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3E54" w14:textId="7E13576E" w:rsidR="009B1266" w:rsidRPr="009B1266" w:rsidRDefault="009B1266" w:rsidP="009B1266">
      <w:pPr>
        <w:tabs>
          <w:tab w:val="center" w:pos="4595"/>
          <w:tab w:val="left" w:pos="6360"/>
        </w:tabs>
        <w:spacing w:before="0" w:beforeAutospacing="0"/>
        <w:jc w:val="left"/>
        <w:rPr>
          <w:rFonts w:ascii="Times New Roman" w:eastAsia="Times New Roman" w:hAnsi="Times New Roman"/>
          <w:snapToGrid w:val="0"/>
          <w:sz w:val="18"/>
          <w:szCs w:val="18"/>
          <w:lang w:val="en-US"/>
        </w:rPr>
      </w:pPr>
      <w:r w:rsidRPr="009B1266">
        <w:rPr>
          <w:rFonts w:ascii="Times New Roman" w:eastAsia="Times New Roman" w:hAnsi="Times New Roman"/>
          <w:b/>
          <w:noProof/>
          <w:sz w:val="24"/>
          <w:szCs w:val="24"/>
          <w:lang w:val="en-MY" w:eastAsia="en-MY"/>
        </w:rPr>
        <mc:AlternateContent>
          <mc:Choice Requires="wps">
            <w:drawing>
              <wp:anchor distT="0" distB="0" distL="114300" distR="114300" simplePos="0" relativeHeight="252884992" behindDoc="1" locked="0" layoutInCell="1" allowOverlap="1" wp14:anchorId="0F4B08A7" wp14:editId="0A89896E">
                <wp:simplePos x="0" y="0"/>
                <wp:positionH relativeFrom="column">
                  <wp:posOffset>3623717</wp:posOffset>
                </wp:positionH>
                <wp:positionV relativeFrom="paragraph">
                  <wp:posOffset>-665133</wp:posOffset>
                </wp:positionV>
                <wp:extent cx="2927470" cy="409575"/>
                <wp:effectExtent l="0" t="0" r="254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470" cy="409575"/>
                        </a:xfrm>
                        <a:prstGeom prst="rect">
                          <a:avLst/>
                        </a:prstGeom>
                        <a:solidFill>
                          <a:srgbClr val="FFFFFF"/>
                        </a:solidFill>
                        <a:ln w="9525">
                          <a:solidFill>
                            <a:srgbClr val="000000"/>
                          </a:solidFill>
                          <a:miter lim="800000"/>
                          <a:headEnd/>
                          <a:tailEnd/>
                        </a:ln>
                      </wps:spPr>
                      <wps:txbx>
                        <w:txbxContent>
                          <w:p w14:paraId="04396563" w14:textId="7C840B26" w:rsidR="00B94003" w:rsidRDefault="00B94003" w:rsidP="009B1266">
                            <w:pPr>
                              <w:jc w:val="center"/>
                            </w:pPr>
                            <w:r w:rsidRPr="009B1266">
                              <w:rPr>
                                <w:rFonts w:ascii="Times New Roman" w:eastAsia="Times New Roman" w:hAnsi="Times New Roman"/>
                                <w:b/>
                                <w:snapToGrid w:val="0"/>
                                <w:sz w:val="24"/>
                                <w:szCs w:val="24"/>
                                <w:lang w:val="en-US"/>
                              </w:rPr>
                              <w:t xml:space="preserve">No. </w:t>
                            </w:r>
                            <w:proofErr w:type="spellStart"/>
                            <w:r w:rsidRPr="009B1266">
                              <w:rPr>
                                <w:rFonts w:ascii="Times New Roman" w:eastAsia="Times New Roman" w:hAnsi="Times New Roman"/>
                                <w:b/>
                                <w:snapToGrid w:val="0"/>
                                <w:sz w:val="24"/>
                                <w:szCs w:val="24"/>
                                <w:lang w:val="en-US"/>
                              </w:rPr>
                              <w:t>Penyebut</w:t>
                            </w:r>
                            <w:proofErr w:type="spellEnd"/>
                            <w:r w:rsidRPr="009B1266">
                              <w:rPr>
                                <w:rFonts w:ascii="Times New Roman" w:eastAsia="Times New Roman" w:hAnsi="Times New Roman"/>
                                <w:b/>
                                <w:snapToGrid w:val="0"/>
                                <w:sz w:val="24"/>
                                <w:szCs w:val="24"/>
                                <w:lang w:val="en-US"/>
                              </w:rPr>
                              <w:t xml:space="preserve"> Harga: NIH/SH/21/</w:t>
                            </w:r>
                            <w:r>
                              <w:rPr>
                                <w:rFonts w:ascii="Times New Roman" w:eastAsia="Times New Roman" w:hAnsi="Times New Roman"/>
                                <w:b/>
                                <w:snapToGrid w:val="0"/>
                                <w:sz w:val="24"/>
                                <w:szCs w:val="24"/>
                                <w:lang w:val="en-US"/>
                              </w:rPr>
                              <w:t>65</w:t>
                            </w:r>
                            <w:r w:rsidRPr="009B1266">
                              <w:rPr>
                                <w:rFonts w:ascii="Times New Roman" w:eastAsia="Times New Roman" w:hAnsi="Times New Roman"/>
                                <w:b/>
                                <w:snapToGrid w:val="0"/>
                                <w:sz w:val="24"/>
                                <w:szCs w:val="24"/>
                                <w:lang w:val="en-US"/>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4B08A7" id="Rectangle 2" o:spid="_x0000_s1026" style="position:absolute;margin-left:285.35pt;margin-top:-52.35pt;width:230.5pt;height:32.25pt;z-index:-2504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">
                <v:textbox>
                  <w:txbxContent>
                    <w:p w14:paraId="04396563" w14:textId="7C840B26" w:rsidR="00B94003" w:rsidRDefault="00B94003" w:rsidP="009B1266">
                      <w:pPr>
                        <w:jc w:val="center"/>
                      </w:pPr>
                      <w:r w:rsidRPr="009B1266">
                        <w:rPr>
                          <w:rFonts w:ascii="Times New Roman" w:eastAsia="Times New Roman" w:hAnsi="Times New Roman"/>
                          <w:b/>
                          <w:snapToGrid w:val="0"/>
                          <w:sz w:val="24"/>
                          <w:szCs w:val="24"/>
                          <w:lang w:val="en-US"/>
                        </w:rPr>
                        <w:t xml:space="preserve">No. </w:t>
                      </w:r>
                      <w:proofErr w:type="spellStart"/>
                      <w:r w:rsidRPr="009B1266">
                        <w:rPr>
                          <w:rFonts w:ascii="Times New Roman" w:eastAsia="Times New Roman" w:hAnsi="Times New Roman"/>
                          <w:b/>
                          <w:snapToGrid w:val="0"/>
                          <w:sz w:val="24"/>
                          <w:szCs w:val="24"/>
                          <w:lang w:val="en-US"/>
                        </w:rPr>
                        <w:t>Penyebut</w:t>
                      </w:r>
                      <w:proofErr w:type="spellEnd"/>
                      <w:r w:rsidRPr="009B1266">
                        <w:rPr>
                          <w:rFonts w:ascii="Times New Roman" w:eastAsia="Times New Roman" w:hAnsi="Times New Roman"/>
                          <w:b/>
                          <w:snapToGrid w:val="0"/>
                          <w:sz w:val="24"/>
                          <w:szCs w:val="24"/>
                          <w:lang w:val="en-US"/>
                        </w:rPr>
                        <w:t xml:space="preserve"> Harga: NIH/SH/21/</w:t>
                      </w:r>
                      <w:r>
                        <w:rPr>
                          <w:rFonts w:ascii="Times New Roman" w:eastAsia="Times New Roman" w:hAnsi="Times New Roman"/>
                          <w:b/>
                          <w:snapToGrid w:val="0"/>
                          <w:sz w:val="24"/>
                          <w:szCs w:val="24"/>
                          <w:lang w:val="en-US"/>
                        </w:rPr>
                        <w:t>65</w:t>
                      </w:r>
                      <w:r w:rsidRPr="009B1266">
                        <w:rPr>
                          <w:rFonts w:ascii="Times New Roman" w:eastAsia="Times New Roman" w:hAnsi="Times New Roman"/>
                          <w:b/>
                          <w:snapToGrid w:val="0"/>
                          <w:sz w:val="24"/>
                          <w:szCs w:val="24"/>
                          <w:lang w:val="en-US"/>
                        </w:rPr>
                        <w:t>/____</w:t>
                      </w:r>
                    </w:p>
                  </w:txbxContent>
                </v:textbox>
              </v:rect>
            </w:pict>
          </mc:Fallback>
        </mc:AlternateContent>
      </w:r>
      <w:r w:rsidRPr="009B1266">
        <w:rPr>
          <w:rFonts w:ascii="Times New Roman" w:eastAsia="Times New Roman" w:hAnsi="Times New Roman"/>
          <w:snapToGrid w:val="0"/>
          <w:sz w:val="18"/>
          <w:szCs w:val="18"/>
          <w:lang w:val="en-US"/>
        </w:rPr>
        <w:t xml:space="preserve">       </w:t>
      </w:r>
    </w:p>
    <w:p w14:paraId="1261CC19" w14:textId="77777777" w:rsidR="009B1266" w:rsidRPr="009B1266" w:rsidRDefault="009B1266" w:rsidP="009B1266">
      <w:pPr>
        <w:keepNext/>
        <w:widowControl w:val="0"/>
        <w:tabs>
          <w:tab w:val="left" w:pos="-1473"/>
          <w:tab w:val="left" w:pos="-753"/>
          <w:tab w:val="left" w:pos="-33"/>
          <w:tab w:val="left" w:pos="687"/>
          <w:tab w:val="left" w:pos="1407"/>
          <w:tab w:val="left" w:pos="2127"/>
          <w:tab w:val="left" w:pos="2847"/>
          <w:tab w:val="left" w:pos="3567"/>
          <w:tab w:val="left" w:pos="4287"/>
          <w:tab w:val="left" w:pos="5007"/>
          <w:tab w:val="left" w:pos="5601"/>
          <w:tab w:val="left" w:pos="6051"/>
          <w:tab w:val="left" w:pos="6447"/>
          <w:tab w:val="left" w:pos="7167"/>
          <w:tab w:val="left" w:pos="7887"/>
        </w:tabs>
        <w:spacing w:before="0" w:beforeAutospacing="0" w:line="240" w:lineRule="auto"/>
        <w:ind w:left="-33"/>
        <w:jc w:val="center"/>
        <w:outlineLvl w:val="1"/>
        <w:rPr>
          <w:rFonts w:ascii="Arial Rounded MT Bold" w:eastAsia="Times New Roman" w:hAnsi="Arial Rounded MT Bold"/>
          <w:b/>
          <w:snapToGrid w:val="0"/>
          <w:sz w:val="28"/>
          <w:szCs w:val="20"/>
        </w:rPr>
      </w:pPr>
      <w:r w:rsidRPr="009B1266">
        <w:rPr>
          <w:rFonts w:ascii="CG Times (W1)" w:eastAsia="Times New Roman" w:hAnsi="CG Times (W1)"/>
          <w:b/>
          <w:snapToGrid w:val="0"/>
          <w:szCs w:val="20"/>
        </w:rPr>
        <w:object w:dxaOrig="2685" w:dyaOrig="2220" w14:anchorId="4C97B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5pt" o:ole="">
            <v:imagedata r:id="rId8" o:title=""/>
            <o:lock v:ext="edit" aspectratio="f"/>
          </v:shape>
          <o:OLEObject Type="Embed" ProgID="PBrush" ShapeID="_x0000_i1025" DrawAspect="Content" ObjectID="_1689408646" r:id="rId9"/>
        </w:object>
      </w:r>
    </w:p>
    <w:p w14:paraId="3963DEFD" w14:textId="77777777" w:rsidR="009B1266" w:rsidRPr="009B1266" w:rsidRDefault="009B1266" w:rsidP="009B1266">
      <w:pPr>
        <w:widowControl w:val="0"/>
        <w:pBdr>
          <w:bottom w:val="single" w:sz="12" w:space="1" w:color="auto"/>
        </w:pBdr>
        <w:tabs>
          <w:tab w:val="left" w:pos="540"/>
          <w:tab w:val="left" w:pos="5040"/>
          <w:tab w:val="left" w:pos="5580"/>
        </w:tabs>
        <w:spacing w:before="0" w:beforeAutospacing="0" w:line="240" w:lineRule="auto"/>
        <w:jc w:val="center"/>
        <w:rPr>
          <w:rFonts w:ascii="Times New Roman" w:eastAsia="Times New Roman" w:hAnsi="Times New Roman"/>
          <w:b/>
          <w:snapToGrid w:val="0"/>
          <w:sz w:val="30"/>
          <w:szCs w:val="30"/>
          <w:lang w:val="fi-FI"/>
        </w:rPr>
      </w:pPr>
      <w:r w:rsidRPr="009B1266">
        <w:rPr>
          <w:rFonts w:ascii="Times New Roman" w:eastAsia="Times New Roman" w:hAnsi="Times New Roman"/>
          <w:b/>
          <w:snapToGrid w:val="0"/>
          <w:sz w:val="30"/>
          <w:szCs w:val="30"/>
          <w:lang w:val="fi-FI"/>
        </w:rPr>
        <w:t>KERAJAAN MALAYSIA</w:t>
      </w:r>
    </w:p>
    <w:p w14:paraId="476E7104" w14:textId="77777777" w:rsidR="009B1266" w:rsidRPr="009B1266" w:rsidRDefault="009B1266" w:rsidP="009B1266">
      <w:pPr>
        <w:widowControl w:val="0"/>
        <w:pBdr>
          <w:bottom w:val="single" w:sz="12" w:space="1" w:color="auto"/>
        </w:pBdr>
        <w:tabs>
          <w:tab w:val="left" w:pos="540"/>
          <w:tab w:val="left" w:pos="5040"/>
          <w:tab w:val="left" w:pos="5580"/>
        </w:tabs>
        <w:spacing w:before="0" w:beforeAutospacing="0" w:line="240" w:lineRule="auto"/>
        <w:jc w:val="center"/>
        <w:rPr>
          <w:rFonts w:ascii="Times New Roman" w:eastAsia="Times New Roman" w:hAnsi="Times New Roman"/>
          <w:b/>
          <w:snapToGrid w:val="0"/>
          <w:sz w:val="30"/>
          <w:szCs w:val="30"/>
          <w:lang w:val="fi-FI"/>
        </w:rPr>
      </w:pPr>
    </w:p>
    <w:p w14:paraId="72F28FE0" w14:textId="77777777" w:rsidR="009B1266" w:rsidRPr="009B1266" w:rsidRDefault="009B1266" w:rsidP="009B1266">
      <w:pPr>
        <w:widowControl w:val="0"/>
        <w:pBdr>
          <w:bottom w:val="single" w:sz="12" w:space="1" w:color="auto"/>
        </w:pBdr>
        <w:tabs>
          <w:tab w:val="left" w:pos="540"/>
          <w:tab w:val="left" w:pos="5040"/>
          <w:tab w:val="left" w:pos="5580"/>
        </w:tabs>
        <w:spacing w:before="0" w:beforeAutospacing="0" w:line="240" w:lineRule="auto"/>
        <w:jc w:val="center"/>
        <w:rPr>
          <w:rFonts w:ascii="Times New Roman" w:eastAsia="Times New Roman" w:hAnsi="Times New Roman"/>
          <w:b/>
          <w:snapToGrid w:val="0"/>
          <w:sz w:val="30"/>
          <w:szCs w:val="30"/>
          <w:lang w:val="fi-FI"/>
        </w:rPr>
      </w:pPr>
      <w:r w:rsidRPr="009B1266">
        <w:rPr>
          <w:rFonts w:ascii="Times New Roman" w:eastAsia="Times New Roman" w:hAnsi="Times New Roman"/>
          <w:b/>
          <w:snapToGrid w:val="0"/>
          <w:sz w:val="30"/>
          <w:szCs w:val="30"/>
          <w:lang w:val="fi-FI"/>
        </w:rPr>
        <w:t>KEMENTERIAN KESIHATAN MALAYSIA</w:t>
      </w:r>
    </w:p>
    <w:p w14:paraId="5E867404" w14:textId="77777777" w:rsidR="009B1266" w:rsidRPr="009B1266" w:rsidRDefault="009B1266" w:rsidP="009B1266">
      <w:pPr>
        <w:widowControl w:val="0"/>
        <w:pBdr>
          <w:bottom w:val="single" w:sz="12" w:space="1" w:color="auto"/>
        </w:pBdr>
        <w:tabs>
          <w:tab w:val="left" w:pos="540"/>
          <w:tab w:val="left" w:pos="5040"/>
          <w:tab w:val="left" w:pos="5580"/>
        </w:tabs>
        <w:spacing w:before="0" w:beforeAutospacing="0" w:line="240" w:lineRule="auto"/>
        <w:jc w:val="left"/>
        <w:rPr>
          <w:rFonts w:ascii="Times New Roman" w:eastAsia="Times New Roman" w:hAnsi="Times New Roman"/>
          <w:b/>
          <w:snapToGrid w:val="0"/>
          <w:sz w:val="30"/>
          <w:szCs w:val="30"/>
          <w:lang w:val="fi-FI"/>
        </w:rPr>
      </w:pPr>
    </w:p>
    <w:p w14:paraId="671DB02B" w14:textId="77777777" w:rsidR="009B1266" w:rsidRPr="009B1266" w:rsidRDefault="009B1266" w:rsidP="009B1266">
      <w:pPr>
        <w:keepNext/>
        <w:widowControl w:val="0"/>
        <w:tabs>
          <w:tab w:val="left" w:pos="-1473"/>
          <w:tab w:val="left" w:pos="-753"/>
          <w:tab w:val="left" w:pos="-33"/>
          <w:tab w:val="left" w:pos="540"/>
          <w:tab w:val="left" w:pos="687"/>
          <w:tab w:val="left" w:pos="1407"/>
          <w:tab w:val="left" w:pos="2127"/>
          <w:tab w:val="left" w:pos="2847"/>
          <w:tab w:val="left" w:pos="3567"/>
          <w:tab w:val="left" w:pos="4287"/>
          <w:tab w:val="left" w:pos="5007"/>
          <w:tab w:val="left" w:pos="5040"/>
          <w:tab w:val="left" w:pos="5580"/>
          <w:tab w:val="left" w:pos="6051"/>
          <w:tab w:val="left" w:pos="6447"/>
          <w:tab w:val="left" w:pos="7167"/>
          <w:tab w:val="left" w:pos="7887"/>
        </w:tabs>
        <w:spacing w:before="0" w:beforeAutospacing="0" w:line="240" w:lineRule="auto"/>
        <w:ind w:left="-33"/>
        <w:jc w:val="left"/>
        <w:outlineLvl w:val="1"/>
        <w:rPr>
          <w:rFonts w:ascii="Times New Roman" w:eastAsia="Times New Roman" w:hAnsi="Times New Roman"/>
          <w:snapToGrid w:val="0"/>
          <w:sz w:val="30"/>
          <w:szCs w:val="30"/>
          <w:lang w:val="fi-FI"/>
        </w:rPr>
      </w:pPr>
    </w:p>
    <w:p w14:paraId="78FC3EFB" w14:textId="77777777" w:rsidR="009B1266" w:rsidRPr="009B1266" w:rsidRDefault="009B1266" w:rsidP="009B1266">
      <w:pPr>
        <w:widowControl w:val="0"/>
        <w:spacing w:before="0" w:beforeAutospacing="0" w:line="240" w:lineRule="auto"/>
        <w:jc w:val="center"/>
        <w:rPr>
          <w:rFonts w:ascii="Times New Roman" w:eastAsia="Times New Roman" w:hAnsi="Times New Roman"/>
          <w:b/>
          <w:snapToGrid w:val="0"/>
          <w:sz w:val="30"/>
          <w:szCs w:val="30"/>
          <w:lang w:val="fi-FI"/>
        </w:rPr>
      </w:pPr>
      <w:r w:rsidRPr="009B1266">
        <w:rPr>
          <w:rFonts w:ascii="Times New Roman" w:eastAsia="Times New Roman" w:hAnsi="Times New Roman"/>
          <w:b/>
          <w:snapToGrid w:val="0"/>
          <w:sz w:val="30"/>
          <w:szCs w:val="30"/>
          <w:lang w:val="fi-FI"/>
        </w:rPr>
        <w:t>DOKUMEN SEBUT HARGA</w:t>
      </w:r>
    </w:p>
    <w:p w14:paraId="00090977" w14:textId="77777777" w:rsidR="009B1266" w:rsidRPr="009B1266" w:rsidRDefault="009B1266" w:rsidP="009B1266">
      <w:pPr>
        <w:widowControl w:val="0"/>
        <w:pBdr>
          <w:bottom w:val="single" w:sz="12" w:space="1" w:color="auto"/>
        </w:pBdr>
        <w:tabs>
          <w:tab w:val="left" w:pos="540"/>
          <w:tab w:val="left" w:pos="5040"/>
          <w:tab w:val="left" w:pos="5580"/>
        </w:tabs>
        <w:spacing w:before="0" w:beforeAutospacing="0" w:line="240" w:lineRule="auto"/>
        <w:jc w:val="left"/>
        <w:rPr>
          <w:rFonts w:ascii="Times New Roman" w:eastAsia="Times New Roman" w:hAnsi="Times New Roman"/>
          <w:snapToGrid w:val="0"/>
          <w:sz w:val="30"/>
          <w:szCs w:val="30"/>
          <w:lang w:val="fi-FI"/>
        </w:rPr>
      </w:pPr>
    </w:p>
    <w:p w14:paraId="75BCCB75" w14:textId="7B6FB704" w:rsidR="009B1266" w:rsidRPr="009B1266" w:rsidRDefault="00BD386E" w:rsidP="009B1266">
      <w:pPr>
        <w:widowControl w:val="0"/>
        <w:spacing w:before="0" w:beforeAutospacing="0"/>
        <w:jc w:val="center"/>
        <w:rPr>
          <w:rFonts w:ascii="Arial" w:eastAsia="Times New Roman" w:hAnsi="Arial" w:cs="Arial"/>
          <w:b/>
          <w:bCs/>
          <w:snapToGrid w:val="0"/>
          <w:color w:val="FF0000"/>
          <w:sz w:val="36"/>
          <w:szCs w:val="36"/>
          <w:u w:val="dotted"/>
          <w:lang w:val="fi-FI"/>
        </w:rPr>
      </w:pPr>
      <w:r w:rsidRPr="00BD386E">
        <w:rPr>
          <w:rFonts w:ascii="Arial" w:eastAsia="Times New Roman" w:hAnsi="Arial" w:cs="Arial"/>
          <w:b/>
          <w:bCs/>
          <w:snapToGrid w:val="0"/>
          <w:color w:val="000000"/>
          <w:sz w:val="32"/>
          <w:szCs w:val="24"/>
          <w:lang w:val="en-US"/>
        </w:rPr>
        <w:t>SEBUT HARGA KERJA-KERJA PEM</w:t>
      </w:r>
      <w:r w:rsidR="00715C4D">
        <w:rPr>
          <w:rFonts w:ascii="Arial" w:eastAsia="Times New Roman" w:hAnsi="Arial" w:cs="Arial"/>
          <w:b/>
          <w:bCs/>
          <w:snapToGrid w:val="0"/>
          <w:color w:val="000000"/>
          <w:sz w:val="32"/>
          <w:szCs w:val="24"/>
          <w:lang w:val="en-US"/>
        </w:rPr>
        <w:t>BANGUNA</w:t>
      </w:r>
      <w:r w:rsidRPr="00BD386E">
        <w:rPr>
          <w:rFonts w:ascii="Arial" w:eastAsia="Times New Roman" w:hAnsi="Arial" w:cs="Arial"/>
          <w:b/>
          <w:bCs/>
          <w:snapToGrid w:val="0"/>
          <w:color w:val="000000"/>
          <w:sz w:val="32"/>
          <w:szCs w:val="24"/>
          <w:lang w:val="en-US"/>
        </w:rPr>
        <w:t>N MAKMAL WOLBACHIA UNIT ENTOMOLOGI PERUBATAN DI INSTITUT KESIHATAN NEGARA (NIH), SETIA ALAM, SELANGOR</w:t>
      </w:r>
      <w:r w:rsidR="009B1266" w:rsidRPr="009B1266">
        <w:rPr>
          <w:rFonts w:ascii="Arial" w:eastAsia="Times New Roman" w:hAnsi="Arial" w:cs="Arial"/>
          <w:b/>
          <w:bCs/>
          <w:snapToGrid w:val="0"/>
          <w:color w:val="FF0000"/>
          <w:sz w:val="36"/>
          <w:szCs w:val="36"/>
          <w:u w:val="dotted"/>
          <w:lang w:val="fi-FI"/>
        </w:rPr>
        <w:t xml:space="preserve">  </w:t>
      </w:r>
    </w:p>
    <w:p w14:paraId="66D62E4E" w14:textId="77777777" w:rsidR="009B1266" w:rsidRPr="009B1266" w:rsidRDefault="009B1266" w:rsidP="009B1266">
      <w:pPr>
        <w:widowControl w:val="0"/>
        <w:spacing w:before="0" w:beforeAutospacing="0"/>
        <w:jc w:val="left"/>
        <w:rPr>
          <w:rFonts w:ascii="Arial" w:eastAsia="Times New Roman" w:hAnsi="Arial" w:cs="Arial"/>
          <w:b/>
          <w:bCs/>
          <w:caps/>
          <w:snapToGrid w:val="0"/>
          <w:color w:val="FF0000"/>
          <w:sz w:val="30"/>
          <w:szCs w:val="30"/>
          <w:lang w:val="fi-FI"/>
        </w:rPr>
      </w:pPr>
      <w:r w:rsidRPr="009B1266">
        <w:rPr>
          <w:rFonts w:ascii="Arial" w:eastAsia="Times New Roman" w:hAnsi="Arial" w:cs="Arial"/>
          <w:b/>
          <w:bCs/>
          <w:snapToGrid w:val="0"/>
          <w:color w:val="FF0000"/>
          <w:sz w:val="30"/>
          <w:szCs w:val="30"/>
          <w:u w:val="dotted"/>
          <w:lang w:val="fi-FI"/>
        </w:rPr>
        <w:t xml:space="preserve">                     </w:t>
      </w:r>
    </w:p>
    <w:p w14:paraId="41BB560E" w14:textId="42E1B1B3" w:rsidR="009B1266" w:rsidRPr="009B1266" w:rsidRDefault="009B1266" w:rsidP="009B1266">
      <w:pPr>
        <w:widowControl w:val="0"/>
        <w:tabs>
          <w:tab w:val="left" w:pos="540"/>
          <w:tab w:val="left" w:pos="5040"/>
          <w:tab w:val="left" w:pos="5580"/>
        </w:tabs>
        <w:spacing w:before="0" w:beforeAutospacing="0" w:line="240" w:lineRule="auto"/>
        <w:jc w:val="center"/>
        <w:rPr>
          <w:rFonts w:ascii="Arial" w:eastAsia="Times New Roman" w:hAnsi="Arial" w:cs="Arial"/>
          <w:b/>
          <w:snapToGrid w:val="0"/>
          <w:color w:val="FF0000"/>
          <w:sz w:val="30"/>
          <w:szCs w:val="30"/>
          <w:lang w:val="en-US"/>
        </w:rPr>
      </w:pPr>
      <w:r w:rsidRPr="009B1266">
        <w:rPr>
          <w:rFonts w:ascii="Arial" w:eastAsia="Times New Roman" w:hAnsi="Arial" w:cs="Arial"/>
          <w:b/>
          <w:snapToGrid w:val="0"/>
          <w:sz w:val="30"/>
          <w:szCs w:val="30"/>
          <w:lang w:val="en-US"/>
        </w:rPr>
        <w:t xml:space="preserve">NO. SEBUT HARGA: </w:t>
      </w:r>
      <w:r w:rsidR="00BD386E">
        <w:rPr>
          <w:rFonts w:ascii="Arial" w:eastAsia="Times New Roman" w:hAnsi="Arial" w:cs="Arial"/>
          <w:b/>
          <w:snapToGrid w:val="0"/>
          <w:sz w:val="30"/>
          <w:szCs w:val="30"/>
          <w:lang w:val="en-US"/>
        </w:rPr>
        <w:t>NIH/SH/21/65</w:t>
      </w:r>
    </w:p>
    <w:p w14:paraId="4AE12A42" w14:textId="77777777" w:rsidR="009B1266" w:rsidRPr="009B1266" w:rsidRDefault="009B1266" w:rsidP="009B1266">
      <w:pPr>
        <w:widowControl w:val="0"/>
        <w:tabs>
          <w:tab w:val="left" w:pos="540"/>
          <w:tab w:val="left" w:pos="5040"/>
          <w:tab w:val="left" w:pos="5580"/>
        </w:tabs>
        <w:spacing w:before="0" w:beforeAutospacing="0" w:line="240" w:lineRule="auto"/>
        <w:jc w:val="left"/>
        <w:rPr>
          <w:rFonts w:ascii="Arial" w:eastAsia="Times New Roman" w:hAnsi="Arial" w:cs="Arial"/>
          <w:b/>
          <w:bCs/>
          <w:snapToGrid w:val="0"/>
          <w:sz w:val="30"/>
          <w:szCs w:val="30"/>
          <w:lang w:val="en-US"/>
        </w:rPr>
      </w:pPr>
    </w:p>
    <w:p w14:paraId="3B1EF148" w14:textId="77777777" w:rsidR="009B1266" w:rsidRPr="009B1266" w:rsidRDefault="009B1266" w:rsidP="009B1266">
      <w:pPr>
        <w:keepNext/>
        <w:widowControl w:val="0"/>
        <w:tabs>
          <w:tab w:val="left" w:pos="540"/>
          <w:tab w:val="left" w:pos="5040"/>
          <w:tab w:val="left" w:pos="5580"/>
        </w:tabs>
        <w:spacing w:before="0" w:beforeAutospacing="0"/>
        <w:jc w:val="center"/>
        <w:outlineLvl w:val="2"/>
        <w:rPr>
          <w:rFonts w:ascii="Arial" w:eastAsia="Times New Roman" w:hAnsi="Arial" w:cs="Arial"/>
          <w:b/>
          <w:bCs/>
          <w:snapToGrid w:val="0"/>
          <w:sz w:val="28"/>
          <w:szCs w:val="28"/>
          <w:lang w:val="en-US"/>
        </w:rPr>
      </w:pPr>
      <w:r w:rsidRPr="009B1266">
        <w:rPr>
          <w:rFonts w:ascii="Arial" w:eastAsia="Times New Roman" w:hAnsi="Arial" w:cs="Arial"/>
          <w:b/>
          <w:bCs/>
          <w:snapToGrid w:val="0"/>
          <w:sz w:val="28"/>
          <w:szCs w:val="28"/>
          <w:lang w:val="en-US"/>
        </w:rPr>
        <w:t xml:space="preserve">KONTRAKTOR KATEGORI: </w:t>
      </w:r>
    </w:p>
    <w:p w14:paraId="2D1B1FB0" w14:textId="77777777" w:rsidR="009B1266" w:rsidRPr="009B1266" w:rsidRDefault="009B1266" w:rsidP="009B1266">
      <w:pPr>
        <w:keepNext/>
        <w:widowControl w:val="0"/>
        <w:tabs>
          <w:tab w:val="left" w:pos="540"/>
          <w:tab w:val="left" w:pos="5040"/>
          <w:tab w:val="left" w:pos="5580"/>
        </w:tabs>
        <w:spacing w:before="0" w:beforeAutospacing="0"/>
        <w:jc w:val="center"/>
        <w:outlineLvl w:val="2"/>
        <w:rPr>
          <w:rFonts w:ascii="Arial" w:eastAsia="Times New Roman" w:hAnsi="Arial" w:cs="Arial"/>
          <w:b/>
          <w:bCs/>
          <w:snapToGrid w:val="0"/>
          <w:sz w:val="28"/>
          <w:szCs w:val="28"/>
          <w:lang w:val="en-US"/>
        </w:rPr>
      </w:pPr>
      <w:r w:rsidRPr="009B1266">
        <w:rPr>
          <w:rFonts w:ascii="Arial" w:eastAsia="Times New Roman" w:hAnsi="Arial" w:cs="Arial"/>
          <w:b/>
          <w:bCs/>
          <w:snapToGrid w:val="0"/>
          <w:sz w:val="28"/>
          <w:szCs w:val="28"/>
          <w:lang w:val="en-US"/>
        </w:rPr>
        <w:t>PEMBINAAN BANGUNAN (B), KEJURUTERAAN AWAM (CE) DAN</w:t>
      </w:r>
    </w:p>
    <w:p w14:paraId="049B7630" w14:textId="77777777" w:rsidR="009B1266" w:rsidRPr="009B1266" w:rsidRDefault="009B1266" w:rsidP="009B1266">
      <w:pPr>
        <w:keepNext/>
        <w:widowControl w:val="0"/>
        <w:tabs>
          <w:tab w:val="left" w:pos="540"/>
          <w:tab w:val="left" w:pos="5040"/>
          <w:tab w:val="left" w:pos="5580"/>
        </w:tabs>
        <w:spacing w:before="0" w:beforeAutospacing="0"/>
        <w:jc w:val="center"/>
        <w:outlineLvl w:val="2"/>
        <w:rPr>
          <w:rFonts w:ascii="Arial" w:eastAsia="Times New Roman" w:hAnsi="Arial" w:cs="Arial"/>
          <w:b/>
          <w:bCs/>
          <w:snapToGrid w:val="0"/>
          <w:sz w:val="28"/>
          <w:szCs w:val="28"/>
          <w:lang w:val="en-US"/>
        </w:rPr>
      </w:pPr>
      <w:r w:rsidRPr="009B1266">
        <w:rPr>
          <w:rFonts w:ascii="Arial" w:eastAsia="Times New Roman" w:hAnsi="Arial" w:cs="Arial"/>
          <w:b/>
          <w:bCs/>
          <w:snapToGrid w:val="0"/>
          <w:sz w:val="28"/>
          <w:szCs w:val="28"/>
          <w:lang w:val="en-US"/>
        </w:rPr>
        <w:t>KEJURUTERAAN MEKANIKAL &amp; ELEKTRIK (ME)</w:t>
      </w:r>
    </w:p>
    <w:p w14:paraId="5B11BB58" w14:textId="77777777" w:rsidR="009B1266" w:rsidRPr="009B1266" w:rsidRDefault="009B1266" w:rsidP="009B1266">
      <w:pPr>
        <w:widowControl w:val="0"/>
        <w:spacing w:before="0" w:beforeAutospacing="0" w:line="240" w:lineRule="auto"/>
        <w:jc w:val="left"/>
        <w:rPr>
          <w:rFonts w:ascii="CG Times (W1)" w:eastAsia="Times New Roman" w:hAnsi="CG Times (W1)"/>
          <w:snapToGrid w:val="0"/>
          <w:sz w:val="24"/>
          <w:szCs w:val="20"/>
          <w:lang w:val="en-US"/>
        </w:rPr>
      </w:pPr>
    </w:p>
    <w:p w14:paraId="524D09BE" w14:textId="77777777" w:rsidR="009B1266" w:rsidRPr="009B1266" w:rsidRDefault="009B1266" w:rsidP="009B1266">
      <w:pPr>
        <w:keepNext/>
        <w:widowControl w:val="0"/>
        <w:tabs>
          <w:tab w:val="left" w:pos="540"/>
          <w:tab w:val="left" w:pos="5040"/>
          <w:tab w:val="left" w:pos="5580"/>
        </w:tabs>
        <w:spacing w:before="0" w:beforeAutospacing="0"/>
        <w:jc w:val="center"/>
        <w:outlineLvl w:val="2"/>
        <w:rPr>
          <w:rFonts w:ascii="Arial" w:eastAsia="Times New Roman" w:hAnsi="Arial" w:cs="Arial"/>
          <w:b/>
          <w:bCs/>
          <w:snapToGrid w:val="0"/>
          <w:sz w:val="28"/>
          <w:szCs w:val="28"/>
          <w:lang w:val="en-US"/>
        </w:rPr>
      </w:pPr>
      <w:r w:rsidRPr="009B1266">
        <w:rPr>
          <w:rFonts w:ascii="Arial" w:eastAsia="Times New Roman" w:hAnsi="Arial" w:cs="Arial"/>
          <w:b/>
          <w:bCs/>
          <w:snapToGrid w:val="0"/>
          <w:sz w:val="28"/>
          <w:szCs w:val="28"/>
          <w:lang w:val="en-US"/>
        </w:rPr>
        <w:t>GRED G2</w:t>
      </w:r>
    </w:p>
    <w:p w14:paraId="707B91A4" w14:textId="77777777" w:rsidR="009B1266" w:rsidRPr="009B1266" w:rsidRDefault="009B1266" w:rsidP="009B1266">
      <w:pPr>
        <w:widowControl w:val="0"/>
        <w:spacing w:before="0" w:beforeAutospacing="0" w:line="240" w:lineRule="auto"/>
        <w:jc w:val="left"/>
        <w:rPr>
          <w:rFonts w:ascii="CG Times (W1)" w:eastAsia="Times New Roman" w:hAnsi="CG Times (W1)"/>
          <w:snapToGrid w:val="0"/>
          <w:sz w:val="24"/>
          <w:szCs w:val="20"/>
          <w:lang w:val="en-US"/>
        </w:rPr>
      </w:pPr>
    </w:p>
    <w:p w14:paraId="6C3A8C93" w14:textId="00F6AF7A" w:rsidR="00E97203" w:rsidRPr="00E97203" w:rsidRDefault="009B1266" w:rsidP="00E97203">
      <w:pPr>
        <w:widowControl w:val="0"/>
        <w:spacing w:before="0" w:beforeAutospacing="0"/>
        <w:jc w:val="center"/>
        <w:rPr>
          <w:rFonts w:ascii="Arial" w:eastAsia="Times New Roman" w:hAnsi="Arial" w:cs="Arial"/>
          <w:b/>
          <w:snapToGrid w:val="0"/>
          <w:sz w:val="28"/>
          <w:szCs w:val="28"/>
          <w:lang w:val="en-US"/>
        </w:rPr>
      </w:pPr>
      <w:r w:rsidRPr="009B1266">
        <w:rPr>
          <w:rFonts w:ascii="Arial" w:eastAsia="Times New Roman" w:hAnsi="Arial" w:cs="Arial"/>
          <w:b/>
          <w:snapToGrid w:val="0"/>
          <w:sz w:val="28"/>
          <w:szCs w:val="28"/>
          <w:lang w:val="en-US"/>
        </w:rPr>
        <w:t xml:space="preserve">PENGKHUSUSAN: </w:t>
      </w:r>
      <w:r w:rsidR="00E97203" w:rsidRPr="00E97203">
        <w:rPr>
          <w:rFonts w:ascii="Arial" w:eastAsia="Times New Roman" w:hAnsi="Arial" w:cs="Arial"/>
          <w:b/>
          <w:snapToGrid w:val="0"/>
          <w:sz w:val="28"/>
          <w:szCs w:val="28"/>
          <w:lang w:val="en-US"/>
        </w:rPr>
        <w:t xml:space="preserve">B04 (KERJA-KERJA PEMBINAAN BANGUNAN), DAN </w:t>
      </w:r>
    </w:p>
    <w:p w14:paraId="1D2FDAD7" w14:textId="0245E621" w:rsidR="00E97203" w:rsidRPr="00E97203" w:rsidRDefault="00E97203" w:rsidP="00E97203">
      <w:pPr>
        <w:widowControl w:val="0"/>
        <w:spacing w:before="0" w:beforeAutospacing="0"/>
        <w:jc w:val="center"/>
        <w:rPr>
          <w:rFonts w:ascii="Arial" w:eastAsia="Times New Roman" w:hAnsi="Arial" w:cs="Arial"/>
          <w:b/>
          <w:snapToGrid w:val="0"/>
          <w:sz w:val="28"/>
          <w:szCs w:val="28"/>
          <w:lang w:val="en-US"/>
        </w:rPr>
      </w:pPr>
      <w:r w:rsidRPr="00E97203">
        <w:rPr>
          <w:rFonts w:ascii="Arial" w:eastAsia="Times New Roman" w:hAnsi="Arial" w:cs="Arial"/>
          <w:b/>
          <w:snapToGrid w:val="0"/>
          <w:sz w:val="28"/>
          <w:szCs w:val="28"/>
          <w:lang w:val="en-US"/>
        </w:rPr>
        <w:t xml:space="preserve">E04 (PEMASANGAN VOLTAN RENDAH), DAN </w:t>
      </w:r>
    </w:p>
    <w:p w14:paraId="4FEB3243" w14:textId="564ED121" w:rsidR="00E97203" w:rsidRPr="00E97203" w:rsidRDefault="00E97203" w:rsidP="00E97203">
      <w:pPr>
        <w:widowControl w:val="0"/>
        <w:spacing w:before="0" w:beforeAutospacing="0"/>
        <w:jc w:val="center"/>
        <w:rPr>
          <w:rFonts w:ascii="Arial" w:eastAsia="Times New Roman" w:hAnsi="Arial" w:cs="Arial"/>
          <w:b/>
          <w:snapToGrid w:val="0"/>
          <w:sz w:val="28"/>
          <w:szCs w:val="28"/>
          <w:lang w:val="en-US"/>
        </w:rPr>
      </w:pPr>
      <w:r w:rsidRPr="00E97203">
        <w:rPr>
          <w:rFonts w:ascii="Arial" w:eastAsia="Times New Roman" w:hAnsi="Arial" w:cs="Arial"/>
          <w:b/>
          <w:snapToGrid w:val="0"/>
          <w:sz w:val="28"/>
          <w:szCs w:val="28"/>
          <w:lang w:val="en-US"/>
        </w:rPr>
        <w:t xml:space="preserve">M01 (SISTEM HAWA DINGIN DAN PENGEDARAN UDARA), DAN </w:t>
      </w:r>
    </w:p>
    <w:p w14:paraId="1995CB64" w14:textId="7B20F3E9" w:rsidR="009B1266" w:rsidRPr="009B1266" w:rsidRDefault="00E97203" w:rsidP="00E97203">
      <w:pPr>
        <w:widowControl w:val="0"/>
        <w:spacing w:before="0" w:beforeAutospacing="0"/>
        <w:jc w:val="center"/>
        <w:rPr>
          <w:rFonts w:ascii="Arial" w:eastAsia="Times New Roman" w:hAnsi="Arial" w:cs="Arial"/>
          <w:b/>
          <w:snapToGrid w:val="0"/>
          <w:sz w:val="28"/>
          <w:szCs w:val="28"/>
          <w:lang w:val="en-US"/>
        </w:rPr>
      </w:pPr>
      <w:r w:rsidRPr="00E97203">
        <w:rPr>
          <w:rFonts w:ascii="Arial" w:eastAsia="Times New Roman" w:hAnsi="Arial" w:cs="Arial"/>
          <w:b/>
          <w:snapToGrid w:val="0"/>
          <w:sz w:val="28"/>
          <w:szCs w:val="28"/>
          <w:lang w:val="en-US"/>
        </w:rPr>
        <w:t xml:space="preserve">   M02 (SISTEM PENCEGAHAN DAN PERLINDUNGAN KEBAKARAN)</w:t>
      </w:r>
    </w:p>
    <w:p w14:paraId="22A87793" w14:textId="77777777" w:rsidR="009B1266" w:rsidRPr="009B1266" w:rsidRDefault="009B1266" w:rsidP="009B1266">
      <w:pPr>
        <w:widowControl w:val="0"/>
        <w:spacing w:before="0" w:beforeAutospacing="0"/>
        <w:jc w:val="center"/>
        <w:rPr>
          <w:rFonts w:ascii="Arial" w:eastAsia="Times New Roman" w:hAnsi="Arial" w:cs="Arial"/>
          <w:b/>
          <w:snapToGrid w:val="0"/>
          <w:sz w:val="28"/>
          <w:szCs w:val="28"/>
          <w:lang w:val="en-US"/>
        </w:rPr>
      </w:pPr>
    </w:p>
    <w:p w14:paraId="33FFF761" w14:textId="77777777" w:rsidR="009B1266" w:rsidRPr="009B1266" w:rsidRDefault="009B1266" w:rsidP="009B1266">
      <w:pPr>
        <w:keepNext/>
        <w:widowControl w:val="0"/>
        <w:tabs>
          <w:tab w:val="left" w:pos="540"/>
          <w:tab w:val="left" w:pos="5040"/>
          <w:tab w:val="left" w:pos="5580"/>
        </w:tabs>
        <w:spacing w:before="0" w:beforeAutospacing="0" w:line="240" w:lineRule="auto"/>
        <w:jc w:val="center"/>
        <w:outlineLvl w:val="3"/>
        <w:rPr>
          <w:rFonts w:ascii="Arial" w:eastAsia="Times New Roman" w:hAnsi="Arial" w:cs="Arial"/>
          <w:b/>
          <w:bCs/>
          <w:snapToGrid w:val="0"/>
          <w:sz w:val="23"/>
          <w:szCs w:val="23"/>
          <w:u w:val="single"/>
          <w:lang w:val="en-US"/>
        </w:rPr>
      </w:pPr>
      <w:r w:rsidRPr="009B1266">
        <w:rPr>
          <w:rFonts w:ascii="Arial" w:eastAsia="Times New Roman" w:hAnsi="Arial" w:cs="Arial"/>
          <w:b/>
          <w:bCs/>
          <w:snapToGrid w:val="0"/>
          <w:sz w:val="23"/>
          <w:szCs w:val="23"/>
          <w:u w:val="single"/>
          <w:lang w:val="en-US"/>
        </w:rPr>
        <w:t>PEGAWAI PENGUASA</w:t>
      </w:r>
    </w:p>
    <w:p w14:paraId="7DC207D2" w14:textId="77777777" w:rsidR="009B1266" w:rsidRPr="009B1266" w:rsidRDefault="009B1266" w:rsidP="009B1266">
      <w:pPr>
        <w:keepNext/>
        <w:widowControl w:val="0"/>
        <w:spacing w:before="0" w:beforeAutospacing="0" w:line="240" w:lineRule="auto"/>
        <w:jc w:val="center"/>
        <w:outlineLvl w:val="4"/>
        <w:rPr>
          <w:rFonts w:ascii="Arial" w:eastAsia="Times New Roman" w:hAnsi="Arial" w:cs="Arial"/>
          <w:b/>
          <w:bCs/>
          <w:snapToGrid w:val="0"/>
          <w:sz w:val="23"/>
          <w:szCs w:val="23"/>
          <w:lang w:val="en-US"/>
        </w:rPr>
      </w:pPr>
      <w:r w:rsidRPr="009B1266">
        <w:rPr>
          <w:rFonts w:ascii="Arial" w:eastAsia="Times New Roman" w:hAnsi="Arial" w:cs="Arial"/>
          <w:b/>
          <w:bCs/>
          <w:snapToGrid w:val="0"/>
          <w:sz w:val="23"/>
          <w:szCs w:val="23"/>
          <w:lang w:val="en-US"/>
        </w:rPr>
        <w:t>PENGURUS</w:t>
      </w:r>
    </w:p>
    <w:p w14:paraId="17B2FD5A" w14:textId="77777777" w:rsidR="009B1266" w:rsidRPr="009B1266" w:rsidRDefault="009B1266" w:rsidP="009B1266">
      <w:pPr>
        <w:widowControl w:val="0"/>
        <w:spacing w:before="0" w:beforeAutospacing="0" w:line="240" w:lineRule="auto"/>
        <w:jc w:val="center"/>
        <w:rPr>
          <w:rFonts w:ascii="Arial" w:eastAsia="Times New Roman" w:hAnsi="Arial" w:cs="Arial"/>
          <w:b/>
          <w:bCs/>
          <w:snapToGrid w:val="0"/>
          <w:sz w:val="23"/>
          <w:szCs w:val="23"/>
          <w:lang w:val="en-US"/>
        </w:rPr>
      </w:pPr>
      <w:r w:rsidRPr="009B1266">
        <w:rPr>
          <w:rFonts w:ascii="Arial" w:eastAsia="Times New Roman" w:hAnsi="Arial" w:cs="Arial"/>
          <w:b/>
          <w:bCs/>
          <w:snapToGrid w:val="0"/>
          <w:sz w:val="23"/>
          <w:szCs w:val="23"/>
          <w:lang w:val="en-US"/>
        </w:rPr>
        <w:t>INSTITUT KESIHATAN NEGARA</w:t>
      </w:r>
    </w:p>
    <w:p w14:paraId="48AE1520" w14:textId="77777777" w:rsidR="009B1266" w:rsidRPr="009B1266" w:rsidRDefault="009B1266" w:rsidP="009B1266">
      <w:pPr>
        <w:widowControl w:val="0"/>
        <w:spacing w:before="0" w:beforeAutospacing="0" w:line="240" w:lineRule="auto"/>
        <w:jc w:val="left"/>
        <w:rPr>
          <w:rFonts w:ascii="Arial" w:eastAsia="Times New Roman" w:hAnsi="Arial" w:cs="Arial"/>
          <w:b/>
          <w:bCs/>
          <w:snapToGrid w:val="0"/>
          <w:lang w:val="en-US"/>
        </w:rPr>
      </w:pPr>
    </w:p>
    <w:tbl>
      <w:tblPr>
        <w:tblW w:w="0" w:type="auto"/>
        <w:tblLook w:val="04A0" w:firstRow="1" w:lastRow="0" w:firstColumn="1" w:lastColumn="0" w:noHBand="0" w:noVBand="1"/>
      </w:tblPr>
      <w:tblGrid>
        <w:gridCol w:w="4575"/>
        <w:gridCol w:w="4615"/>
      </w:tblGrid>
      <w:tr w:rsidR="009B1266" w:rsidRPr="009B1266" w14:paraId="0F3B9B8E" w14:textId="77777777" w:rsidTr="00BD386E">
        <w:tc>
          <w:tcPr>
            <w:tcW w:w="4829" w:type="dxa"/>
            <w:shd w:val="clear" w:color="auto" w:fill="auto"/>
          </w:tcPr>
          <w:p w14:paraId="596D45A3" w14:textId="77777777" w:rsidR="009B1266" w:rsidRPr="009B1266" w:rsidRDefault="009B1266" w:rsidP="009B1266">
            <w:pPr>
              <w:widowControl w:val="0"/>
              <w:spacing w:before="0" w:beforeAutospacing="0" w:line="240" w:lineRule="auto"/>
              <w:jc w:val="left"/>
              <w:rPr>
                <w:rFonts w:ascii="Times New Roman" w:eastAsia="Times New Roman" w:hAnsi="Times New Roman"/>
                <w:snapToGrid w:val="0"/>
                <w:u w:val="single"/>
                <w:lang w:val="en-US"/>
              </w:rPr>
            </w:pPr>
            <w:r w:rsidRPr="009B1266">
              <w:rPr>
                <w:rFonts w:ascii="Times New Roman" w:eastAsia="Times New Roman" w:hAnsi="Times New Roman"/>
                <w:snapToGrid w:val="0"/>
                <w:u w:val="single"/>
                <w:lang w:val="en-US"/>
              </w:rPr>
              <w:t>PEGAWAI INDEN</w:t>
            </w:r>
          </w:p>
          <w:p w14:paraId="50157653" w14:textId="77777777" w:rsidR="009B1266" w:rsidRPr="009B1266" w:rsidRDefault="009B1266" w:rsidP="009B1266">
            <w:pPr>
              <w:widowControl w:val="0"/>
              <w:spacing w:before="0" w:beforeAutospacing="0" w:line="240" w:lineRule="auto"/>
              <w:jc w:val="left"/>
              <w:rPr>
                <w:rFonts w:ascii="Times New Roman" w:eastAsia="Times New Roman" w:hAnsi="Times New Roman"/>
                <w:b/>
                <w:bCs/>
                <w:snapToGrid w:val="0"/>
                <w:lang w:val="fi-FI"/>
              </w:rPr>
            </w:pPr>
            <w:r w:rsidRPr="009B1266">
              <w:rPr>
                <w:rFonts w:ascii="Times New Roman" w:eastAsia="Times New Roman" w:hAnsi="Times New Roman"/>
                <w:b/>
                <w:bCs/>
                <w:snapToGrid w:val="0"/>
                <w:lang w:val="en-US"/>
              </w:rPr>
              <w:t>PENGURUS</w:t>
            </w:r>
            <w:r w:rsidRPr="009B1266">
              <w:rPr>
                <w:rFonts w:ascii="Times New Roman" w:eastAsia="Times New Roman" w:hAnsi="Times New Roman"/>
                <w:b/>
                <w:bCs/>
                <w:snapToGrid w:val="0"/>
                <w:lang w:val="fi-FI"/>
              </w:rPr>
              <w:t xml:space="preserve"> </w:t>
            </w:r>
          </w:p>
          <w:p w14:paraId="62692E82" w14:textId="77777777" w:rsidR="009B1266" w:rsidRPr="009B1266" w:rsidRDefault="009B1266" w:rsidP="009B1266">
            <w:pPr>
              <w:widowControl w:val="0"/>
              <w:spacing w:before="0" w:beforeAutospacing="0" w:line="240" w:lineRule="auto"/>
              <w:jc w:val="left"/>
              <w:rPr>
                <w:rFonts w:ascii="Times New Roman" w:eastAsia="Times New Roman" w:hAnsi="Times New Roman"/>
                <w:b/>
                <w:bCs/>
                <w:snapToGrid w:val="0"/>
                <w:lang w:val="fi-FI"/>
              </w:rPr>
            </w:pPr>
            <w:r w:rsidRPr="009B1266">
              <w:rPr>
                <w:rFonts w:ascii="Times New Roman" w:eastAsia="Times New Roman" w:hAnsi="Times New Roman"/>
                <w:b/>
                <w:bCs/>
                <w:snapToGrid w:val="0"/>
                <w:lang w:val="fi-FI"/>
              </w:rPr>
              <w:t>INSTITUT KESIHATAN NEGARA</w:t>
            </w:r>
          </w:p>
          <w:p w14:paraId="782A21B1" w14:textId="77777777" w:rsidR="009B1266" w:rsidRPr="009B1266" w:rsidRDefault="009B1266" w:rsidP="009B1266">
            <w:pPr>
              <w:widowControl w:val="0"/>
              <w:spacing w:before="0" w:beforeAutospacing="0" w:line="240" w:lineRule="auto"/>
              <w:jc w:val="left"/>
              <w:rPr>
                <w:rFonts w:ascii="Times New Roman" w:eastAsia="Times New Roman" w:hAnsi="Times New Roman"/>
                <w:snapToGrid w:val="0"/>
                <w:lang w:val="fi-FI"/>
              </w:rPr>
            </w:pPr>
            <w:r w:rsidRPr="009B1266">
              <w:rPr>
                <w:rFonts w:ascii="Times New Roman" w:eastAsia="Times New Roman" w:hAnsi="Times New Roman"/>
                <w:snapToGrid w:val="0"/>
                <w:lang w:val="fi-FI"/>
              </w:rPr>
              <w:t>Jln Setia Murni U13/52</w:t>
            </w:r>
          </w:p>
          <w:p w14:paraId="035B75CC" w14:textId="77777777" w:rsidR="009B1266" w:rsidRPr="009B1266" w:rsidRDefault="009B1266" w:rsidP="009B1266">
            <w:pPr>
              <w:widowControl w:val="0"/>
              <w:spacing w:before="0" w:beforeAutospacing="0" w:line="240" w:lineRule="auto"/>
              <w:jc w:val="left"/>
              <w:rPr>
                <w:rFonts w:ascii="Times New Roman" w:eastAsia="Times New Roman" w:hAnsi="Times New Roman"/>
                <w:snapToGrid w:val="0"/>
                <w:lang w:val="fi-FI"/>
              </w:rPr>
            </w:pPr>
            <w:r w:rsidRPr="009B1266">
              <w:rPr>
                <w:rFonts w:ascii="Times New Roman" w:eastAsia="Times New Roman" w:hAnsi="Times New Roman"/>
                <w:snapToGrid w:val="0"/>
                <w:lang w:val="fi-FI"/>
              </w:rPr>
              <w:t>40170 Shah Alam, Selangor</w:t>
            </w:r>
          </w:p>
          <w:p w14:paraId="4FFC43E6" w14:textId="77777777" w:rsidR="009B1266" w:rsidRDefault="009B1266" w:rsidP="009B1266">
            <w:pPr>
              <w:widowControl w:val="0"/>
              <w:spacing w:before="0" w:beforeAutospacing="0" w:line="240" w:lineRule="auto"/>
              <w:jc w:val="left"/>
              <w:rPr>
                <w:rFonts w:ascii="Times New Roman" w:eastAsia="Times New Roman" w:hAnsi="Times New Roman"/>
                <w:snapToGrid w:val="0"/>
                <w:lang w:val="fi-FI"/>
              </w:rPr>
            </w:pPr>
            <w:r w:rsidRPr="009B1266">
              <w:rPr>
                <w:rFonts w:ascii="Times New Roman" w:eastAsia="Times New Roman" w:hAnsi="Times New Roman"/>
                <w:snapToGrid w:val="0"/>
                <w:lang w:val="fi-FI"/>
              </w:rPr>
              <w:t>Tel: 03-3362 8434 / 8195</w:t>
            </w:r>
          </w:p>
          <w:p w14:paraId="28F75AF0" w14:textId="77777777" w:rsidR="00BD386E" w:rsidRDefault="00BD386E" w:rsidP="009B1266">
            <w:pPr>
              <w:widowControl w:val="0"/>
              <w:spacing w:before="0" w:beforeAutospacing="0" w:line="240" w:lineRule="auto"/>
              <w:jc w:val="left"/>
              <w:rPr>
                <w:rFonts w:ascii="Times New Roman" w:eastAsia="Times New Roman" w:hAnsi="Times New Roman"/>
                <w:bCs/>
                <w:snapToGrid w:val="0"/>
                <w:lang w:val="fi-FI"/>
              </w:rPr>
            </w:pPr>
          </w:p>
          <w:p w14:paraId="2777A0BA" w14:textId="77777777" w:rsidR="00BD386E" w:rsidRDefault="00BD386E" w:rsidP="009B1266">
            <w:pPr>
              <w:widowControl w:val="0"/>
              <w:spacing w:before="0" w:beforeAutospacing="0" w:line="240" w:lineRule="auto"/>
              <w:jc w:val="left"/>
              <w:rPr>
                <w:rFonts w:ascii="Times New Roman" w:eastAsia="Times New Roman" w:hAnsi="Times New Roman"/>
                <w:bCs/>
                <w:snapToGrid w:val="0"/>
                <w:lang w:val="fi-FI"/>
              </w:rPr>
            </w:pPr>
          </w:p>
          <w:p w14:paraId="2FD260B1" w14:textId="77777777" w:rsidR="00BD386E" w:rsidRDefault="00BD386E" w:rsidP="009B1266">
            <w:pPr>
              <w:widowControl w:val="0"/>
              <w:spacing w:before="0" w:beforeAutospacing="0" w:line="240" w:lineRule="auto"/>
              <w:jc w:val="left"/>
              <w:rPr>
                <w:rFonts w:ascii="Times New Roman" w:eastAsia="Times New Roman" w:hAnsi="Times New Roman"/>
                <w:bCs/>
                <w:snapToGrid w:val="0"/>
                <w:lang w:val="fi-FI"/>
              </w:rPr>
            </w:pPr>
          </w:p>
          <w:p w14:paraId="4C8B23D0" w14:textId="77777777" w:rsidR="00BD386E" w:rsidRDefault="00BD386E" w:rsidP="009B1266">
            <w:pPr>
              <w:widowControl w:val="0"/>
              <w:spacing w:before="0" w:beforeAutospacing="0" w:line="240" w:lineRule="auto"/>
              <w:jc w:val="left"/>
              <w:rPr>
                <w:rFonts w:ascii="Times New Roman" w:eastAsia="Times New Roman" w:hAnsi="Times New Roman"/>
                <w:bCs/>
                <w:snapToGrid w:val="0"/>
                <w:lang w:val="fi-FI"/>
              </w:rPr>
            </w:pPr>
          </w:p>
          <w:p w14:paraId="646F10D3" w14:textId="77777777" w:rsidR="00BD386E" w:rsidRDefault="00BD386E" w:rsidP="009B1266">
            <w:pPr>
              <w:widowControl w:val="0"/>
              <w:spacing w:before="0" w:beforeAutospacing="0" w:line="240" w:lineRule="auto"/>
              <w:jc w:val="left"/>
              <w:rPr>
                <w:rFonts w:ascii="Times New Roman" w:eastAsia="Times New Roman" w:hAnsi="Times New Roman"/>
                <w:b/>
                <w:bCs/>
                <w:snapToGrid w:val="0"/>
                <w:lang w:val="en-US"/>
              </w:rPr>
            </w:pPr>
          </w:p>
          <w:p w14:paraId="66C2B533" w14:textId="3A3A2A21" w:rsidR="00E97203" w:rsidRPr="009B1266" w:rsidRDefault="00E97203" w:rsidP="009B1266">
            <w:pPr>
              <w:widowControl w:val="0"/>
              <w:spacing w:before="0" w:beforeAutospacing="0" w:line="240" w:lineRule="auto"/>
              <w:jc w:val="left"/>
              <w:rPr>
                <w:rFonts w:ascii="Times New Roman" w:eastAsia="Times New Roman" w:hAnsi="Times New Roman"/>
                <w:b/>
                <w:bCs/>
                <w:snapToGrid w:val="0"/>
                <w:lang w:val="en-US"/>
              </w:rPr>
            </w:pPr>
          </w:p>
        </w:tc>
        <w:tc>
          <w:tcPr>
            <w:tcW w:w="4829" w:type="dxa"/>
            <w:shd w:val="clear" w:color="auto" w:fill="auto"/>
          </w:tcPr>
          <w:p w14:paraId="56AE582B" w14:textId="77777777" w:rsidR="009B1266" w:rsidRPr="009B1266" w:rsidRDefault="009B1266" w:rsidP="009B1266">
            <w:pPr>
              <w:widowControl w:val="0"/>
              <w:spacing w:before="0" w:beforeAutospacing="0" w:line="240" w:lineRule="auto"/>
              <w:jc w:val="left"/>
              <w:rPr>
                <w:rFonts w:ascii="Times New Roman" w:eastAsia="Times New Roman" w:hAnsi="Times New Roman"/>
                <w:b/>
                <w:bCs/>
                <w:snapToGrid w:val="0"/>
                <w:lang w:val="en-US"/>
              </w:rPr>
            </w:pPr>
            <w:r w:rsidRPr="009B1266">
              <w:rPr>
                <w:rFonts w:ascii="Times New Roman" w:eastAsia="Times New Roman" w:hAnsi="Times New Roman"/>
                <w:snapToGrid w:val="0"/>
                <w:u w:val="single"/>
                <w:lang w:val="en-US"/>
              </w:rPr>
              <w:t>PENYEDIAAN SPESIFIKASI</w:t>
            </w:r>
            <w:r w:rsidRPr="009B1266">
              <w:rPr>
                <w:rFonts w:ascii="Times New Roman" w:eastAsia="Times New Roman" w:hAnsi="Times New Roman"/>
                <w:b/>
                <w:bCs/>
                <w:snapToGrid w:val="0"/>
                <w:lang w:val="en-US"/>
              </w:rPr>
              <w:t xml:space="preserve"> </w:t>
            </w:r>
          </w:p>
          <w:p w14:paraId="79794003" w14:textId="77777777" w:rsidR="009B1266" w:rsidRPr="009B1266" w:rsidRDefault="009B1266" w:rsidP="009B1266">
            <w:pPr>
              <w:widowControl w:val="0"/>
              <w:spacing w:before="0" w:beforeAutospacing="0" w:line="240" w:lineRule="auto"/>
              <w:jc w:val="left"/>
              <w:rPr>
                <w:rFonts w:ascii="Times New Roman" w:eastAsia="Times New Roman" w:hAnsi="Times New Roman"/>
                <w:b/>
                <w:bCs/>
                <w:snapToGrid w:val="0"/>
                <w:lang w:val="en-US"/>
              </w:rPr>
            </w:pPr>
            <w:r w:rsidRPr="009B1266">
              <w:rPr>
                <w:rFonts w:ascii="Times New Roman" w:eastAsia="Times New Roman" w:hAnsi="Times New Roman"/>
                <w:b/>
                <w:bCs/>
                <w:snapToGrid w:val="0"/>
                <w:lang w:val="en-US"/>
              </w:rPr>
              <w:t>UNIT KEJURUTERAAN DAN OPERASI</w:t>
            </w:r>
          </w:p>
          <w:p w14:paraId="3B999D7D" w14:textId="77777777" w:rsidR="009B1266" w:rsidRPr="009B1266" w:rsidRDefault="009B1266" w:rsidP="009B1266">
            <w:pPr>
              <w:widowControl w:val="0"/>
              <w:spacing w:before="0" w:beforeAutospacing="0" w:line="240" w:lineRule="auto"/>
              <w:jc w:val="left"/>
              <w:rPr>
                <w:rFonts w:ascii="Times New Roman" w:eastAsia="Times New Roman" w:hAnsi="Times New Roman"/>
                <w:b/>
                <w:bCs/>
                <w:snapToGrid w:val="0"/>
                <w:lang w:val="en-US"/>
              </w:rPr>
            </w:pPr>
            <w:r w:rsidRPr="009B1266">
              <w:rPr>
                <w:rFonts w:ascii="Times New Roman" w:eastAsia="Times New Roman" w:hAnsi="Times New Roman"/>
                <w:b/>
                <w:bCs/>
                <w:snapToGrid w:val="0"/>
                <w:lang w:val="en-US"/>
              </w:rPr>
              <w:t>INSTITUT KESIHATAN NEGARA</w:t>
            </w:r>
          </w:p>
        </w:tc>
      </w:tr>
    </w:tbl>
    <w:p w14:paraId="519A6011" w14:textId="286E6277" w:rsidR="003C33E9" w:rsidRDefault="003C33E9" w:rsidP="003C33E9">
      <w:pPr>
        <w:tabs>
          <w:tab w:val="center" w:pos="4595"/>
          <w:tab w:val="left" w:pos="6360"/>
        </w:tabs>
        <w:spacing w:before="0" w:beforeAutospacing="0"/>
        <w:jc w:val="left"/>
        <w:rPr>
          <w:rFonts w:ascii="Arial" w:hAnsi="Arial" w:cs="Arial"/>
          <w:b/>
          <w:noProof/>
          <w:lang w:val="ms-MY"/>
        </w:rPr>
      </w:pPr>
      <w:r>
        <w:rPr>
          <w:noProof/>
        </w:rPr>
        <w:lastRenderedPageBreak/>
        <w:drawing>
          <wp:anchor distT="0" distB="0" distL="114300" distR="114300" simplePos="0" relativeHeight="252858368" behindDoc="1" locked="0" layoutInCell="1" allowOverlap="1" wp14:anchorId="55C904A8" wp14:editId="4284E313">
            <wp:simplePos x="0" y="0"/>
            <wp:positionH relativeFrom="page">
              <wp:align>center</wp:align>
            </wp:positionH>
            <wp:positionV relativeFrom="paragraph">
              <wp:posOffset>-1270</wp:posOffset>
            </wp:positionV>
            <wp:extent cx="695325" cy="678218"/>
            <wp:effectExtent l="0" t="0" r="0" b="7620"/>
            <wp:wrapNone/>
            <wp:docPr id="5" name="Picture 5" descr="http://www.nih.gov.my/images/headers/nih-bann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h.gov.my/images/headers/nih-banner-2019.jpg"/>
                    <pic:cNvPicPr>
                      <a:picLocks noChangeAspect="1" noChangeArrowheads="1"/>
                    </pic:cNvPicPr>
                  </pic:nvPicPr>
                  <pic:blipFill>
                    <a:blip r:embed="rId10">
                      <a:extLst>
                        <a:ext uri="{28A0092B-C50C-407E-A947-70E740481C1C}">
                          <a14:useLocalDpi xmlns:a14="http://schemas.microsoft.com/office/drawing/2010/main" val="0"/>
                        </a:ext>
                      </a:extLst>
                    </a:blip>
                    <a:srcRect l="816" r="83516"/>
                    <a:stretch>
                      <a:fillRect/>
                    </a:stretch>
                  </pic:blipFill>
                  <pic:spPr bwMode="auto">
                    <a:xfrm>
                      <a:off x="0" y="0"/>
                      <a:ext cx="695325" cy="67821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lang w:val="ms-MY"/>
        </w:rPr>
        <w:tab/>
      </w:r>
      <w:bookmarkStart w:id="0" w:name="_Hlk14167789"/>
    </w:p>
    <w:p w14:paraId="2DC445A0" w14:textId="77777777" w:rsidR="00BD386E" w:rsidRDefault="00BD386E" w:rsidP="003C33E9">
      <w:pPr>
        <w:tabs>
          <w:tab w:val="center" w:pos="4595"/>
          <w:tab w:val="left" w:pos="6360"/>
        </w:tabs>
        <w:spacing w:before="0" w:beforeAutospacing="0"/>
        <w:jc w:val="left"/>
        <w:rPr>
          <w:rFonts w:ascii="Arial" w:hAnsi="Arial" w:cs="Arial"/>
          <w:b/>
          <w:noProof/>
          <w:lang w:val="ms-MY"/>
        </w:rPr>
      </w:pPr>
    </w:p>
    <w:p w14:paraId="47D38702" w14:textId="37F2D641" w:rsidR="003E3433" w:rsidRDefault="003E3433" w:rsidP="003C33E9">
      <w:pPr>
        <w:tabs>
          <w:tab w:val="center" w:pos="4595"/>
          <w:tab w:val="left" w:pos="6360"/>
        </w:tabs>
        <w:spacing w:before="0" w:beforeAutospacing="0"/>
        <w:jc w:val="left"/>
        <w:rPr>
          <w:noProof/>
        </w:rPr>
      </w:pPr>
    </w:p>
    <w:p w14:paraId="6F81CCA6" w14:textId="77777777" w:rsidR="003C33E9" w:rsidRDefault="003C33E9" w:rsidP="003C33E9">
      <w:pPr>
        <w:spacing w:before="0" w:beforeAutospacing="0"/>
        <w:rPr>
          <w:rFonts w:ascii="Arial" w:hAnsi="Arial" w:cs="Arial"/>
          <w:b/>
          <w:lang w:val="ms-MY"/>
        </w:rPr>
      </w:pPr>
    </w:p>
    <w:p w14:paraId="78F90518" w14:textId="77777777" w:rsidR="00276723" w:rsidRDefault="00276723" w:rsidP="00276723">
      <w:pPr>
        <w:spacing w:before="0" w:beforeAutospacing="0"/>
        <w:jc w:val="center"/>
        <w:rPr>
          <w:rFonts w:ascii="Arial" w:hAnsi="Arial" w:cs="Arial"/>
          <w:b/>
          <w:lang w:val="ms-MY"/>
        </w:rPr>
      </w:pPr>
      <w:r>
        <w:rPr>
          <w:rFonts w:ascii="Arial" w:hAnsi="Arial" w:cs="Arial"/>
          <w:b/>
          <w:lang w:val="ms-MY"/>
        </w:rPr>
        <w:t>UNIT PEROLEHAN, ASET DAN STOR,</w:t>
      </w:r>
    </w:p>
    <w:p w14:paraId="04456CD9" w14:textId="77777777" w:rsidR="00276723" w:rsidRDefault="00276723" w:rsidP="00276723">
      <w:pPr>
        <w:spacing w:before="0" w:beforeAutospacing="0"/>
        <w:jc w:val="center"/>
        <w:rPr>
          <w:rFonts w:ascii="Arial" w:hAnsi="Arial" w:cs="Arial"/>
          <w:b/>
          <w:lang w:val="ms-MY"/>
        </w:rPr>
      </w:pPr>
      <w:r>
        <w:rPr>
          <w:rFonts w:ascii="Arial" w:hAnsi="Arial" w:cs="Arial"/>
          <w:b/>
          <w:lang w:val="ms-MY"/>
        </w:rPr>
        <w:t xml:space="preserve"> PEJABAT PENDAFTAR</w:t>
      </w:r>
    </w:p>
    <w:p w14:paraId="766D6F82" w14:textId="77777777" w:rsidR="00276723" w:rsidRDefault="00276723" w:rsidP="00276723">
      <w:pPr>
        <w:spacing w:before="0" w:beforeAutospacing="0"/>
        <w:jc w:val="center"/>
        <w:rPr>
          <w:rFonts w:ascii="Arial" w:hAnsi="Arial" w:cs="Arial"/>
          <w:b/>
          <w:lang w:val="ms-MY"/>
        </w:rPr>
      </w:pPr>
      <w:r>
        <w:rPr>
          <w:rFonts w:ascii="Arial" w:hAnsi="Arial" w:cs="Arial"/>
          <w:b/>
          <w:lang w:val="ms-MY"/>
        </w:rPr>
        <w:t>INSTITUT KESIHATAN NEGARA (NIH)</w:t>
      </w:r>
    </w:p>
    <w:p w14:paraId="60F9B90C" w14:textId="77777777" w:rsidR="00276723" w:rsidRDefault="00276723" w:rsidP="00276723">
      <w:pPr>
        <w:shd w:val="clear" w:color="auto" w:fill="D9D9D9"/>
        <w:spacing w:before="0" w:beforeAutospacing="0"/>
        <w:ind w:left="90" w:right="-90"/>
        <w:jc w:val="center"/>
        <w:rPr>
          <w:rFonts w:ascii="Arial" w:hAnsi="Arial" w:cs="Arial"/>
          <w:b/>
          <w:lang w:val="ms-MY"/>
        </w:rPr>
      </w:pPr>
      <w:r>
        <w:rPr>
          <w:rFonts w:ascii="Arial" w:hAnsi="Arial" w:cs="Arial"/>
          <w:b/>
          <w:lang w:val="ms-MY"/>
        </w:rPr>
        <w:t>KENYATAAN SEBUT HARGA</w:t>
      </w:r>
    </w:p>
    <w:p w14:paraId="673CEBE8" w14:textId="7B52D676" w:rsidR="00276723" w:rsidRPr="005A51A5" w:rsidRDefault="00276723" w:rsidP="00276723">
      <w:pPr>
        <w:shd w:val="clear" w:color="auto" w:fill="D9D9D9"/>
        <w:spacing w:before="0" w:beforeAutospacing="0"/>
        <w:ind w:left="90" w:right="-90"/>
        <w:jc w:val="center"/>
        <w:rPr>
          <w:rFonts w:ascii="Arial" w:hAnsi="Arial" w:cs="Arial"/>
          <w:b/>
          <w:lang w:val="ms-MY"/>
        </w:rPr>
      </w:pPr>
      <w:r>
        <w:rPr>
          <w:rFonts w:ascii="Arial" w:hAnsi="Arial" w:cs="Arial"/>
          <w:b/>
          <w:lang w:val="ms-MY"/>
        </w:rPr>
        <w:t xml:space="preserve">TARIKH IKLAN   </w:t>
      </w:r>
      <w:r w:rsidRPr="005A51A5">
        <w:rPr>
          <w:rFonts w:ascii="Arial" w:hAnsi="Arial" w:cs="Arial"/>
          <w:b/>
          <w:lang w:val="ms-MY"/>
        </w:rPr>
        <w:t xml:space="preserve">:   </w:t>
      </w:r>
      <w:r w:rsidR="00BD386E">
        <w:rPr>
          <w:rFonts w:ascii="Arial" w:hAnsi="Arial" w:cs="Arial"/>
          <w:b/>
          <w:lang w:val="ms-MY"/>
        </w:rPr>
        <w:t>03 OGOS</w:t>
      </w:r>
      <w:r w:rsidRPr="005A51A5">
        <w:rPr>
          <w:rFonts w:ascii="Arial" w:hAnsi="Arial" w:cs="Arial"/>
          <w:b/>
          <w:lang w:val="ms-MY"/>
        </w:rPr>
        <w:t xml:space="preserve"> 202</w:t>
      </w:r>
      <w:r w:rsidR="003E3433" w:rsidRPr="005A51A5">
        <w:rPr>
          <w:rFonts w:ascii="Arial" w:hAnsi="Arial" w:cs="Arial"/>
          <w:b/>
          <w:lang w:val="ms-MY"/>
        </w:rPr>
        <w:t>1</w:t>
      </w:r>
      <w:r w:rsidRPr="005A51A5">
        <w:rPr>
          <w:rFonts w:ascii="Arial" w:hAnsi="Arial" w:cs="Arial"/>
          <w:b/>
          <w:lang w:val="ms-MY"/>
        </w:rPr>
        <w:t xml:space="preserve"> (</w:t>
      </w:r>
      <w:r w:rsidR="002B5860">
        <w:rPr>
          <w:rFonts w:ascii="Arial" w:hAnsi="Arial" w:cs="Arial"/>
          <w:b/>
          <w:lang w:val="ms-MY"/>
        </w:rPr>
        <w:t>SELASA</w:t>
      </w:r>
      <w:r w:rsidRPr="005A51A5">
        <w:rPr>
          <w:rFonts w:ascii="Arial" w:hAnsi="Arial" w:cs="Arial"/>
          <w:b/>
          <w:lang w:val="ms-MY"/>
        </w:rPr>
        <w:t>)</w:t>
      </w:r>
    </w:p>
    <w:p w14:paraId="15E46367" w14:textId="42C82C20" w:rsidR="00FE1982" w:rsidRDefault="00FE1982" w:rsidP="009E5EF0">
      <w:pPr>
        <w:spacing w:before="0" w:beforeAutospacing="0" w:line="240" w:lineRule="auto"/>
        <w:ind w:left="90" w:right="-180"/>
        <w:rPr>
          <w:rFonts w:ascii="Arial" w:hAnsi="Arial" w:cs="Arial"/>
          <w:lang w:val="ms-MY"/>
        </w:rPr>
      </w:pPr>
      <w:r>
        <w:rPr>
          <w:rFonts w:ascii="Arial" w:hAnsi="Arial" w:cs="Arial"/>
          <w:lang w:val="ms-MY"/>
        </w:rPr>
        <w:t>Sebut harga adalah dipelawa daripada Penyebut harga yang berdaftar dengan CIDB dan dalam kod bidang yang berkaitan untuk melaksanakan kerja seperti berikut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52"/>
        <w:gridCol w:w="6243"/>
      </w:tblGrid>
      <w:tr w:rsidR="00FE1982" w14:paraId="3B960064" w14:textId="77777777" w:rsidTr="00715C4D">
        <w:trPr>
          <w:trHeight w:val="285"/>
        </w:trPr>
        <w:tc>
          <w:tcPr>
            <w:tcW w:w="4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62415" w14:textId="77777777" w:rsidR="00FE1982" w:rsidRDefault="00FE1982" w:rsidP="00715C4D">
            <w:pPr>
              <w:spacing w:before="0" w:beforeAutospacing="0" w:line="240" w:lineRule="auto"/>
              <w:ind w:right="-720"/>
              <w:jc w:val="left"/>
              <w:rPr>
                <w:rFonts w:ascii="Arial" w:hAnsi="Arial" w:cs="Arial"/>
                <w:b/>
                <w:lang w:val="ms-MY"/>
              </w:rPr>
            </w:pPr>
            <w:r>
              <w:rPr>
                <w:rFonts w:ascii="Arial" w:hAnsi="Arial" w:cs="Arial"/>
                <w:b/>
                <w:lang w:val="ms-MY"/>
              </w:rPr>
              <w:t>BIL</w:t>
            </w:r>
          </w:p>
        </w:tc>
        <w:tc>
          <w:tcPr>
            <w:tcW w:w="2952" w:type="dxa"/>
            <w:tcBorders>
              <w:top w:val="single" w:sz="4" w:space="0" w:color="auto"/>
              <w:left w:val="single" w:sz="4" w:space="0" w:color="auto"/>
              <w:bottom w:val="single" w:sz="4" w:space="0" w:color="auto"/>
              <w:right w:val="single" w:sz="4" w:space="0" w:color="auto"/>
            </w:tcBorders>
            <w:shd w:val="clear" w:color="auto" w:fill="D9D9D9"/>
            <w:hideMark/>
          </w:tcPr>
          <w:p w14:paraId="4D632646" w14:textId="77777777" w:rsidR="00FE1982" w:rsidRDefault="00FE1982" w:rsidP="00431906">
            <w:pPr>
              <w:spacing w:before="0" w:beforeAutospacing="0" w:line="240" w:lineRule="auto"/>
              <w:ind w:right="5"/>
              <w:jc w:val="center"/>
              <w:rPr>
                <w:rFonts w:ascii="Arial" w:hAnsi="Arial" w:cs="Arial"/>
                <w:b/>
                <w:lang w:val="ms-MY"/>
              </w:rPr>
            </w:pPr>
            <w:r>
              <w:rPr>
                <w:rFonts w:ascii="Arial" w:hAnsi="Arial" w:cs="Arial"/>
                <w:b/>
                <w:lang w:val="ms-MY"/>
              </w:rPr>
              <w:t>KETERANGAN PERKHIDMATAN</w:t>
            </w:r>
          </w:p>
        </w:tc>
        <w:tc>
          <w:tcPr>
            <w:tcW w:w="62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C033F4" w14:textId="2928283A" w:rsidR="00FE1982" w:rsidRDefault="00FE1982" w:rsidP="00715C4D">
            <w:pPr>
              <w:spacing w:before="0" w:beforeAutospacing="0" w:line="240" w:lineRule="auto"/>
              <w:jc w:val="center"/>
              <w:rPr>
                <w:rFonts w:ascii="Arial" w:hAnsi="Arial" w:cs="Arial"/>
                <w:b/>
                <w:lang w:val="ms-MY"/>
              </w:rPr>
            </w:pPr>
            <w:r>
              <w:rPr>
                <w:rFonts w:ascii="Arial" w:hAnsi="Arial" w:cs="Arial"/>
                <w:b/>
                <w:lang w:val="ms-MY"/>
              </w:rPr>
              <w:t>KOD BIDANG/KELAS</w:t>
            </w:r>
          </w:p>
        </w:tc>
      </w:tr>
      <w:tr w:rsidR="00FE1982" w14:paraId="57BFC7C3" w14:textId="77777777" w:rsidTr="00BD386E">
        <w:trPr>
          <w:trHeight w:val="6972"/>
        </w:trPr>
        <w:tc>
          <w:tcPr>
            <w:tcW w:w="450" w:type="dxa"/>
            <w:tcBorders>
              <w:top w:val="single" w:sz="4" w:space="0" w:color="auto"/>
              <w:left w:val="single" w:sz="4" w:space="0" w:color="auto"/>
              <w:bottom w:val="single" w:sz="4" w:space="0" w:color="auto"/>
              <w:right w:val="single" w:sz="4" w:space="0" w:color="auto"/>
            </w:tcBorders>
          </w:tcPr>
          <w:p w14:paraId="0499D3C6" w14:textId="77777777" w:rsidR="00FE1982" w:rsidRDefault="00FE1982" w:rsidP="00431906">
            <w:pPr>
              <w:spacing w:before="0" w:beforeAutospacing="0" w:line="240" w:lineRule="auto"/>
              <w:ind w:right="-720"/>
              <w:rPr>
                <w:rFonts w:ascii="Arial" w:hAnsi="Arial" w:cs="Arial"/>
                <w:lang w:val="ms-MY"/>
              </w:rPr>
            </w:pPr>
          </w:p>
          <w:p w14:paraId="1C5E056F" w14:textId="77777777" w:rsidR="00FE1982" w:rsidRDefault="00FE1982" w:rsidP="00431906">
            <w:pPr>
              <w:spacing w:before="0" w:beforeAutospacing="0" w:line="240" w:lineRule="auto"/>
              <w:ind w:right="-720"/>
              <w:rPr>
                <w:rFonts w:ascii="Arial" w:hAnsi="Arial" w:cs="Arial"/>
                <w:lang w:val="ms-MY"/>
              </w:rPr>
            </w:pPr>
            <w:r>
              <w:rPr>
                <w:rFonts w:ascii="Arial" w:hAnsi="Arial" w:cs="Arial"/>
                <w:lang w:val="ms-MY"/>
              </w:rPr>
              <w:t>1</w:t>
            </w:r>
          </w:p>
        </w:tc>
        <w:tc>
          <w:tcPr>
            <w:tcW w:w="2952" w:type="dxa"/>
            <w:tcBorders>
              <w:top w:val="single" w:sz="4" w:space="0" w:color="auto"/>
              <w:left w:val="single" w:sz="4" w:space="0" w:color="auto"/>
              <w:bottom w:val="single" w:sz="4" w:space="0" w:color="auto"/>
              <w:right w:val="single" w:sz="4" w:space="0" w:color="auto"/>
            </w:tcBorders>
          </w:tcPr>
          <w:p w14:paraId="5E033722" w14:textId="77777777" w:rsidR="00FE1982" w:rsidRDefault="00FE1982" w:rsidP="00431906">
            <w:pPr>
              <w:spacing w:before="0" w:beforeAutospacing="0" w:line="240" w:lineRule="auto"/>
              <w:ind w:right="-720"/>
              <w:rPr>
                <w:rFonts w:ascii="Arial" w:hAnsi="Arial" w:cs="Arial"/>
                <w:lang w:val="ms-MY"/>
              </w:rPr>
            </w:pPr>
          </w:p>
          <w:p w14:paraId="3C66FBF4" w14:textId="17BBEA21" w:rsidR="00FE1982" w:rsidRDefault="00FE1982" w:rsidP="00431906">
            <w:pPr>
              <w:spacing w:before="0" w:beforeAutospacing="0" w:line="240" w:lineRule="auto"/>
              <w:ind w:right="-720"/>
              <w:jc w:val="left"/>
              <w:rPr>
                <w:rFonts w:ascii="Arial" w:hAnsi="Arial" w:cs="Arial"/>
                <w:b/>
                <w:lang w:val="ms-MY"/>
              </w:rPr>
            </w:pPr>
            <w:r>
              <w:rPr>
                <w:rFonts w:ascii="Arial" w:hAnsi="Arial" w:cs="Arial"/>
                <w:b/>
                <w:lang w:val="ms-MY"/>
              </w:rPr>
              <w:t>BIL.</w:t>
            </w:r>
            <w:r w:rsidR="0007229C">
              <w:rPr>
                <w:rFonts w:ascii="Arial" w:hAnsi="Arial" w:cs="Arial"/>
                <w:b/>
                <w:lang w:val="ms-MY"/>
              </w:rPr>
              <w:t xml:space="preserve"> </w:t>
            </w:r>
            <w:r>
              <w:rPr>
                <w:rFonts w:ascii="Arial" w:hAnsi="Arial" w:cs="Arial"/>
                <w:b/>
                <w:lang w:val="ms-MY"/>
              </w:rPr>
              <w:t>SEBUT</w:t>
            </w:r>
            <w:r w:rsidR="0007229C">
              <w:rPr>
                <w:rFonts w:ascii="Arial" w:hAnsi="Arial" w:cs="Arial"/>
                <w:b/>
                <w:lang w:val="ms-MY"/>
              </w:rPr>
              <w:t xml:space="preserve"> </w:t>
            </w:r>
            <w:r>
              <w:rPr>
                <w:rFonts w:ascii="Arial" w:hAnsi="Arial" w:cs="Arial"/>
                <w:b/>
                <w:lang w:val="ms-MY"/>
              </w:rPr>
              <w:t xml:space="preserve">HARGA : </w:t>
            </w:r>
          </w:p>
          <w:p w14:paraId="55DC88FF" w14:textId="7A9FF791" w:rsidR="00FE1982" w:rsidRDefault="00BD386E" w:rsidP="00431906">
            <w:pPr>
              <w:spacing w:before="0" w:beforeAutospacing="0" w:line="240" w:lineRule="auto"/>
              <w:ind w:right="-720"/>
              <w:jc w:val="left"/>
              <w:rPr>
                <w:rFonts w:ascii="Arial" w:hAnsi="Arial" w:cs="Arial"/>
                <w:b/>
                <w:color w:val="FF0000"/>
                <w:lang w:val="ms-MY"/>
              </w:rPr>
            </w:pPr>
            <w:r>
              <w:rPr>
                <w:rFonts w:ascii="Arial" w:hAnsi="Arial" w:cs="Arial"/>
                <w:b/>
                <w:lang w:val="ms-MY"/>
              </w:rPr>
              <w:t>NIH/SH/21/65</w:t>
            </w:r>
          </w:p>
          <w:p w14:paraId="088071D0" w14:textId="77777777" w:rsidR="00FE1982" w:rsidRDefault="00FE1982" w:rsidP="00431906">
            <w:pPr>
              <w:spacing w:before="0" w:beforeAutospacing="0" w:line="240" w:lineRule="auto"/>
              <w:ind w:left="432" w:hanging="432"/>
              <w:rPr>
                <w:rFonts w:ascii="Arial" w:hAnsi="Arial" w:cs="Arial"/>
                <w:b/>
                <w:lang w:val="ms-MY"/>
              </w:rPr>
            </w:pPr>
          </w:p>
          <w:p w14:paraId="429ADD81" w14:textId="40B5BD3E" w:rsidR="00FE1982" w:rsidRDefault="00BD386E" w:rsidP="00431906">
            <w:pPr>
              <w:spacing w:line="240" w:lineRule="auto"/>
              <w:jc w:val="left"/>
              <w:rPr>
                <w:rFonts w:ascii="Arial" w:hAnsi="Arial" w:cs="Arial"/>
                <w:b/>
                <w:bCs/>
                <w:lang w:val="ms-MY"/>
              </w:rPr>
            </w:pPr>
            <w:r>
              <w:rPr>
                <w:rFonts w:ascii="Arial" w:hAnsi="Arial" w:cs="Arial"/>
                <w:b/>
                <w:bCs/>
                <w:color w:val="000000"/>
              </w:rPr>
              <w:t xml:space="preserve">SEBUT HARGA KERJA-KERJA </w:t>
            </w:r>
            <w:r w:rsidR="0007148C">
              <w:rPr>
                <w:rFonts w:ascii="Arial" w:hAnsi="Arial" w:cs="Arial"/>
                <w:b/>
                <w:bCs/>
                <w:color w:val="000000"/>
              </w:rPr>
              <w:t>PEMB</w:t>
            </w:r>
            <w:r w:rsidR="00715C4D">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p>
        </w:tc>
        <w:tc>
          <w:tcPr>
            <w:tcW w:w="6243" w:type="dxa"/>
            <w:tcBorders>
              <w:top w:val="single" w:sz="4" w:space="0" w:color="auto"/>
              <w:left w:val="single" w:sz="4" w:space="0" w:color="auto"/>
              <w:bottom w:val="single" w:sz="4" w:space="0" w:color="auto"/>
              <w:right w:val="single" w:sz="4" w:space="0" w:color="auto"/>
            </w:tcBorders>
          </w:tcPr>
          <w:p w14:paraId="4A306665" w14:textId="77777777" w:rsidR="00FE1982" w:rsidRDefault="00FE1982" w:rsidP="00431906">
            <w:pPr>
              <w:spacing w:before="0" w:beforeAutospacing="0" w:line="240" w:lineRule="auto"/>
              <w:ind w:right="-720"/>
              <w:rPr>
                <w:rFonts w:ascii="Arial" w:hAnsi="Arial" w:cs="Arial"/>
                <w:lang w:val="ms-MY"/>
              </w:rPr>
            </w:pPr>
          </w:p>
          <w:p w14:paraId="3DD503F0" w14:textId="77777777" w:rsidR="00FE1982" w:rsidRDefault="00FE1982" w:rsidP="00431906">
            <w:pPr>
              <w:spacing w:before="0" w:beforeAutospacing="0" w:line="240" w:lineRule="auto"/>
              <w:ind w:right="-180"/>
              <w:rPr>
                <w:rFonts w:ascii="Arial" w:hAnsi="Arial" w:cs="Arial"/>
                <w:b/>
                <w:u w:val="single"/>
                <w:lang w:val="ms-MY"/>
              </w:rPr>
            </w:pPr>
            <w:r>
              <w:rPr>
                <w:rFonts w:ascii="Arial" w:hAnsi="Arial" w:cs="Arial"/>
                <w:b/>
                <w:lang w:val="ms-MY"/>
              </w:rPr>
              <w:t xml:space="preserve"> </w:t>
            </w:r>
            <w:r>
              <w:rPr>
                <w:rFonts w:ascii="Arial" w:hAnsi="Arial" w:cs="Arial"/>
                <w:b/>
                <w:u w:val="single"/>
                <w:lang w:val="ms-MY"/>
              </w:rPr>
              <w:t>MEMENUHI SYARAT- SYARAT BERIKUT</w:t>
            </w:r>
          </w:p>
          <w:p w14:paraId="3004E076" w14:textId="77777777" w:rsidR="00FE1982" w:rsidRDefault="00FE1982" w:rsidP="00431906">
            <w:pPr>
              <w:spacing w:before="0" w:beforeAutospacing="0" w:line="240" w:lineRule="auto"/>
              <w:ind w:right="-180"/>
              <w:rPr>
                <w:rFonts w:ascii="Arial" w:hAnsi="Arial" w:cs="Arial"/>
                <w:b/>
                <w:u w:val="single"/>
                <w:lang w:val="ms-MY"/>
              </w:rPr>
            </w:pPr>
          </w:p>
          <w:p w14:paraId="4623D347" w14:textId="77777777" w:rsidR="00FE1982" w:rsidRPr="0038480C" w:rsidRDefault="00FE1982" w:rsidP="00431906">
            <w:pPr>
              <w:numPr>
                <w:ilvl w:val="0"/>
                <w:numId w:val="1"/>
              </w:numPr>
              <w:spacing w:before="0" w:beforeAutospacing="0" w:line="240" w:lineRule="auto"/>
              <w:rPr>
                <w:rFonts w:ascii="Arial" w:hAnsi="Arial" w:cs="Arial"/>
                <w:b/>
                <w:lang w:val="ms-MY"/>
              </w:rPr>
            </w:pPr>
            <w:r w:rsidRPr="00654C05">
              <w:rPr>
                <w:rFonts w:ascii="Arial" w:hAnsi="Arial" w:cs="Arial"/>
                <w:b/>
                <w:lang w:val="ms-MY"/>
              </w:rPr>
              <w:t>KONTRAKTOR GRED G2 YANG BERDAFTAR DENGAN CIDB &amp; MEMPUNYAI PERAKUAN PENDAFTARAN KONTRAKTOR (PPK) SERTA SIJIL PEROLEHAN KERJA KERAJAAN (SPKK)</w:t>
            </w:r>
          </w:p>
          <w:p w14:paraId="676D1E69" w14:textId="77777777" w:rsidR="00FE1982" w:rsidRPr="0038480C" w:rsidRDefault="00FE1982" w:rsidP="00431906">
            <w:pPr>
              <w:spacing w:before="0" w:beforeAutospacing="0" w:line="240" w:lineRule="auto"/>
              <w:ind w:left="360"/>
              <w:rPr>
                <w:rFonts w:ascii="Arial" w:hAnsi="Arial" w:cs="Arial"/>
                <w:b/>
                <w:lang w:val="ms-MY"/>
              </w:rPr>
            </w:pPr>
          </w:p>
          <w:p w14:paraId="60349741" w14:textId="77777777" w:rsidR="00FE1982" w:rsidRPr="0038480C" w:rsidRDefault="00FE1982" w:rsidP="00431906">
            <w:pPr>
              <w:numPr>
                <w:ilvl w:val="0"/>
                <w:numId w:val="1"/>
              </w:numPr>
              <w:spacing w:before="0" w:beforeAutospacing="0" w:line="240" w:lineRule="auto"/>
              <w:rPr>
                <w:rFonts w:ascii="Arial" w:hAnsi="Arial" w:cs="Arial"/>
                <w:b/>
                <w:lang w:val="ms-MY"/>
              </w:rPr>
            </w:pPr>
            <w:r w:rsidRPr="0038480C">
              <w:rPr>
                <w:rFonts w:ascii="Arial" w:hAnsi="Arial" w:cs="Arial"/>
                <w:b/>
                <w:lang w:val="ms-MY"/>
              </w:rPr>
              <w:t>BERDAFTAR DENGAN CIDB DALAM KOD BIDANG :</w:t>
            </w:r>
          </w:p>
          <w:p w14:paraId="5050A51E" w14:textId="639642F2" w:rsidR="002E46A3" w:rsidRDefault="00FE1982" w:rsidP="00431906">
            <w:pPr>
              <w:spacing w:before="0" w:beforeAutospacing="0" w:line="240" w:lineRule="auto"/>
              <w:ind w:left="2900" w:hanging="2540"/>
              <w:jc w:val="left"/>
              <w:rPr>
                <w:rFonts w:ascii="Arial" w:hAnsi="Arial" w:cs="Arial"/>
                <w:b/>
                <w:lang w:val="ms-MY"/>
              </w:rPr>
            </w:pPr>
            <w:r w:rsidRPr="009E5EF0">
              <w:rPr>
                <w:rFonts w:ascii="Arial" w:hAnsi="Arial" w:cs="Arial"/>
                <w:b/>
                <w:lang w:val="ms-MY"/>
              </w:rPr>
              <w:t xml:space="preserve">Kategori         </w:t>
            </w:r>
            <w:r w:rsidR="009F3420" w:rsidRPr="009E5EF0">
              <w:rPr>
                <w:rFonts w:ascii="Arial" w:hAnsi="Arial" w:cs="Arial"/>
                <w:b/>
                <w:lang w:val="ms-MY"/>
              </w:rPr>
              <w:t xml:space="preserve"> </w:t>
            </w:r>
            <w:r w:rsidR="009E5EF0" w:rsidRPr="009E5EF0">
              <w:rPr>
                <w:rFonts w:ascii="Arial" w:hAnsi="Arial" w:cs="Arial"/>
                <w:b/>
                <w:lang w:val="ms-MY"/>
              </w:rPr>
              <w:t xml:space="preserve"> </w:t>
            </w:r>
            <w:r w:rsidR="00FC1931">
              <w:rPr>
                <w:rFonts w:ascii="Arial" w:hAnsi="Arial" w:cs="Arial"/>
                <w:b/>
                <w:lang w:val="ms-MY"/>
              </w:rPr>
              <w:t xml:space="preserve"> </w:t>
            </w:r>
            <w:r w:rsidR="009F3420" w:rsidRPr="009E5EF0">
              <w:rPr>
                <w:rFonts w:ascii="Arial" w:hAnsi="Arial" w:cs="Arial"/>
                <w:b/>
                <w:lang w:val="ms-MY"/>
              </w:rPr>
              <w:t xml:space="preserve">-  </w:t>
            </w:r>
            <w:r w:rsidR="002E46A3">
              <w:rPr>
                <w:rFonts w:ascii="Arial" w:hAnsi="Arial" w:cs="Arial"/>
                <w:b/>
                <w:lang w:val="ms-MY"/>
              </w:rPr>
              <w:t>B     : Pembinaan Bangunan</w:t>
            </w:r>
          </w:p>
          <w:p w14:paraId="51C8E86B" w14:textId="2DD2186C" w:rsidR="009F3420" w:rsidRPr="009E5EF0" w:rsidRDefault="00715C4D" w:rsidP="002E46A3">
            <w:pPr>
              <w:spacing w:before="0" w:beforeAutospacing="0" w:line="240" w:lineRule="auto"/>
              <w:ind w:left="2017" w:hanging="2540"/>
              <w:jc w:val="left"/>
              <w:rPr>
                <w:rFonts w:ascii="Arial" w:hAnsi="Arial" w:cs="Arial"/>
                <w:b/>
                <w:lang w:val="ms-MY"/>
              </w:rPr>
            </w:pPr>
            <w:r>
              <w:rPr>
                <w:rFonts w:ascii="Arial" w:hAnsi="Arial" w:cs="Arial"/>
                <w:b/>
                <w:lang w:val="ms-MY"/>
              </w:rPr>
              <w:t xml:space="preserve">                                         </w:t>
            </w:r>
            <w:r w:rsidR="002E46A3">
              <w:rPr>
                <w:rFonts w:ascii="Arial" w:hAnsi="Arial" w:cs="Arial"/>
                <w:b/>
                <w:lang w:val="ms-MY"/>
              </w:rPr>
              <w:t xml:space="preserve">- </w:t>
            </w:r>
            <w:r w:rsidR="009F3420" w:rsidRPr="009E5EF0">
              <w:rPr>
                <w:rFonts w:ascii="Arial" w:hAnsi="Arial" w:cs="Arial"/>
                <w:b/>
                <w:lang w:val="ms-MY"/>
              </w:rPr>
              <w:t xml:space="preserve">CE  </w:t>
            </w:r>
            <w:r>
              <w:rPr>
                <w:rFonts w:ascii="Arial" w:hAnsi="Arial" w:cs="Arial"/>
                <w:b/>
                <w:lang w:val="ms-MY"/>
              </w:rPr>
              <w:t xml:space="preserve">  </w:t>
            </w:r>
            <w:r w:rsidR="009F3420" w:rsidRPr="009E5EF0">
              <w:rPr>
                <w:rFonts w:ascii="Arial" w:hAnsi="Arial" w:cs="Arial"/>
                <w:b/>
                <w:lang w:val="ms-MY"/>
              </w:rPr>
              <w:t>: Kejuruteraan Awam</w:t>
            </w:r>
          </w:p>
          <w:p w14:paraId="3760FDDB" w14:textId="77777777" w:rsidR="00715C4D" w:rsidRDefault="009F3420" w:rsidP="009F3420">
            <w:pPr>
              <w:spacing w:before="0" w:beforeAutospacing="0" w:line="240" w:lineRule="auto"/>
              <w:ind w:left="2726" w:hanging="2366"/>
              <w:jc w:val="left"/>
              <w:rPr>
                <w:rFonts w:ascii="Arial" w:hAnsi="Arial" w:cs="Arial"/>
                <w:b/>
              </w:rPr>
            </w:pPr>
            <w:r w:rsidRPr="009E5EF0">
              <w:rPr>
                <w:rFonts w:ascii="Arial" w:hAnsi="Arial" w:cs="Arial"/>
                <w:b/>
                <w:lang w:val="ms-MY"/>
              </w:rPr>
              <w:t xml:space="preserve">                         </w:t>
            </w:r>
            <w:r w:rsidR="00715C4D">
              <w:rPr>
                <w:rFonts w:ascii="Arial" w:hAnsi="Arial" w:cs="Arial"/>
                <w:b/>
                <w:lang w:val="ms-MY"/>
              </w:rPr>
              <w:t xml:space="preserve"> </w:t>
            </w:r>
            <w:r w:rsidRPr="009E5EF0">
              <w:rPr>
                <w:rFonts w:ascii="Arial" w:hAnsi="Arial" w:cs="Arial"/>
                <w:b/>
                <w:lang w:val="ms-MY"/>
              </w:rPr>
              <w:t xml:space="preserve"> </w:t>
            </w:r>
            <w:r w:rsidR="00FE1982" w:rsidRPr="009E5EF0">
              <w:rPr>
                <w:rFonts w:ascii="Arial" w:hAnsi="Arial" w:cs="Arial"/>
                <w:b/>
                <w:lang w:val="ms-MY"/>
              </w:rPr>
              <w:t xml:space="preserve">-  ME  : </w:t>
            </w:r>
            <w:proofErr w:type="spellStart"/>
            <w:r w:rsidR="00FE1982" w:rsidRPr="009E5EF0">
              <w:rPr>
                <w:rFonts w:ascii="Arial" w:hAnsi="Arial" w:cs="Arial"/>
                <w:b/>
              </w:rPr>
              <w:t>Kejuruteraan</w:t>
            </w:r>
            <w:proofErr w:type="spellEnd"/>
            <w:r w:rsidR="00FE1982" w:rsidRPr="009E5EF0">
              <w:rPr>
                <w:rFonts w:ascii="Arial" w:hAnsi="Arial" w:cs="Arial"/>
                <w:b/>
              </w:rPr>
              <w:t xml:space="preserve"> </w:t>
            </w:r>
            <w:proofErr w:type="spellStart"/>
            <w:r w:rsidR="00FE1982" w:rsidRPr="009E5EF0">
              <w:rPr>
                <w:rFonts w:ascii="Arial" w:hAnsi="Arial" w:cs="Arial"/>
                <w:b/>
              </w:rPr>
              <w:t>Mekanikal</w:t>
            </w:r>
            <w:proofErr w:type="spellEnd"/>
            <w:r w:rsidR="00FE1982" w:rsidRPr="009E5EF0">
              <w:rPr>
                <w:rFonts w:ascii="Arial" w:hAnsi="Arial" w:cs="Arial"/>
                <w:b/>
              </w:rPr>
              <w:t xml:space="preserve"> &amp; </w:t>
            </w:r>
            <w:r w:rsidR="00715C4D">
              <w:rPr>
                <w:rFonts w:ascii="Arial" w:hAnsi="Arial" w:cs="Arial"/>
                <w:b/>
              </w:rPr>
              <w:t xml:space="preserve">  </w:t>
            </w:r>
          </w:p>
          <w:p w14:paraId="5C9B9525" w14:textId="32EA120D" w:rsidR="00FE1982" w:rsidRPr="009E5EF0" w:rsidRDefault="00715C4D" w:rsidP="009F3420">
            <w:pPr>
              <w:spacing w:before="0" w:beforeAutospacing="0" w:line="240" w:lineRule="auto"/>
              <w:ind w:left="2726" w:hanging="2366"/>
              <w:jc w:val="left"/>
              <w:rPr>
                <w:rFonts w:ascii="Arial" w:hAnsi="Arial" w:cs="Arial"/>
                <w:b/>
                <w:lang w:val="ms-MY"/>
              </w:rPr>
            </w:pPr>
            <w:r>
              <w:rPr>
                <w:rFonts w:ascii="Arial" w:hAnsi="Arial" w:cs="Arial"/>
                <w:b/>
              </w:rPr>
              <w:t xml:space="preserve">                                        </w:t>
            </w:r>
            <w:proofErr w:type="spellStart"/>
            <w:r w:rsidR="00FE1982" w:rsidRPr="009E5EF0">
              <w:rPr>
                <w:rFonts w:ascii="Arial" w:hAnsi="Arial" w:cs="Arial"/>
                <w:b/>
              </w:rPr>
              <w:t>Elektrik</w:t>
            </w:r>
            <w:proofErr w:type="spellEnd"/>
            <w:r w:rsidR="00FE1982" w:rsidRPr="009E5EF0">
              <w:rPr>
                <w:rFonts w:ascii="Arial" w:hAnsi="Arial" w:cs="Arial"/>
                <w:b/>
                <w:lang w:val="ms-MY"/>
              </w:rPr>
              <w:t xml:space="preserve"> </w:t>
            </w:r>
          </w:p>
          <w:p w14:paraId="57B581EF" w14:textId="435A44EA" w:rsidR="00FE1982" w:rsidRPr="009E5EF0" w:rsidRDefault="009F3420" w:rsidP="009E5EF0">
            <w:pPr>
              <w:spacing w:before="0" w:beforeAutospacing="0" w:line="240" w:lineRule="auto"/>
              <w:ind w:left="2900" w:hanging="2540"/>
              <w:jc w:val="left"/>
              <w:rPr>
                <w:rFonts w:ascii="Arial" w:hAnsi="Arial" w:cs="Arial"/>
                <w:b/>
                <w:lang w:val="ms-MY"/>
              </w:rPr>
            </w:pPr>
            <w:r w:rsidRPr="009E5EF0">
              <w:rPr>
                <w:rFonts w:ascii="Arial" w:hAnsi="Arial" w:cs="Arial"/>
                <w:b/>
                <w:lang w:val="ms-MY"/>
              </w:rPr>
              <w:t xml:space="preserve">                           </w:t>
            </w:r>
          </w:p>
          <w:p w14:paraId="2DBC0B79" w14:textId="7DEAF223" w:rsidR="00715C4D" w:rsidRDefault="00715C4D" w:rsidP="00FC1931">
            <w:pPr>
              <w:spacing w:before="0" w:beforeAutospacing="0" w:line="240" w:lineRule="auto"/>
              <w:ind w:left="2868" w:hanging="2540"/>
              <w:jc w:val="left"/>
              <w:rPr>
                <w:rFonts w:ascii="Arial" w:hAnsi="Arial" w:cs="Arial"/>
                <w:b/>
                <w:lang w:val="ms-MY"/>
              </w:rPr>
            </w:pPr>
            <w:r>
              <w:rPr>
                <w:rFonts w:ascii="Arial" w:hAnsi="Arial" w:cs="Arial"/>
                <w:b/>
                <w:lang w:val="ms-MY"/>
              </w:rPr>
              <w:t xml:space="preserve">  </w:t>
            </w:r>
            <w:r w:rsidR="00FE1982" w:rsidRPr="009E5EF0">
              <w:rPr>
                <w:rFonts w:ascii="Arial" w:hAnsi="Arial" w:cs="Arial"/>
                <w:b/>
                <w:lang w:val="ms-MY"/>
              </w:rPr>
              <w:t xml:space="preserve">Pengkhususan  -  </w:t>
            </w:r>
            <w:r w:rsidR="009E5EF0" w:rsidRPr="009E5EF0">
              <w:rPr>
                <w:rFonts w:ascii="Arial" w:hAnsi="Arial" w:cs="Arial"/>
                <w:b/>
                <w:lang w:val="ms-MY"/>
              </w:rPr>
              <w:t xml:space="preserve">   </w:t>
            </w:r>
            <w:r w:rsidR="002E46A3">
              <w:rPr>
                <w:rFonts w:ascii="Arial" w:hAnsi="Arial" w:cs="Arial"/>
                <w:b/>
                <w:lang w:val="ms-MY"/>
              </w:rPr>
              <w:t xml:space="preserve">B04 (Kerja-Kerja Pembinaan </w:t>
            </w:r>
            <w:r>
              <w:rPr>
                <w:rFonts w:ascii="Arial" w:hAnsi="Arial" w:cs="Arial"/>
                <w:b/>
                <w:lang w:val="ms-MY"/>
              </w:rPr>
              <w:t xml:space="preserve"> </w:t>
            </w:r>
          </w:p>
          <w:p w14:paraId="7CDAC05A" w14:textId="70387D98" w:rsidR="002E46A3" w:rsidRDefault="00715C4D" w:rsidP="00FC1931">
            <w:pPr>
              <w:spacing w:before="0" w:beforeAutospacing="0" w:line="240" w:lineRule="auto"/>
              <w:ind w:left="2868" w:hanging="2540"/>
              <w:jc w:val="left"/>
              <w:rPr>
                <w:rFonts w:ascii="Arial" w:hAnsi="Arial" w:cs="Arial"/>
                <w:b/>
                <w:lang w:val="ms-MY"/>
              </w:rPr>
            </w:pPr>
            <w:r>
              <w:rPr>
                <w:rFonts w:ascii="Arial" w:hAnsi="Arial" w:cs="Arial"/>
                <w:b/>
                <w:lang w:val="ms-MY"/>
              </w:rPr>
              <w:t xml:space="preserve">                                            </w:t>
            </w:r>
            <w:r w:rsidR="002E46A3">
              <w:rPr>
                <w:rFonts w:ascii="Arial" w:hAnsi="Arial" w:cs="Arial"/>
                <w:b/>
                <w:lang w:val="ms-MY"/>
              </w:rPr>
              <w:t xml:space="preserve">Bangunan), DAN </w:t>
            </w:r>
          </w:p>
          <w:p w14:paraId="3DBE1A46" w14:textId="592CDDB5" w:rsidR="00715C4D" w:rsidRDefault="00715C4D" w:rsidP="00BD386E">
            <w:pPr>
              <w:spacing w:before="0" w:beforeAutospacing="0" w:line="240" w:lineRule="auto"/>
              <w:ind w:left="2868" w:hanging="423"/>
              <w:jc w:val="left"/>
              <w:rPr>
                <w:rFonts w:ascii="Arial" w:hAnsi="Arial" w:cs="Arial"/>
                <w:b/>
                <w:lang w:val="ms-MY"/>
              </w:rPr>
            </w:pPr>
            <w:r>
              <w:rPr>
                <w:rFonts w:ascii="Arial" w:hAnsi="Arial" w:cs="Arial"/>
                <w:b/>
                <w:lang w:val="ms-MY"/>
              </w:rPr>
              <w:t xml:space="preserve">  </w:t>
            </w:r>
            <w:r w:rsidR="00BD386E" w:rsidRPr="006D0416">
              <w:rPr>
                <w:rFonts w:ascii="Arial" w:hAnsi="Arial" w:cs="Arial"/>
                <w:b/>
                <w:lang w:val="ms-MY"/>
              </w:rPr>
              <w:t xml:space="preserve">E04 (Pemasangan Voltan </w:t>
            </w:r>
            <w:r>
              <w:rPr>
                <w:rFonts w:ascii="Arial" w:hAnsi="Arial" w:cs="Arial"/>
                <w:b/>
                <w:lang w:val="ms-MY"/>
              </w:rPr>
              <w:t xml:space="preserve"> </w:t>
            </w:r>
          </w:p>
          <w:p w14:paraId="59A1C184" w14:textId="32B8454E" w:rsidR="00BD386E" w:rsidRPr="006D0416" w:rsidRDefault="00715C4D" w:rsidP="00BD386E">
            <w:pPr>
              <w:spacing w:before="0" w:beforeAutospacing="0" w:line="240" w:lineRule="auto"/>
              <w:ind w:left="2868" w:hanging="423"/>
              <w:jc w:val="left"/>
              <w:rPr>
                <w:rFonts w:ascii="Arial" w:hAnsi="Arial" w:cs="Arial"/>
                <w:b/>
                <w:lang w:val="ms-MY"/>
              </w:rPr>
            </w:pPr>
            <w:r>
              <w:rPr>
                <w:rFonts w:ascii="Arial" w:hAnsi="Arial" w:cs="Arial"/>
                <w:b/>
                <w:lang w:val="ms-MY"/>
              </w:rPr>
              <w:t xml:space="preserve">          </w:t>
            </w:r>
            <w:r w:rsidR="00BD386E" w:rsidRPr="006D0416">
              <w:rPr>
                <w:rFonts w:ascii="Arial" w:hAnsi="Arial" w:cs="Arial"/>
                <w:b/>
                <w:lang w:val="ms-MY"/>
              </w:rPr>
              <w:t xml:space="preserve">Rendah), DAN </w:t>
            </w:r>
          </w:p>
          <w:p w14:paraId="213A7A5D" w14:textId="77777777" w:rsidR="00715C4D" w:rsidRDefault="00715C4D" w:rsidP="00BD386E">
            <w:pPr>
              <w:spacing w:before="0" w:beforeAutospacing="0" w:line="240" w:lineRule="auto"/>
              <w:ind w:left="2868" w:hanging="426"/>
              <w:jc w:val="left"/>
              <w:rPr>
                <w:rFonts w:ascii="Arial" w:hAnsi="Arial" w:cs="Arial"/>
                <w:b/>
                <w:lang w:val="ms-MY"/>
              </w:rPr>
            </w:pPr>
            <w:r>
              <w:rPr>
                <w:rFonts w:ascii="Arial" w:hAnsi="Arial" w:cs="Arial"/>
                <w:b/>
                <w:lang w:val="ms-MY"/>
              </w:rPr>
              <w:t xml:space="preserve">  </w:t>
            </w:r>
            <w:r w:rsidR="00BD386E">
              <w:rPr>
                <w:rFonts w:ascii="Arial" w:hAnsi="Arial" w:cs="Arial"/>
                <w:b/>
                <w:lang w:val="ms-MY"/>
              </w:rPr>
              <w:t>M01</w:t>
            </w:r>
            <w:r w:rsidR="00BD386E" w:rsidRPr="006D0416">
              <w:rPr>
                <w:rFonts w:ascii="Arial" w:hAnsi="Arial" w:cs="Arial"/>
                <w:b/>
                <w:lang w:val="ms-MY"/>
              </w:rPr>
              <w:t xml:space="preserve"> (</w:t>
            </w:r>
            <w:r w:rsidR="00BD386E">
              <w:rPr>
                <w:rFonts w:ascii="Arial" w:hAnsi="Arial" w:cs="Arial"/>
                <w:b/>
                <w:lang w:val="ms-MY"/>
              </w:rPr>
              <w:t xml:space="preserve">Sistem Hawa Dingin Dan </w:t>
            </w:r>
            <w:r>
              <w:rPr>
                <w:rFonts w:ascii="Arial" w:hAnsi="Arial" w:cs="Arial"/>
                <w:b/>
                <w:lang w:val="ms-MY"/>
              </w:rPr>
              <w:t xml:space="preserve">   </w:t>
            </w:r>
          </w:p>
          <w:p w14:paraId="2D89CEAE" w14:textId="180BBE68" w:rsidR="00BD386E" w:rsidRPr="006D0416" w:rsidRDefault="00715C4D" w:rsidP="00BD386E">
            <w:pPr>
              <w:spacing w:before="0" w:beforeAutospacing="0" w:line="240" w:lineRule="auto"/>
              <w:ind w:left="2868" w:hanging="426"/>
              <w:jc w:val="left"/>
              <w:rPr>
                <w:rFonts w:ascii="Arial" w:hAnsi="Arial" w:cs="Arial"/>
                <w:b/>
                <w:lang w:val="ms-MY"/>
              </w:rPr>
            </w:pPr>
            <w:r>
              <w:rPr>
                <w:rFonts w:ascii="Arial" w:hAnsi="Arial" w:cs="Arial"/>
                <w:b/>
                <w:lang w:val="ms-MY"/>
              </w:rPr>
              <w:t xml:space="preserve">           </w:t>
            </w:r>
            <w:r w:rsidR="00BD386E">
              <w:rPr>
                <w:rFonts w:ascii="Arial" w:hAnsi="Arial" w:cs="Arial"/>
                <w:b/>
                <w:lang w:val="ms-MY"/>
              </w:rPr>
              <w:t>Pengedaran Udara</w:t>
            </w:r>
            <w:r w:rsidR="00BD386E" w:rsidRPr="006D0416">
              <w:rPr>
                <w:rFonts w:ascii="Arial" w:hAnsi="Arial" w:cs="Arial"/>
                <w:b/>
                <w:lang w:val="ms-MY"/>
              </w:rPr>
              <w:t xml:space="preserve">), DAN </w:t>
            </w:r>
          </w:p>
          <w:p w14:paraId="27F6BB7E" w14:textId="77777777" w:rsidR="00715C4D" w:rsidRDefault="00BD386E" w:rsidP="00715C4D">
            <w:pPr>
              <w:spacing w:before="0" w:beforeAutospacing="0"/>
              <w:ind w:left="2868" w:hanging="2868"/>
              <w:jc w:val="left"/>
              <w:rPr>
                <w:rFonts w:ascii="Arial" w:hAnsi="Arial" w:cs="Arial"/>
                <w:b/>
                <w:lang w:val="ms-MY"/>
              </w:rPr>
            </w:pPr>
            <w:r w:rsidRPr="006D0416">
              <w:rPr>
                <w:rFonts w:ascii="Arial" w:hAnsi="Arial" w:cs="Arial"/>
                <w:b/>
                <w:lang w:val="ms-MY"/>
              </w:rPr>
              <w:t xml:space="preserve">                                     </w:t>
            </w:r>
            <w:r w:rsidR="00715C4D">
              <w:rPr>
                <w:rFonts w:ascii="Arial" w:hAnsi="Arial" w:cs="Arial"/>
                <w:b/>
                <w:lang w:val="ms-MY"/>
              </w:rPr>
              <w:t xml:space="preserve"> </w:t>
            </w:r>
            <w:r w:rsidRPr="006D0416">
              <w:rPr>
                <w:rFonts w:ascii="Arial" w:hAnsi="Arial" w:cs="Arial"/>
                <w:b/>
                <w:lang w:val="ms-MY"/>
              </w:rPr>
              <w:t xml:space="preserve">  </w:t>
            </w:r>
            <w:r w:rsidR="00715C4D">
              <w:rPr>
                <w:rFonts w:ascii="Arial" w:hAnsi="Arial" w:cs="Arial"/>
                <w:b/>
                <w:lang w:val="ms-MY"/>
              </w:rPr>
              <w:t xml:space="preserve">  </w:t>
            </w:r>
            <w:r w:rsidRPr="006D0416">
              <w:rPr>
                <w:rFonts w:ascii="Arial" w:hAnsi="Arial" w:cs="Arial"/>
                <w:b/>
                <w:lang w:val="ms-MY"/>
              </w:rPr>
              <w:t>M02</w:t>
            </w:r>
            <w:r w:rsidR="00715C4D">
              <w:rPr>
                <w:rFonts w:ascii="Arial" w:hAnsi="Arial" w:cs="Arial"/>
                <w:b/>
                <w:lang w:val="ms-MY"/>
              </w:rPr>
              <w:t xml:space="preserve"> </w:t>
            </w:r>
            <w:r w:rsidRPr="006D0416">
              <w:rPr>
                <w:rFonts w:ascii="Arial" w:hAnsi="Arial" w:cs="Arial"/>
                <w:b/>
                <w:lang w:val="ms-MY"/>
              </w:rPr>
              <w:t xml:space="preserve">(Sistem Pencegahan Dan </w:t>
            </w:r>
            <w:r w:rsidR="00715C4D">
              <w:rPr>
                <w:rFonts w:ascii="Arial" w:hAnsi="Arial" w:cs="Arial"/>
                <w:b/>
                <w:lang w:val="ms-MY"/>
              </w:rPr>
              <w:t xml:space="preserve">   </w:t>
            </w:r>
          </w:p>
          <w:p w14:paraId="1ACAA801" w14:textId="38D844EE" w:rsidR="00BD386E" w:rsidRPr="006D0416" w:rsidRDefault="00715C4D" w:rsidP="00715C4D">
            <w:pPr>
              <w:spacing w:before="0" w:beforeAutospacing="0"/>
              <w:ind w:left="2868" w:hanging="2868"/>
              <w:jc w:val="left"/>
              <w:rPr>
                <w:rFonts w:ascii="Arial" w:hAnsi="Arial" w:cs="Arial"/>
                <w:b/>
                <w:lang w:val="ms-MY"/>
              </w:rPr>
            </w:pPr>
            <w:r>
              <w:rPr>
                <w:rFonts w:ascii="Arial" w:hAnsi="Arial" w:cs="Arial"/>
                <w:b/>
                <w:lang w:val="ms-MY"/>
              </w:rPr>
              <w:t xml:space="preserve">                                                   </w:t>
            </w:r>
            <w:r w:rsidR="00BD386E" w:rsidRPr="006D0416">
              <w:rPr>
                <w:rFonts w:ascii="Arial" w:hAnsi="Arial" w:cs="Arial"/>
                <w:b/>
                <w:lang w:val="ms-MY"/>
              </w:rPr>
              <w:t>Perlindungan Kebakaran)</w:t>
            </w:r>
          </w:p>
          <w:p w14:paraId="711D1C13" w14:textId="77777777" w:rsidR="00FE1982" w:rsidRPr="0038480C" w:rsidRDefault="00FE1982" w:rsidP="00431906">
            <w:pPr>
              <w:spacing w:before="0" w:beforeAutospacing="0" w:line="240" w:lineRule="auto"/>
              <w:rPr>
                <w:rFonts w:ascii="Arial" w:hAnsi="Arial" w:cs="Arial"/>
                <w:b/>
                <w:lang w:val="ms-MY"/>
              </w:rPr>
            </w:pPr>
          </w:p>
          <w:p w14:paraId="04CAFD17" w14:textId="07A09797" w:rsidR="00FE1982" w:rsidRPr="00654C05" w:rsidRDefault="00FE1982" w:rsidP="00431906">
            <w:pPr>
              <w:numPr>
                <w:ilvl w:val="0"/>
                <w:numId w:val="1"/>
              </w:numPr>
              <w:spacing w:before="0" w:beforeAutospacing="0" w:line="240" w:lineRule="auto"/>
              <w:ind w:left="357" w:hanging="357"/>
              <w:jc w:val="left"/>
              <w:rPr>
                <w:rFonts w:ascii="Arial" w:hAnsi="Arial" w:cs="Arial"/>
                <w:b/>
                <w:lang w:val="ms-MY"/>
              </w:rPr>
            </w:pPr>
            <w:r w:rsidRPr="00654C05">
              <w:rPr>
                <w:rFonts w:ascii="Arial" w:hAnsi="Arial" w:cs="Arial"/>
                <w:b/>
                <w:lang w:val="ms-MY"/>
              </w:rPr>
              <w:t>KONTRAKTOR TARAF BUMIPUT</w:t>
            </w:r>
            <w:r w:rsidR="0063193B">
              <w:rPr>
                <w:rFonts w:ascii="Arial" w:hAnsi="Arial" w:cs="Arial"/>
                <w:b/>
                <w:lang w:val="ms-MY"/>
              </w:rPr>
              <w:t>E</w:t>
            </w:r>
            <w:r w:rsidRPr="00654C05">
              <w:rPr>
                <w:rFonts w:ascii="Arial" w:hAnsi="Arial" w:cs="Arial"/>
                <w:b/>
                <w:lang w:val="ms-MY"/>
              </w:rPr>
              <w:t>RA/ BUKAN BUMIPUT</w:t>
            </w:r>
            <w:r w:rsidR="0063193B">
              <w:rPr>
                <w:rFonts w:ascii="Arial" w:hAnsi="Arial" w:cs="Arial"/>
                <w:b/>
                <w:lang w:val="ms-MY"/>
              </w:rPr>
              <w:t>E</w:t>
            </w:r>
            <w:r w:rsidRPr="00654C05">
              <w:rPr>
                <w:rFonts w:ascii="Arial" w:hAnsi="Arial" w:cs="Arial"/>
                <w:b/>
                <w:lang w:val="ms-MY"/>
              </w:rPr>
              <w:t>RA</w:t>
            </w:r>
          </w:p>
          <w:p w14:paraId="7A5C1C51" w14:textId="77777777" w:rsidR="00FE1982" w:rsidRPr="005D60E5" w:rsidRDefault="00FE1982" w:rsidP="00431906">
            <w:pPr>
              <w:spacing w:before="0" w:beforeAutospacing="0" w:line="240" w:lineRule="auto"/>
              <w:ind w:left="357"/>
              <w:jc w:val="left"/>
              <w:rPr>
                <w:rFonts w:ascii="Arial" w:hAnsi="Arial" w:cs="Arial"/>
                <w:b/>
                <w:color w:val="FF0000"/>
                <w:lang w:val="ms-MY"/>
              </w:rPr>
            </w:pPr>
          </w:p>
          <w:p w14:paraId="3AB73BC6" w14:textId="77777777" w:rsidR="00FE1982" w:rsidRPr="00654C05" w:rsidRDefault="00FE1982" w:rsidP="00431906">
            <w:pPr>
              <w:numPr>
                <w:ilvl w:val="0"/>
                <w:numId w:val="1"/>
              </w:numPr>
              <w:spacing w:before="0" w:beforeAutospacing="0" w:line="240" w:lineRule="auto"/>
              <w:ind w:right="-720"/>
              <w:jc w:val="left"/>
              <w:rPr>
                <w:rFonts w:ascii="Arial" w:hAnsi="Arial" w:cs="Arial"/>
                <w:b/>
                <w:lang w:val="ms-MY"/>
              </w:rPr>
            </w:pPr>
            <w:r w:rsidRPr="0038480C">
              <w:rPr>
                <w:rFonts w:ascii="Arial" w:hAnsi="Arial" w:cs="Arial"/>
                <w:b/>
                <w:lang w:val="ms-MY"/>
              </w:rPr>
              <w:t xml:space="preserve">LOKALITI – </w:t>
            </w:r>
            <w:r>
              <w:rPr>
                <w:rFonts w:ascii="Arial" w:hAnsi="Arial" w:cs="Arial"/>
                <w:b/>
                <w:lang w:val="ms-MY"/>
              </w:rPr>
              <w:t>1</w:t>
            </w:r>
            <w:r w:rsidRPr="00654C05">
              <w:rPr>
                <w:rFonts w:ascii="Arial" w:hAnsi="Arial" w:cs="Arial"/>
                <w:b/>
                <w:lang w:val="ms-MY"/>
              </w:rPr>
              <w:t>) W.P KUALA LUMPUR</w:t>
            </w:r>
          </w:p>
          <w:p w14:paraId="227CE795" w14:textId="77777777" w:rsidR="00FE1982" w:rsidRPr="00654C05" w:rsidRDefault="00FE1982" w:rsidP="00431906">
            <w:pPr>
              <w:spacing w:before="0" w:beforeAutospacing="0" w:line="240" w:lineRule="auto"/>
              <w:ind w:right="-720"/>
              <w:jc w:val="left"/>
              <w:rPr>
                <w:rFonts w:ascii="Arial" w:hAnsi="Arial" w:cs="Arial"/>
                <w:b/>
                <w:lang w:val="ms-MY"/>
              </w:rPr>
            </w:pPr>
            <w:r w:rsidRPr="00654C05">
              <w:rPr>
                <w:rFonts w:ascii="Arial" w:hAnsi="Arial" w:cs="Arial"/>
                <w:b/>
                <w:lang w:val="ms-MY"/>
              </w:rPr>
              <w:t xml:space="preserve">                        </w:t>
            </w:r>
            <w:r>
              <w:rPr>
                <w:rFonts w:ascii="Arial" w:hAnsi="Arial" w:cs="Arial"/>
                <w:b/>
                <w:lang w:val="ms-MY"/>
              </w:rPr>
              <w:t xml:space="preserve"> </w:t>
            </w:r>
            <w:r w:rsidRPr="00654C05">
              <w:rPr>
                <w:rFonts w:ascii="Arial" w:hAnsi="Arial" w:cs="Arial"/>
                <w:b/>
                <w:lang w:val="ms-MY"/>
              </w:rPr>
              <w:t xml:space="preserve">  2) W.P PUTRAJAYA</w:t>
            </w:r>
          </w:p>
          <w:p w14:paraId="29B87765" w14:textId="77777777" w:rsidR="00FE1982" w:rsidRDefault="00FE1982" w:rsidP="00431906">
            <w:pPr>
              <w:spacing w:before="0" w:beforeAutospacing="0" w:line="240" w:lineRule="auto"/>
              <w:ind w:right="-720"/>
              <w:jc w:val="left"/>
              <w:rPr>
                <w:rFonts w:ascii="Arial" w:hAnsi="Arial" w:cs="Arial"/>
                <w:b/>
                <w:lang w:val="ms-MY"/>
              </w:rPr>
            </w:pPr>
            <w:r w:rsidRPr="00654C05">
              <w:rPr>
                <w:rFonts w:ascii="Arial" w:hAnsi="Arial" w:cs="Arial"/>
                <w:b/>
                <w:lang w:val="ms-MY"/>
              </w:rPr>
              <w:t xml:space="preserve">                        </w:t>
            </w:r>
            <w:r>
              <w:rPr>
                <w:rFonts w:ascii="Arial" w:hAnsi="Arial" w:cs="Arial"/>
                <w:b/>
                <w:lang w:val="ms-MY"/>
              </w:rPr>
              <w:t xml:space="preserve">  </w:t>
            </w:r>
            <w:r w:rsidRPr="00654C05">
              <w:rPr>
                <w:rFonts w:ascii="Arial" w:hAnsi="Arial" w:cs="Arial"/>
                <w:b/>
                <w:lang w:val="ms-MY"/>
              </w:rPr>
              <w:t xml:space="preserve"> 3) SELANGOR</w:t>
            </w:r>
            <w:r w:rsidRPr="0038480C">
              <w:rPr>
                <w:rFonts w:ascii="Arial" w:hAnsi="Arial" w:cs="Arial"/>
                <w:b/>
                <w:lang w:val="ms-MY"/>
              </w:rPr>
              <w:t xml:space="preserve"> </w:t>
            </w:r>
          </w:p>
          <w:p w14:paraId="52385FCB" w14:textId="33FA7071" w:rsidR="00BD386E" w:rsidRDefault="00BD386E" w:rsidP="00431906">
            <w:pPr>
              <w:spacing w:before="0" w:beforeAutospacing="0" w:line="240" w:lineRule="auto"/>
              <w:ind w:right="-720"/>
              <w:jc w:val="left"/>
              <w:rPr>
                <w:rFonts w:ascii="Arial" w:hAnsi="Arial" w:cs="Arial"/>
                <w:b/>
                <w:lang w:val="ms-MY"/>
              </w:rPr>
            </w:pPr>
          </w:p>
        </w:tc>
      </w:tr>
    </w:tbl>
    <w:p w14:paraId="423D8500" w14:textId="77777777" w:rsidR="00276723" w:rsidRDefault="00276723" w:rsidP="00276723">
      <w:pPr>
        <w:spacing w:before="0" w:beforeAutospacing="0"/>
        <w:ind w:right="-720"/>
        <w:rPr>
          <w:rFonts w:ascii="Arial" w:hAnsi="Arial" w:cs="Arial"/>
          <w:lang w:val="ms-MY"/>
        </w:rPr>
      </w:pPr>
      <w:r>
        <w:rPr>
          <w:noProof/>
        </w:rPr>
        <mc:AlternateContent>
          <mc:Choice Requires="wps">
            <w:drawing>
              <wp:anchor distT="0" distB="0" distL="114300" distR="114300" simplePos="0" relativeHeight="252882944" behindDoc="0" locked="0" layoutInCell="1" allowOverlap="1" wp14:anchorId="4E20664F" wp14:editId="122B1B0B">
                <wp:simplePos x="0" y="0"/>
                <wp:positionH relativeFrom="column">
                  <wp:posOffset>-635</wp:posOffset>
                </wp:positionH>
                <wp:positionV relativeFrom="paragraph">
                  <wp:posOffset>142874</wp:posOffset>
                </wp:positionV>
                <wp:extent cx="6106022" cy="1838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022" cy="1838325"/>
                        </a:xfrm>
                        <a:prstGeom prst="rect">
                          <a:avLst/>
                        </a:prstGeom>
                        <a:solidFill>
                          <a:srgbClr val="FFFFFF"/>
                        </a:solidFill>
                        <a:ln w="9525">
                          <a:solidFill>
                            <a:srgbClr val="000000"/>
                          </a:solidFill>
                          <a:miter lim="800000"/>
                          <a:headEnd/>
                          <a:tailEnd/>
                        </a:ln>
                      </wps:spPr>
                      <wps:txbx>
                        <w:txbxContent>
                          <w:p w14:paraId="706C0A84" w14:textId="3BCC04D7" w:rsidR="00B94003" w:rsidRDefault="00B94003" w:rsidP="00276723">
                            <w:pPr>
                              <w:spacing w:before="0" w:beforeAutospacing="0"/>
                              <w:jc w:val="center"/>
                              <w:rPr>
                                <w:rFonts w:ascii="Arial" w:hAnsi="Arial" w:cs="Arial"/>
                                <w:b/>
                                <w:szCs w:val="24"/>
                                <w:u w:val="single"/>
                              </w:rPr>
                            </w:pPr>
                            <w:r>
                              <w:rPr>
                                <w:rFonts w:ascii="Arial" w:hAnsi="Arial" w:cs="Arial"/>
                                <w:b/>
                                <w:szCs w:val="24"/>
                                <w:u w:val="single"/>
                              </w:rPr>
                              <w:t>SESI TAKLIMAT</w:t>
                            </w:r>
                          </w:p>
                          <w:p w14:paraId="7BDC6E50" w14:textId="77777777" w:rsidR="00B94003" w:rsidRDefault="00B94003" w:rsidP="00276723">
                            <w:pPr>
                              <w:spacing w:before="0" w:beforeAutospacing="0"/>
                              <w:jc w:val="center"/>
                              <w:rPr>
                                <w:rFonts w:ascii="Arial" w:hAnsi="Arial" w:cs="Arial"/>
                                <w:b/>
                                <w:sz w:val="18"/>
                                <w:szCs w:val="24"/>
                                <w:u w:val="single"/>
                              </w:rPr>
                            </w:pPr>
                          </w:p>
                          <w:p w14:paraId="5280DB23" w14:textId="205F8372" w:rsidR="00B94003" w:rsidRPr="005A51A5" w:rsidRDefault="00B94003" w:rsidP="00276723">
                            <w:pPr>
                              <w:spacing w:before="0" w:beforeAutospacing="0" w:line="360" w:lineRule="auto"/>
                              <w:jc w:val="center"/>
                              <w:rPr>
                                <w:rFonts w:ascii="Arial" w:hAnsi="Arial" w:cs="Arial"/>
                                <w:b/>
                                <w:szCs w:val="24"/>
                              </w:rPr>
                            </w:pPr>
                            <w:r>
                              <w:rPr>
                                <w:rFonts w:ascii="Arial" w:hAnsi="Arial" w:cs="Arial"/>
                                <w:b/>
                                <w:szCs w:val="24"/>
                              </w:rPr>
                              <w:t>TARIKH: 0</w:t>
                            </w:r>
                            <w:r w:rsidR="004E582D">
                              <w:rPr>
                                <w:rFonts w:ascii="Arial" w:hAnsi="Arial" w:cs="Arial"/>
                                <w:b/>
                                <w:szCs w:val="24"/>
                              </w:rPr>
                              <w:t>5</w:t>
                            </w:r>
                            <w:r>
                              <w:rPr>
                                <w:rFonts w:ascii="Arial" w:hAnsi="Arial" w:cs="Arial"/>
                                <w:b/>
                                <w:szCs w:val="24"/>
                              </w:rPr>
                              <w:t xml:space="preserve"> OGOS</w:t>
                            </w:r>
                            <w:r w:rsidRPr="005A51A5">
                              <w:rPr>
                                <w:rFonts w:ascii="Arial" w:hAnsi="Arial" w:cs="Arial"/>
                                <w:b/>
                                <w:szCs w:val="24"/>
                              </w:rPr>
                              <w:t xml:space="preserve"> 2021 (</w:t>
                            </w:r>
                            <w:r w:rsidR="004E582D">
                              <w:rPr>
                                <w:rFonts w:ascii="Arial" w:hAnsi="Arial" w:cs="Arial"/>
                                <w:b/>
                                <w:szCs w:val="24"/>
                              </w:rPr>
                              <w:t>KHAMIS</w:t>
                            </w:r>
                            <w:r w:rsidRPr="005A51A5">
                              <w:rPr>
                                <w:rFonts w:ascii="Arial" w:hAnsi="Arial" w:cs="Arial"/>
                                <w:b/>
                                <w:szCs w:val="24"/>
                              </w:rPr>
                              <w:t>)</w:t>
                            </w:r>
                          </w:p>
                          <w:p w14:paraId="3463B318" w14:textId="4AF566F6" w:rsidR="00B94003" w:rsidRPr="004E582D" w:rsidRDefault="00B94003" w:rsidP="00276723">
                            <w:pPr>
                              <w:spacing w:before="0" w:beforeAutospacing="0" w:line="360" w:lineRule="auto"/>
                              <w:jc w:val="center"/>
                              <w:rPr>
                                <w:rFonts w:ascii="Arial" w:hAnsi="Arial" w:cs="Arial"/>
                                <w:b/>
                                <w:szCs w:val="24"/>
                              </w:rPr>
                            </w:pPr>
                            <w:r w:rsidRPr="00D36716">
                              <w:rPr>
                                <w:rFonts w:ascii="Arial" w:hAnsi="Arial" w:cs="Arial"/>
                                <w:b/>
                                <w:szCs w:val="24"/>
                              </w:rPr>
                              <w:t xml:space="preserve">MASA: </w:t>
                            </w:r>
                            <w:r w:rsidR="004E582D" w:rsidRPr="004E582D">
                              <w:rPr>
                                <w:rFonts w:ascii="Arial" w:hAnsi="Arial" w:cs="Arial"/>
                                <w:b/>
                                <w:szCs w:val="24"/>
                              </w:rPr>
                              <w:t xml:space="preserve">10.00 </w:t>
                            </w:r>
                            <w:proofErr w:type="spellStart"/>
                            <w:r w:rsidR="004E582D" w:rsidRPr="004E582D">
                              <w:rPr>
                                <w:rFonts w:ascii="Arial" w:hAnsi="Arial" w:cs="Arial"/>
                                <w:b/>
                                <w:szCs w:val="24"/>
                              </w:rPr>
                              <w:t>pagi</w:t>
                            </w:r>
                            <w:proofErr w:type="spellEnd"/>
                          </w:p>
                          <w:p w14:paraId="16F0496A" w14:textId="1AB92ACC" w:rsidR="00B94003" w:rsidRPr="004E582D" w:rsidRDefault="00B94003" w:rsidP="00276723">
                            <w:pPr>
                              <w:spacing w:before="0" w:beforeAutospacing="0" w:line="360" w:lineRule="auto"/>
                              <w:jc w:val="center"/>
                              <w:rPr>
                                <w:rFonts w:ascii="Arial" w:hAnsi="Arial" w:cs="Arial"/>
                                <w:b/>
                                <w:szCs w:val="24"/>
                              </w:rPr>
                            </w:pPr>
                            <w:r w:rsidRPr="004E582D">
                              <w:rPr>
                                <w:rFonts w:ascii="Arial" w:hAnsi="Arial" w:cs="Arial"/>
                                <w:b/>
                                <w:szCs w:val="24"/>
                              </w:rPr>
                              <w:t>(</w:t>
                            </w:r>
                            <w:proofErr w:type="spellStart"/>
                            <w:r w:rsidRPr="004E582D">
                              <w:rPr>
                                <w:rFonts w:ascii="Arial" w:hAnsi="Arial" w:cs="Arial"/>
                                <w:b/>
                                <w:szCs w:val="24"/>
                              </w:rPr>
                              <w:t>Sesi</w:t>
                            </w:r>
                            <w:proofErr w:type="spellEnd"/>
                            <w:r w:rsidRPr="004E582D">
                              <w:rPr>
                                <w:rFonts w:ascii="Arial" w:hAnsi="Arial" w:cs="Arial"/>
                                <w:b/>
                                <w:szCs w:val="24"/>
                              </w:rPr>
                              <w:t xml:space="preserve"> </w:t>
                            </w:r>
                            <w:proofErr w:type="spellStart"/>
                            <w:r w:rsidRPr="004E582D">
                              <w:rPr>
                                <w:rFonts w:ascii="Arial" w:hAnsi="Arial" w:cs="Arial"/>
                                <w:b/>
                                <w:szCs w:val="24"/>
                              </w:rPr>
                              <w:t>taklimat</w:t>
                            </w:r>
                            <w:proofErr w:type="spellEnd"/>
                            <w:r w:rsidRPr="004E582D">
                              <w:rPr>
                                <w:rFonts w:ascii="Arial" w:hAnsi="Arial" w:cs="Arial"/>
                                <w:b/>
                                <w:szCs w:val="24"/>
                              </w:rPr>
                              <w:t xml:space="preserve"> </w:t>
                            </w:r>
                            <w:proofErr w:type="spellStart"/>
                            <w:r w:rsidRPr="004E582D">
                              <w:rPr>
                                <w:rFonts w:ascii="Arial" w:hAnsi="Arial" w:cs="Arial"/>
                                <w:b/>
                                <w:szCs w:val="24"/>
                              </w:rPr>
                              <w:t>dibuat</w:t>
                            </w:r>
                            <w:proofErr w:type="spellEnd"/>
                            <w:r w:rsidRPr="004E582D">
                              <w:rPr>
                                <w:rFonts w:ascii="Arial" w:hAnsi="Arial" w:cs="Arial"/>
                                <w:b/>
                                <w:szCs w:val="24"/>
                              </w:rPr>
                              <w:t xml:space="preserve"> </w:t>
                            </w:r>
                            <w:proofErr w:type="spellStart"/>
                            <w:r w:rsidRPr="004E582D">
                              <w:rPr>
                                <w:rFonts w:ascii="Arial" w:hAnsi="Arial" w:cs="Arial"/>
                                <w:b/>
                                <w:szCs w:val="24"/>
                              </w:rPr>
                              <w:t>secara</w:t>
                            </w:r>
                            <w:proofErr w:type="spellEnd"/>
                            <w:r w:rsidRPr="004E582D">
                              <w:rPr>
                                <w:rFonts w:ascii="Arial" w:hAnsi="Arial" w:cs="Arial"/>
                                <w:b/>
                                <w:szCs w:val="24"/>
                              </w:rPr>
                              <w:t xml:space="preserve"> video </w:t>
                            </w:r>
                            <w:proofErr w:type="spellStart"/>
                            <w:r w:rsidRPr="004E582D">
                              <w:rPr>
                                <w:rFonts w:ascii="Arial" w:hAnsi="Arial" w:cs="Arial"/>
                                <w:b/>
                                <w:szCs w:val="24"/>
                              </w:rPr>
                              <w:t>cenference</w:t>
                            </w:r>
                            <w:proofErr w:type="spellEnd"/>
                            <w:r w:rsidRPr="004E582D">
                              <w:rPr>
                                <w:rFonts w:ascii="Arial" w:hAnsi="Arial" w:cs="Arial"/>
                                <w:b/>
                                <w:szCs w:val="24"/>
                              </w:rPr>
                              <w:t>)</w:t>
                            </w:r>
                          </w:p>
                          <w:p w14:paraId="4CAB979F" w14:textId="245EEAD8" w:rsidR="00B94003" w:rsidRPr="00BD386E" w:rsidRDefault="00B94003" w:rsidP="00276723">
                            <w:pPr>
                              <w:spacing w:before="0" w:beforeAutospacing="0" w:line="360" w:lineRule="auto"/>
                              <w:jc w:val="center"/>
                              <w:rPr>
                                <w:rFonts w:ascii="Arial" w:hAnsi="Arial" w:cs="Arial"/>
                                <w:b/>
                                <w:color w:val="FF0000"/>
                                <w:szCs w:val="24"/>
                              </w:rPr>
                            </w:pPr>
                            <w:r w:rsidRPr="004E582D">
                              <w:rPr>
                                <w:rFonts w:ascii="Arial" w:hAnsi="Arial" w:cs="Arial"/>
                                <w:b/>
                                <w:szCs w:val="24"/>
                              </w:rPr>
                              <w:t xml:space="preserve">PAUTAN VC: </w:t>
                            </w:r>
                            <w:r w:rsidR="00E13670" w:rsidRPr="00F3284D">
                              <w:rPr>
                                <w:rFonts w:ascii="Arial" w:hAnsi="Arial" w:cs="Arial"/>
                                <w:b/>
                                <w:szCs w:val="24"/>
                              </w:rPr>
                              <w:t>meet.google.com/tin-</w:t>
                            </w:r>
                            <w:proofErr w:type="spellStart"/>
                            <w:r w:rsidR="00E13670" w:rsidRPr="00F3284D">
                              <w:rPr>
                                <w:rFonts w:ascii="Arial" w:hAnsi="Arial" w:cs="Arial"/>
                                <w:b/>
                                <w:szCs w:val="24"/>
                              </w:rPr>
                              <w:t>wirw</w:t>
                            </w:r>
                            <w:proofErr w:type="spellEnd"/>
                            <w:r w:rsidR="00E13670" w:rsidRPr="00F3284D">
                              <w:rPr>
                                <w:rFonts w:ascii="Arial" w:hAnsi="Arial" w:cs="Arial"/>
                                <w:b/>
                                <w:szCs w:val="24"/>
                              </w:rPr>
                              <w:t>-</w:t>
                            </w:r>
                            <w:proofErr w:type="spellStart"/>
                            <w:r w:rsidR="00E13670" w:rsidRPr="00F3284D">
                              <w:rPr>
                                <w:rFonts w:ascii="Arial" w:hAnsi="Arial" w:cs="Arial"/>
                                <w:b/>
                                <w:szCs w:val="24"/>
                              </w:rPr>
                              <w:t>uup</w:t>
                            </w:r>
                            <w:proofErr w:type="spellEnd"/>
                          </w:p>
                          <w:p w14:paraId="039EAA54" w14:textId="16CC253D" w:rsidR="00B94003" w:rsidRDefault="00B94003" w:rsidP="009E5EF0">
                            <w:pPr>
                              <w:spacing w:before="0" w:beforeAutospacing="0"/>
                              <w:jc w:val="center"/>
                              <w:rPr>
                                <w:rFonts w:ascii="Arial" w:hAnsi="Arial" w:cs="Arial"/>
                                <w:b/>
                                <w:szCs w:val="20"/>
                                <w:u w:val="single"/>
                              </w:rPr>
                            </w:pPr>
                            <w:proofErr w:type="spellStart"/>
                            <w:r w:rsidRPr="00BD386E">
                              <w:rPr>
                                <w:rFonts w:ascii="Arial" w:hAnsi="Arial" w:cs="Arial"/>
                                <w:b/>
                                <w:szCs w:val="20"/>
                                <w:u w:val="single"/>
                              </w:rPr>
                              <w:t>Borang</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sebut</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harga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kepada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penyebut</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harga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boleh</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didapati</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secara</w:t>
                            </w:r>
                            <w:proofErr w:type="spellEnd"/>
                            <w:r w:rsidRPr="00BD386E">
                              <w:rPr>
                                <w:rFonts w:ascii="Arial" w:hAnsi="Arial" w:cs="Arial"/>
                                <w:b/>
                                <w:szCs w:val="20"/>
                                <w:u w:val="single"/>
                              </w:rPr>
                              <w:t xml:space="preserve"> ‘softcopy’ yang </w:t>
                            </w:r>
                            <w:proofErr w:type="spellStart"/>
                            <w:r w:rsidRPr="00BD386E">
                              <w:rPr>
                                <w:rFonts w:ascii="Arial" w:hAnsi="Arial" w:cs="Arial"/>
                                <w:b/>
                                <w:szCs w:val="20"/>
                                <w:u w:val="single"/>
                              </w:rPr>
                              <w:t>akan</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diedarkan</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semasa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sesi</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taklimat</w:t>
                            </w:r>
                            <w:proofErr w:type="spellEnd"/>
                            <w:r w:rsidRPr="00BD386E">
                              <w:rPr>
                                <w:rFonts w:ascii="Arial" w:hAnsi="Arial" w:cs="Arial"/>
                                <w:b/>
                                <w:szCs w:val="20"/>
                                <w:u w:val="single"/>
                              </w:rPr>
                              <w:t xml:space="preserve"> dan </w:t>
                            </w:r>
                            <w:proofErr w:type="spellStart"/>
                            <w:r w:rsidRPr="00BD386E">
                              <w:rPr>
                                <w:rFonts w:ascii="Arial" w:hAnsi="Arial" w:cs="Arial"/>
                                <w:b/>
                                <w:szCs w:val="20"/>
                                <w:u w:val="single"/>
                              </w:rPr>
                              <w:t>melalui</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pautan</w:t>
                            </w:r>
                            <w:proofErr w:type="spellEnd"/>
                            <w:r w:rsidRPr="00BD386E">
                              <w:rPr>
                                <w:rFonts w:ascii="Arial" w:hAnsi="Arial" w:cs="Arial"/>
                                <w:b/>
                                <w:szCs w:val="20"/>
                                <w:u w:val="single"/>
                              </w:rPr>
                              <w:t xml:space="preserve"> link di portal </w:t>
                            </w:r>
                            <w:proofErr w:type="spellStart"/>
                            <w:r w:rsidRPr="00BD386E">
                              <w:rPr>
                                <w:rFonts w:ascii="Arial" w:hAnsi="Arial" w:cs="Arial"/>
                                <w:b/>
                                <w:szCs w:val="20"/>
                                <w:u w:val="single"/>
                              </w:rPr>
                              <w:t>rasmi</w:t>
                            </w:r>
                            <w:proofErr w:type="spellEnd"/>
                            <w:r w:rsidRPr="00BD386E">
                              <w:rPr>
                                <w:rFonts w:ascii="Arial" w:hAnsi="Arial" w:cs="Arial"/>
                                <w:b/>
                                <w:szCs w:val="20"/>
                                <w:u w:val="single"/>
                              </w:rPr>
                              <w:t xml:space="preserve"> NIH.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664F" id="Rectangle 1" o:spid="_x0000_s1027" style="position:absolute;left:0;text-align:left;margin-left:-.05pt;margin-top:11.25pt;width:480.8pt;height:144.7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">
                <v:textbox>
                  <w:txbxContent>
                    <w:p w14:paraId="706C0A84" w14:textId="3BCC04D7" w:rsidR="00B94003" w:rsidRDefault="00B94003" w:rsidP="00276723">
                      <w:pPr>
                        <w:spacing w:before="0" w:beforeAutospacing="0"/>
                        <w:jc w:val="center"/>
                        <w:rPr>
                          <w:rFonts w:ascii="Arial" w:hAnsi="Arial" w:cs="Arial"/>
                          <w:b/>
                          <w:szCs w:val="24"/>
                          <w:u w:val="single"/>
                        </w:rPr>
                      </w:pPr>
                      <w:r>
                        <w:rPr>
                          <w:rFonts w:ascii="Arial" w:hAnsi="Arial" w:cs="Arial"/>
                          <w:b/>
                          <w:szCs w:val="24"/>
                          <w:u w:val="single"/>
                        </w:rPr>
                        <w:t>SESI TAKLIMAT</w:t>
                      </w:r>
                    </w:p>
                    <w:p w14:paraId="7BDC6E50" w14:textId="77777777" w:rsidR="00B94003" w:rsidRDefault="00B94003" w:rsidP="00276723">
                      <w:pPr>
                        <w:spacing w:before="0" w:beforeAutospacing="0"/>
                        <w:jc w:val="center"/>
                        <w:rPr>
                          <w:rFonts w:ascii="Arial" w:hAnsi="Arial" w:cs="Arial"/>
                          <w:b/>
                          <w:sz w:val="18"/>
                          <w:szCs w:val="24"/>
                          <w:u w:val="single"/>
                        </w:rPr>
                      </w:pPr>
                    </w:p>
                    <w:p w14:paraId="5280DB23" w14:textId="205F8372" w:rsidR="00B94003" w:rsidRPr="005A51A5" w:rsidRDefault="00B94003" w:rsidP="00276723">
                      <w:pPr>
                        <w:spacing w:before="0" w:beforeAutospacing="0" w:line="360" w:lineRule="auto"/>
                        <w:jc w:val="center"/>
                        <w:rPr>
                          <w:rFonts w:ascii="Arial" w:hAnsi="Arial" w:cs="Arial"/>
                          <w:b/>
                          <w:szCs w:val="24"/>
                        </w:rPr>
                      </w:pPr>
                      <w:r>
                        <w:rPr>
                          <w:rFonts w:ascii="Arial" w:hAnsi="Arial" w:cs="Arial"/>
                          <w:b/>
                          <w:szCs w:val="24"/>
                        </w:rPr>
                        <w:t>TARIKH: 0</w:t>
                      </w:r>
                      <w:r w:rsidR="004E582D">
                        <w:rPr>
                          <w:rFonts w:ascii="Arial" w:hAnsi="Arial" w:cs="Arial"/>
                          <w:b/>
                          <w:szCs w:val="24"/>
                        </w:rPr>
                        <w:t>5</w:t>
                      </w:r>
                      <w:r>
                        <w:rPr>
                          <w:rFonts w:ascii="Arial" w:hAnsi="Arial" w:cs="Arial"/>
                          <w:b/>
                          <w:szCs w:val="24"/>
                        </w:rPr>
                        <w:t xml:space="preserve"> OGOS</w:t>
                      </w:r>
                      <w:r w:rsidRPr="005A51A5">
                        <w:rPr>
                          <w:rFonts w:ascii="Arial" w:hAnsi="Arial" w:cs="Arial"/>
                          <w:b/>
                          <w:szCs w:val="24"/>
                        </w:rPr>
                        <w:t xml:space="preserve"> 2021 (</w:t>
                      </w:r>
                      <w:r w:rsidR="004E582D">
                        <w:rPr>
                          <w:rFonts w:ascii="Arial" w:hAnsi="Arial" w:cs="Arial"/>
                          <w:b/>
                          <w:szCs w:val="24"/>
                        </w:rPr>
                        <w:t>KHAMIS</w:t>
                      </w:r>
                      <w:r w:rsidRPr="005A51A5">
                        <w:rPr>
                          <w:rFonts w:ascii="Arial" w:hAnsi="Arial" w:cs="Arial"/>
                          <w:b/>
                          <w:szCs w:val="24"/>
                        </w:rPr>
                        <w:t>)</w:t>
                      </w:r>
                    </w:p>
                    <w:p w14:paraId="3463B318" w14:textId="4AF566F6" w:rsidR="00B94003" w:rsidRPr="004E582D" w:rsidRDefault="00B94003" w:rsidP="00276723">
                      <w:pPr>
                        <w:spacing w:before="0" w:beforeAutospacing="0" w:line="360" w:lineRule="auto"/>
                        <w:jc w:val="center"/>
                        <w:rPr>
                          <w:rFonts w:ascii="Arial" w:hAnsi="Arial" w:cs="Arial"/>
                          <w:b/>
                          <w:szCs w:val="24"/>
                        </w:rPr>
                      </w:pPr>
                      <w:r w:rsidRPr="00D36716">
                        <w:rPr>
                          <w:rFonts w:ascii="Arial" w:hAnsi="Arial" w:cs="Arial"/>
                          <w:b/>
                          <w:szCs w:val="24"/>
                        </w:rPr>
                        <w:t xml:space="preserve">MASA: </w:t>
                      </w:r>
                      <w:r w:rsidR="004E582D" w:rsidRPr="004E582D">
                        <w:rPr>
                          <w:rFonts w:ascii="Arial" w:hAnsi="Arial" w:cs="Arial"/>
                          <w:b/>
                          <w:szCs w:val="24"/>
                        </w:rPr>
                        <w:t xml:space="preserve">10.00 </w:t>
                      </w:r>
                      <w:proofErr w:type="spellStart"/>
                      <w:r w:rsidR="004E582D" w:rsidRPr="004E582D">
                        <w:rPr>
                          <w:rFonts w:ascii="Arial" w:hAnsi="Arial" w:cs="Arial"/>
                          <w:b/>
                          <w:szCs w:val="24"/>
                        </w:rPr>
                        <w:t>pagi</w:t>
                      </w:r>
                      <w:proofErr w:type="spellEnd"/>
                    </w:p>
                    <w:p w14:paraId="16F0496A" w14:textId="1AB92ACC" w:rsidR="00B94003" w:rsidRPr="004E582D" w:rsidRDefault="00B94003" w:rsidP="00276723">
                      <w:pPr>
                        <w:spacing w:before="0" w:beforeAutospacing="0" w:line="360" w:lineRule="auto"/>
                        <w:jc w:val="center"/>
                        <w:rPr>
                          <w:rFonts w:ascii="Arial" w:hAnsi="Arial" w:cs="Arial"/>
                          <w:b/>
                          <w:szCs w:val="24"/>
                        </w:rPr>
                      </w:pPr>
                      <w:r w:rsidRPr="004E582D">
                        <w:rPr>
                          <w:rFonts w:ascii="Arial" w:hAnsi="Arial" w:cs="Arial"/>
                          <w:b/>
                          <w:szCs w:val="24"/>
                        </w:rPr>
                        <w:t>(</w:t>
                      </w:r>
                      <w:proofErr w:type="spellStart"/>
                      <w:r w:rsidRPr="004E582D">
                        <w:rPr>
                          <w:rFonts w:ascii="Arial" w:hAnsi="Arial" w:cs="Arial"/>
                          <w:b/>
                          <w:szCs w:val="24"/>
                        </w:rPr>
                        <w:t>Sesi</w:t>
                      </w:r>
                      <w:proofErr w:type="spellEnd"/>
                      <w:r w:rsidRPr="004E582D">
                        <w:rPr>
                          <w:rFonts w:ascii="Arial" w:hAnsi="Arial" w:cs="Arial"/>
                          <w:b/>
                          <w:szCs w:val="24"/>
                        </w:rPr>
                        <w:t xml:space="preserve"> </w:t>
                      </w:r>
                      <w:proofErr w:type="spellStart"/>
                      <w:r w:rsidRPr="004E582D">
                        <w:rPr>
                          <w:rFonts w:ascii="Arial" w:hAnsi="Arial" w:cs="Arial"/>
                          <w:b/>
                          <w:szCs w:val="24"/>
                        </w:rPr>
                        <w:t>taklimat</w:t>
                      </w:r>
                      <w:proofErr w:type="spellEnd"/>
                      <w:r w:rsidRPr="004E582D">
                        <w:rPr>
                          <w:rFonts w:ascii="Arial" w:hAnsi="Arial" w:cs="Arial"/>
                          <w:b/>
                          <w:szCs w:val="24"/>
                        </w:rPr>
                        <w:t xml:space="preserve"> </w:t>
                      </w:r>
                      <w:proofErr w:type="spellStart"/>
                      <w:r w:rsidRPr="004E582D">
                        <w:rPr>
                          <w:rFonts w:ascii="Arial" w:hAnsi="Arial" w:cs="Arial"/>
                          <w:b/>
                          <w:szCs w:val="24"/>
                        </w:rPr>
                        <w:t>dibuat</w:t>
                      </w:r>
                      <w:proofErr w:type="spellEnd"/>
                      <w:r w:rsidRPr="004E582D">
                        <w:rPr>
                          <w:rFonts w:ascii="Arial" w:hAnsi="Arial" w:cs="Arial"/>
                          <w:b/>
                          <w:szCs w:val="24"/>
                        </w:rPr>
                        <w:t xml:space="preserve"> </w:t>
                      </w:r>
                      <w:proofErr w:type="spellStart"/>
                      <w:r w:rsidRPr="004E582D">
                        <w:rPr>
                          <w:rFonts w:ascii="Arial" w:hAnsi="Arial" w:cs="Arial"/>
                          <w:b/>
                          <w:szCs w:val="24"/>
                        </w:rPr>
                        <w:t>secara</w:t>
                      </w:r>
                      <w:proofErr w:type="spellEnd"/>
                      <w:r w:rsidRPr="004E582D">
                        <w:rPr>
                          <w:rFonts w:ascii="Arial" w:hAnsi="Arial" w:cs="Arial"/>
                          <w:b/>
                          <w:szCs w:val="24"/>
                        </w:rPr>
                        <w:t xml:space="preserve"> video </w:t>
                      </w:r>
                      <w:proofErr w:type="spellStart"/>
                      <w:r w:rsidRPr="004E582D">
                        <w:rPr>
                          <w:rFonts w:ascii="Arial" w:hAnsi="Arial" w:cs="Arial"/>
                          <w:b/>
                          <w:szCs w:val="24"/>
                        </w:rPr>
                        <w:t>cenference</w:t>
                      </w:r>
                      <w:proofErr w:type="spellEnd"/>
                      <w:r w:rsidRPr="004E582D">
                        <w:rPr>
                          <w:rFonts w:ascii="Arial" w:hAnsi="Arial" w:cs="Arial"/>
                          <w:b/>
                          <w:szCs w:val="24"/>
                        </w:rPr>
                        <w:t>)</w:t>
                      </w:r>
                    </w:p>
                    <w:p w14:paraId="4CAB979F" w14:textId="245EEAD8" w:rsidR="00B94003" w:rsidRPr="00BD386E" w:rsidRDefault="00B94003" w:rsidP="00276723">
                      <w:pPr>
                        <w:spacing w:before="0" w:beforeAutospacing="0" w:line="360" w:lineRule="auto"/>
                        <w:jc w:val="center"/>
                        <w:rPr>
                          <w:rFonts w:ascii="Arial" w:hAnsi="Arial" w:cs="Arial"/>
                          <w:b/>
                          <w:color w:val="FF0000"/>
                          <w:szCs w:val="24"/>
                        </w:rPr>
                      </w:pPr>
                      <w:r w:rsidRPr="004E582D">
                        <w:rPr>
                          <w:rFonts w:ascii="Arial" w:hAnsi="Arial" w:cs="Arial"/>
                          <w:b/>
                          <w:szCs w:val="24"/>
                        </w:rPr>
                        <w:t xml:space="preserve">PAUTAN VC: </w:t>
                      </w:r>
                      <w:r w:rsidR="00E13670" w:rsidRPr="00F3284D">
                        <w:rPr>
                          <w:rFonts w:ascii="Arial" w:hAnsi="Arial" w:cs="Arial"/>
                          <w:b/>
                          <w:szCs w:val="24"/>
                        </w:rPr>
                        <w:t>meet.google.com/tin-</w:t>
                      </w:r>
                      <w:proofErr w:type="spellStart"/>
                      <w:r w:rsidR="00E13670" w:rsidRPr="00F3284D">
                        <w:rPr>
                          <w:rFonts w:ascii="Arial" w:hAnsi="Arial" w:cs="Arial"/>
                          <w:b/>
                          <w:szCs w:val="24"/>
                        </w:rPr>
                        <w:t>wirw</w:t>
                      </w:r>
                      <w:proofErr w:type="spellEnd"/>
                      <w:r w:rsidR="00E13670" w:rsidRPr="00F3284D">
                        <w:rPr>
                          <w:rFonts w:ascii="Arial" w:hAnsi="Arial" w:cs="Arial"/>
                          <w:b/>
                          <w:szCs w:val="24"/>
                        </w:rPr>
                        <w:t>-</w:t>
                      </w:r>
                      <w:proofErr w:type="spellStart"/>
                      <w:r w:rsidR="00E13670" w:rsidRPr="00F3284D">
                        <w:rPr>
                          <w:rFonts w:ascii="Arial" w:hAnsi="Arial" w:cs="Arial"/>
                          <w:b/>
                          <w:szCs w:val="24"/>
                        </w:rPr>
                        <w:t>uup</w:t>
                      </w:r>
                      <w:proofErr w:type="spellEnd"/>
                    </w:p>
                    <w:p w14:paraId="039EAA54" w14:textId="16CC253D" w:rsidR="00B94003" w:rsidRDefault="00B94003" w:rsidP="009E5EF0">
                      <w:pPr>
                        <w:spacing w:before="0" w:beforeAutospacing="0"/>
                        <w:jc w:val="center"/>
                        <w:rPr>
                          <w:rFonts w:ascii="Arial" w:hAnsi="Arial" w:cs="Arial"/>
                          <w:b/>
                          <w:szCs w:val="20"/>
                          <w:u w:val="single"/>
                        </w:rPr>
                      </w:pPr>
                      <w:proofErr w:type="spellStart"/>
                      <w:r w:rsidRPr="00BD386E">
                        <w:rPr>
                          <w:rFonts w:ascii="Arial" w:hAnsi="Arial" w:cs="Arial"/>
                          <w:b/>
                          <w:szCs w:val="20"/>
                          <w:u w:val="single"/>
                        </w:rPr>
                        <w:t>Borang</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sebut</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harga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kepada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penyebut</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harga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boleh</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didapati</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secara</w:t>
                      </w:r>
                      <w:proofErr w:type="spellEnd"/>
                      <w:r w:rsidRPr="00BD386E">
                        <w:rPr>
                          <w:rFonts w:ascii="Arial" w:hAnsi="Arial" w:cs="Arial"/>
                          <w:b/>
                          <w:szCs w:val="20"/>
                          <w:u w:val="single"/>
                        </w:rPr>
                        <w:t xml:space="preserve"> ‘softcopy’ yang </w:t>
                      </w:r>
                      <w:proofErr w:type="spellStart"/>
                      <w:r w:rsidRPr="00BD386E">
                        <w:rPr>
                          <w:rFonts w:ascii="Arial" w:hAnsi="Arial" w:cs="Arial"/>
                          <w:b/>
                          <w:szCs w:val="20"/>
                          <w:u w:val="single"/>
                        </w:rPr>
                        <w:t>akan</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diedarkan</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semasa</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sesi</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taklimat</w:t>
                      </w:r>
                      <w:proofErr w:type="spellEnd"/>
                      <w:r w:rsidRPr="00BD386E">
                        <w:rPr>
                          <w:rFonts w:ascii="Arial" w:hAnsi="Arial" w:cs="Arial"/>
                          <w:b/>
                          <w:szCs w:val="20"/>
                          <w:u w:val="single"/>
                        </w:rPr>
                        <w:t xml:space="preserve"> dan </w:t>
                      </w:r>
                      <w:proofErr w:type="spellStart"/>
                      <w:r w:rsidRPr="00BD386E">
                        <w:rPr>
                          <w:rFonts w:ascii="Arial" w:hAnsi="Arial" w:cs="Arial"/>
                          <w:b/>
                          <w:szCs w:val="20"/>
                          <w:u w:val="single"/>
                        </w:rPr>
                        <w:t>melalui</w:t>
                      </w:r>
                      <w:proofErr w:type="spellEnd"/>
                      <w:r w:rsidRPr="00BD386E">
                        <w:rPr>
                          <w:rFonts w:ascii="Arial" w:hAnsi="Arial" w:cs="Arial"/>
                          <w:b/>
                          <w:szCs w:val="20"/>
                          <w:u w:val="single"/>
                        </w:rPr>
                        <w:t xml:space="preserve"> </w:t>
                      </w:r>
                      <w:proofErr w:type="spellStart"/>
                      <w:r w:rsidRPr="00BD386E">
                        <w:rPr>
                          <w:rFonts w:ascii="Arial" w:hAnsi="Arial" w:cs="Arial"/>
                          <w:b/>
                          <w:szCs w:val="20"/>
                          <w:u w:val="single"/>
                        </w:rPr>
                        <w:t>pautan</w:t>
                      </w:r>
                      <w:proofErr w:type="spellEnd"/>
                      <w:r w:rsidRPr="00BD386E">
                        <w:rPr>
                          <w:rFonts w:ascii="Arial" w:hAnsi="Arial" w:cs="Arial"/>
                          <w:b/>
                          <w:szCs w:val="20"/>
                          <w:u w:val="single"/>
                        </w:rPr>
                        <w:t xml:space="preserve"> link di portal </w:t>
                      </w:r>
                      <w:proofErr w:type="spellStart"/>
                      <w:r w:rsidRPr="00BD386E">
                        <w:rPr>
                          <w:rFonts w:ascii="Arial" w:hAnsi="Arial" w:cs="Arial"/>
                          <w:b/>
                          <w:szCs w:val="20"/>
                          <w:u w:val="single"/>
                        </w:rPr>
                        <w:t>rasmi</w:t>
                      </w:r>
                      <w:proofErr w:type="spellEnd"/>
                      <w:r w:rsidRPr="00BD386E">
                        <w:rPr>
                          <w:rFonts w:ascii="Arial" w:hAnsi="Arial" w:cs="Arial"/>
                          <w:b/>
                          <w:szCs w:val="20"/>
                          <w:u w:val="single"/>
                        </w:rPr>
                        <w:t xml:space="preserve"> NIH.</w:t>
                      </w:r>
                    </w:p>
                  </w:txbxContent>
                </v:textbox>
              </v:rect>
            </w:pict>
          </mc:Fallback>
        </mc:AlternateContent>
      </w:r>
    </w:p>
    <w:p w14:paraId="4D24266B" w14:textId="77777777" w:rsidR="00276723" w:rsidRDefault="00276723" w:rsidP="00276723">
      <w:pPr>
        <w:spacing w:before="0" w:beforeAutospacing="0"/>
        <w:ind w:left="-360" w:right="-720"/>
        <w:rPr>
          <w:rFonts w:ascii="Arial" w:hAnsi="Arial" w:cs="Arial"/>
          <w:lang w:val="ms-MY"/>
        </w:rPr>
      </w:pPr>
    </w:p>
    <w:p w14:paraId="7EE2B367" w14:textId="77777777" w:rsidR="00276723" w:rsidRDefault="00276723" w:rsidP="00276723">
      <w:pPr>
        <w:spacing w:before="0" w:beforeAutospacing="0"/>
        <w:ind w:left="-360" w:right="-720"/>
        <w:rPr>
          <w:rFonts w:ascii="Arial" w:hAnsi="Arial" w:cs="Arial"/>
          <w:lang w:val="ms-MY"/>
        </w:rPr>
      </w:pPr>
    </w:p>
    <w:p w14:paraId="5A098322" w14:textId="77777777" w:rsidR="00276723" w:rsidRDefault="00276723" w:rsidP="00276723">
      <w:pPr>
        <w:spacing w:before="0" w:beforeAutospacing="0"/>
        <w:ind w:left="-360" w:right="-720"/>
        <w:rPr>
          <w:rFonts w:ascii="Arial" w:hAnsi="Arial" w:cs="Arial"/>
          <w:lang w:val="ms-MY"/>
        </w:rPr>
      </w:pPr>
    </w:p>
    <w:p w14:paraId="39F88DFD" w14:textId="77777777" w:rsidR="00276723" w:rsidRDefault="00276723" w:rsidP="00276723">
      <w:pPr>
        <w:spacing w:before="0" w:beforeAutospacing="0"/>
        <w:ind w:left="-360" w:right="-720"/>
        <w:rPr>
          <w:rFonts w:ascii="Arial" w:hAnsi="Arial" w:cs="Arial"/>
          <w:lang w:val="ms-MY"/>
        </w:rPr>
      </w:pPr>
    </w:p>
    <w:p w14:paraId="0F6BE633" w14:textId="77777777" w:rsidR="00276723" w:rsidRDefault="00276723" w:rsidP="00276723">
      <w:pPr>
        <w:spacing w:before="0" w:beforeAutospacing="0"/>
        <w:ind w:left="-360" w:right="-720"/>
        <w:rPr>
          <w:rFonts w:ascii="Arial" w:hAnsi="Arial" w:cs="Arial"/>
          <w:lang w:val="ms-MY"/>
        </w:rPr>
      </w:pPr>
    </w:p>
    <w:p w14:paraId="396AEA5A" w14:textId="77777777" w:rsidR="00276723" w:rsidRDefault="00276723" w:rsidP="00276723">
      <w:pPr>
        <w:spacing w:before="0" w:beforeAutospacing="0"/>
        <w:ind w:left="-360" w:right="-720"/>
        <w:rPr>
          <w:rFonts w:ascii="Arial" w:hAnsi="Arial" w:cs="Arial"/>
          <w:lang w:val="ms-MY"/>
        </w:rPr>
      </w:pPr>
    </w:p>
    <w:p w14:paraId="55AD3E89" w14:textId="77777777" w:rsidR="00276723" w:rsidRDefault="00276723" w:rsidP="00276723">
      <w:pPr>
        <w:spacing w:before="0" w:beforeAutospacing="0"/>
        <w:ind w:left="-360" w:right="-720"/>
        <w:rPr>
          <w:rFonts w:ascii="Arial" w:hAnsi="Arial" w:cs="Arial"/>
          <w:lang w:val="ms-MY"/>
        </w:rPr>
      </w:pPr>
    </w:p>
    <w:p w14:paraId="7244DE51" w14:textId="77777777" w:rsidR="00276723" w:rsidRDefault="00276723" w:rsidP="00276723">
      <w:pPr>
        <w:spacing w:before="0" w:beforeAutospacing="0"/>
        <w:ind w:left="-360" w:right="-720"/>
        <w:rPr>
          <w:rFonts w:ascii="Arial" w:hAnsi="Arial" w:cs="Arial"/>
          <w:lang w:val="ms-MY"/>
        </w:rPr>
      </w:pPr>
    </w:p>
    <w:p w14:paraId="5099E64C" w14:textId="77777777" w:rsidR="003A48EC" w:rsidRDefault="003A48EC" w:rsidP="00276723">
      <w:pPr>
        <w:spacing w:before="0" w:beforeAutospacing="0" w:line="240" w:lineRule="auto"/>
        <w:ind w:right="-180"/>
        <w:contextualSpacing/>
        <w:rPr>
          <w:rFonts w:ascii="Arial" w:hAnsi="Arial" w:cs="Arial"/>
          <w:b/>
          <w:u w:val="single"/>
          <w:lang w:val="ms-MY"/>
        </w:rPr>
      </w:pPr>
    </w:p>
    <w:p w14:paraId="63FD1911" w14:textId="3C7C2956" w:rsidR="00276723" w:rsidRDefault="00276723" w:rsidP="00FC0360">
      <w:pPr>
        <w:numPr>
          <w:ilvl w:val="0"/>
          <w:numId w:val="8"/>
        </w:numPr>
        <w:spacing w:before="0" w:beforeAutospacing="0" w:line="240" w:lineRule="auto"/>
        <w:ind w:left="567" w:right="-180" w:hanging="425"/>
        <w:contextualSpacing/>
        <w:rPr>
          <w:rFonts w:ascii="Arial" w:hAnsi="Arial" w:cs="Arial"/>
          <w:b/>
          <w:u w:val="single"/>
          <w:lang w:val="ms-MY"/>
        </w:rPr>
      </w:pPr>
      <w:r>
        <w:rPr>
          <w:rFonts w:ascii="Arial" w:hAnsi="Arial" w:cs="Arial"/>
          <w:lang w:val="ms-MY"/>
        </w:rPr>
        <w:lastRenderedPageBreak/>
        <w:t xml:space="preserve">Sebut harga ini telah </w:t>
      </w:r>
      <w:r>
        <w:rPr>
          <w:rFonts w:ascii="Arial" w:hAnsi="Arial" w:cs="Arial"/>
          <w:b/>
          <w:lang w:val="ms-MY"/>
        </w:rPr>
        <w:t>diiklankan</w:t>
      </w:r>
      <w:r>
        <w:rPr>
          <w:rFonts w:ascii="Arial" w:hAnsi="Arial" w:cs="Arial"/>
          <w:lang w:val="ms-MY"/>
        </w:rPr>
        <w:t xml:space="preserve"> di </w:t>
      </w:r>
      <w:r>
        <w:rPr>
          <w:rFonts w:ascii="Arial" w:hAnsi="Arial" w:cs="Arial"/>
          <w:b/>
          <w:lang w:val="ms-MY"/>
        </w:rPr>
        <w:t>laman sesawang Institut Kesihatan Negara (NIH)</w:t>
      </w:r>
      <w:r>
        <w:rPr>
          <w:rFonts w:ascii="Arial" w:hAnsi="Arial" w:cs="Arial"/>
          <w:lang w:val="ms-MY"/>
        </w:rPr>
        <w:t xml:space="preserve"> dan di </w:t>
      </w:r>
      <w:r>
        <w:rPr>
          <w:rFonts w:ascii="Arial" w:hAnsi="Arial" w:cs="Arial"/>
          <w:b/>
          <w:lang w:val="ms-MY"/>
        </w:rPr>
        <w:t>laman sesawang My Procurement.</w:t>
      </w:r>
      <w:r>
        <w:rPr>
          <w:rFonts w:ascii="Arial" w:hAnsi="Arial" w:cs="Arial"/>
          <w:lang w:val="ms-MY"/>
        </w:rPr>
        <w:t xml:space="preserve"> </w:t>
      </w:r>
      <w:bookmarkStart w:id="1" w:name="_Hlk78470765"/>
      <w:r w:rsidR="00D36716">
        <w:rPr>
          <w:rFonts w:ascii="Arial" w:hAnsi="Arial" w:cs="Arial"/>
          <w:b/>
          <w:u w:val="single"/>
          <w:lang w:val="ms-MY"/>
        </w:rPr>
        <w:t>B</w:t>
      </w:r>
      <w:r w:rsidR="00D36716" w:rsidRPr="00D36716">
        <w:rPr>
          <w:rFonts w:ascii="Arial" w:hAnsi="Arial" w:cs="Arial"/>
          <w:b/>
          <w:u w:val="single"/>
          <w:lang w:val="ms-MY"/>
        </w:rPr>
        <w:t xml:space="preserve">orang sebut harga </w:t>
      </w:r>
      <w:r w:rsidR="00BD386E" w:rsidRPr="00D36716">
        <w:rPr>
          <w:rFonts w:ascii="Arial" w:hAnsi="Arial" w:cs="Arial"/>
          <w:b/>
          <w:u w:val="single"/>
          <w:lang w:val="ms-MY"/>
        </w:rPr>
        <w:t xml:space="preserve">kepada penyebut harga </w:t>
      </w:r>
      <w:r w:rsidR="00BD386E">
        <w:rPr>
          <w:rFonts w:ascii="Arial" w:hAnsi="Arial" w:cs="Arial"/>
          <w:b/>
          <w:u w:val="single"/>
          <w:lang w:val="ms-MY"/>
        </w:rPr>
        <w:t>boleh didapati secara ‘softcopy’ yang akan diedarkan</w:t>
      </w:r>
      <w:r w:rsidR="00D36716" w:rsidRPr="00D36716">
        <w:rPr>
          <w:rFonts w:ascii="Arial" w:hAnsi="Arial" w:cs="Arial"/>
          <w:b/>
          <w:u w:val="single"/>
          <w:lang w:val="ms-MY"/>
        </w:rPr>
        <w:t xml:space="preserve"> </w:t>
      </w:r>
      <w:r w:rsidR="00BD386E">
        <w:rPr>
          <w:rFonts w:ascii="Arial" w:hAnsi="Arial" w:cs="Arial"/>
          <w:b/>
          <w:u w:val="single"/>
          <w:lang w:val="ms-MY"/>
        </w:rPr>
        <w:t>semasa</w:t>
      </w:r>
      <w:r w:rsidR="00D36716" w:rsidRPr="00D36716">
        <w:rPr>
          <w:rFonts w:ascii="Arial" w:hAnsi="Arial" w:cs="Arial"/>
          <w:b/>
          <w:u w:val="single"/>
          <w:lang w:val="ms-MY"/>
        </w:rPr>
        <w:t xml:space="preserve"> sesi taklimat </w:t>
      </w:r>
      <w:r w:rsidR="00BD386E">
        <w:rPr>
          <w:rFonts w:ascii="Arial" w:hAnsi="Arial" w:cs="Arial"/>
          <w:b/>
          <w:u w:val="single"/>
          <w:lang w:val="ms-MY"/>
        </w:rPr>
        <w:t>dan melalui pautan link di portal rasmi NIH</w:t>
      </w:r>
      <w:r w:rsidR="00D36716">
        <w:rPr>
          <w:rFonts w:ascii="Arial" w:hAnsi="Arial" w:cs="Arial"/>
          <w:b/>
          <w:u w:val="single"/>
          <w:lang w:val="ms-MY"/>
        </w:rPr>
        <w:t>.</w:t>
      </w:r>
      <w:bookmarkEnd w:id="1"/>
    </w:p>
    <w:p w14:paraId="1B9CC42E" w14:textId="77777777" w:rsidR="00276723" w:rsidRDefault="00276723" w:rsidP="00276723">
      <w:pPr>
        <w:spacing w:before="0" w:beforeAutospacing="0" w:line="240" w:lineRule="auto"/>
        <w:ind w:right="-180"/>
        <w:rPr>
          <w:rFonts w:ascii="Arial" w:hAnsi="Arial" w:cs="Arial"/>
          <w:i/>
          <w:lang w:val="ms-MY"/>
        </w:rPr>
      </w:pPr>
    </w:p>
    <w:p w14:paraId="681EE4D6" w14:textId="77777777" w:rsidR="00276723" w:rsidRDefault="00276723" w:rsidP="00276723">
      <w:pPr>
        <w:spacing w:before="0" w:beforeAutospacing="0" w:line="240" w:lineRule="auto"/>
        <w:ind w:right="-180"/>
        <w:rPr>
          <w:rFonts w:ascii="Arial" w:hAnsi="Arial" w:cs="Arial"/>
          <w:i/>
          <w:lang w:val="ms-MY"/>
        </w:rPr>
      </w:pPr>
    </w:p>
    <w:p w14:paraId="043DD491" w14:textId="77777777" w:rsidR="00276723" w:rsidRDefault="00276723" w:rsidP="00FC0360">
      <w:pPr>
        <w:numPr>
          <w:ilvl w:val="0"/>
          <w:numId w:val="8"/>
        </w:numPr>
        <w:spacing w:before="0" w:beforeAutospacing="0" w:line="240" w:lineRule="auto"/>
        <w:ind w:left="567" w:right="-180" w:hanging="425"/>
        <w:rPr>
          <w:rFonts w:ascii="Arial" w:hAnsi="Arial" w:cs="Arial"/>
          <w:lang w:val="ms-MY"/>
        </w:rPr>
      </w:pPr>
      <w:r>
        <w:rPr>
          <w:rFonts w:ascii="Arial" w:hAnsi="Arial" w:cs="Arial"/>
          <w:lang w:val="ms-MY"/>
        </w:rPr>
        <w:t xml:space="preserve">Penyebut harga dikehendaki membaca dan memahami keseluruhan butir-butir yang terkandung di dalam dokumen sebut harga sebelum mengisikannya. Penyebut harga yang membuat kesilapan dan tidak mematuhi mana-mana fasa dalam dokumen sebut harga tidak akan dipertimbangkan. Penyebut harga hendaklah menandatangani </w:t>
      </w:r>
      <w:r>
        <w:rPr>
          <w:rFonts w:ascii="Arial" w:hAnsi="Arial" w:cs="Arial"/>
          <w:b/>
          <w:lang w:val="ms-MY"/>
        </w:rPr>
        <w:t>SURAT AKUAN PEMBIDA</w:t>
      </w:r>
      <w:r>
        <w:rPr>
          <w:rFonts w:ascii="Arial" w:hAnsi="Arial" w:cs="Arial"/>
          <w:lang w:val="ms-MY"/>
        </w:rPr>
        <w:t xml:space="preserve"> yang disertakan dan mengembalikan surat tersebut bersama dokumen sebut harga.</w:t>
      </w:r>
    </w:p>
    <w:p w14:paraId="53106497" w14:textId="77777777" w:rsidR="00276723" w:rsidRDefault="00276723" w:rsidP="00276723">
      <w:pPr>
        <w:spacing w:before="0" w:beforeAutospacing="0" w:line="240" w:lineRule="auto"/>
        <w:ind w:left="567" w:right="-180"/>
        <w:rPr>
          <w:rFonts w:ascii="Arial" w:hAnsi="Arial" w:cs="Arial"/>
          <w:lang w:val="ms-MY"/>
        </w:rPr>
      </w:pPr>
    </w:p>
    <w:p w14:paraId="36EFCB40" w14:textId="77777777" w:rsidR="00276723" w:rsidRDefault="00276723" w:rsidP="00276723">
      <w:pPr>
        <w:spacing w:before="0" w:beforeAutospacing="0" w:line="240" w:lineRule="auto"/>
        <w:ind w:left="567" w:right="-180"/>
        <w:rPr>
          <w:rFonts w:ascii="Arial" w:hAnsi="Arial" w:cs="Arial"/>
          <w:lang w:val="ms-MY"/>
        </w:rPr>
      </w:pPr>
    </w:p>
    <w:p w14:paraId="28551A49" w14:textId="77777777" w:rsidR="00276723" w:rsidRDefault="00276723" w:rsidP="00FC0360">
      <w:pPr>
        <w:numPr>
          <w:ilvl w:val="0"/>
          <w:numId w:val="8"/>
        </w:numPr>
        <w:spacing w:before="0" w:beforeAutospacing="0" w:line="240" w:lineRule="auto"/>
        <w:ind w:left="567" w:hanging="425"/>
        <w:rPr>
          <w:rFonts w:ascii="Arial" w:hAnsi="Arial" w:cs="Arial"/>
          <w:lang w:val="ms-MY"/>
        </w:rPr>
      </w:pPr>
      <w:r>
        <w:rPr>
          <w:rFonts w:ascii="Arial" w:hAnsi="Arial" w:cs="Arial"/>
          <w:lang w:val="ms-MY"/>
        </w:rPr>
        <w:t xml:space="preserve">Penyebut harga dikehendaki mengemukakan </w:t>
      </w:r>
      <w:r>
        <w:rPr>
          <w:rFonts w:ascii="Arial" w:hAnsi="Arial" w:cs="Arial"/>
          <w:b/>
          <w:lang w:val="ms-MY"/>
        </w:rPr>
        <w:t>Tawaran Harga dalam 2 salinan</w:t>
      </w:r>
      <w:r>
        <w:rPr>
          <w:rFonts w:ascii="Arial" w:hAnsi="Arial" w:cs="Arial"/>
          <w:lang w:val="ms-MY"/>
        </w:rPr>
        <w:t xml:space="preserve"> dan </w:t>
      </w:r>
      <w:r>
        <w:rPr>
          <w:rFonts w:ascii="Arial" w:hAnsi="Arial" w:cs="Arial"/>
          <w:b/>
          <w:lang w:val="ms-MY"/>
        </w:rPr>
        <w:t>Tawaran Teknikal</w:t>
      </w:r>
      <w:r>
        <w:rPr>
          <w:rFonts w:ascii="Arial" w:hAnsi="Arial" w:cs="Arial"/>
          <w:lang w:val="ms-MY"/>
        </w:rPr>
        <w:t xml:space="preserve"> </w:t>
      </w:r>
      <w:r>
        <w:rPr>
          <w:rFonts w:ascii="Arial" w:hAnsi="Arial" w:cs="Arial"/>
          <w:b/>
          <w:lang w:val="ms-MY"/>
        </w:rPr>
        <w:t>dalam 2</w:t>
      </w:r>
      <w:r>
        <w:rPr>
          <w:rFonts w:ascii="Arial" w:hAnsi="Arial" w:cs="Arial"/>
          <w:lang w:val="ms-MY"/>
        </w:rPr>
        <w:t xml:space="preserve"> </w:t>
      </w:r>
      <w:r>
        <w:rPr>
          <w:rFonts w:ascii="Arial" w:hAnsi="Arial" w:cs="Arial"/>
          <w:b/>
          <w:lang w:val="ms-MY"/>
        </w:rPr>
        <w:t>salinan</w:t>
      </w:r>
      <w:r>
        <w:rPr>
          <w:rFonts w:ascii="Arial" w:hAnsi="Arial" w:cs="Arial"/>
          <w:lang w:val="ms-MY"/>
        </w:rPr>
        <w:t xml:space="preserve"> dalam </w:t>
      </w:r>
      <w:r>
        <w:rPr>
          <w:rFonts w:ascii="Arial" w:hAnsi="Arial" w:cs="Arial"/>
          <w:b/>
          <w:lang w:val="ms-MY"/>
        </w:rPr>
        <w:t>sampul surat berasingan</w:t>
      </w:r>
      <w:r>
        <w:rPr>
          <w:rFonts w:ascii="Arial" w:hAnsi="Arial" w:cs="Arial"/>
          <w:lang w:val="ms-MY"/>
        </w:rPr>
        <w:t xml:space="preserve"> dan dimasukkan ke dalam </w:t>
      </w:r>
      <w:r>
        <w:rPr>
          <w:rFonts w:ascii="Arial" w:hAnsi="Arial" w:cs="Arial"/>
          <w:b/>
          <w:lang w:val="ms-MY"/>
        </w:rPr>
        <w:t>1 sampul surat yang berlakri</w:t>
      </w:r>
      <w:r>
        <w:rPr>
          <w:rFonts w:ascii="Arial" w:hAnsi="Arial" w:cs="Arial"/>
          <w:lang w:val="ms-MY"/>
        </w:rPr>
        <w:t>.</w:t>
      </w:r>
    </w:p>
    <w:p w14:paraId="63DE39A9" w14:textId="77777777" w:rsidR="00276723" w:rsidRDefault="00276723" w:rsidP="00276723">
      <w:pPr>
        <w:spacing w:before="0" w:beforeAutospacing="0" w:line="240" w:lineRule="auto"/>
        <w:rPr>
          <w:rFonts w:ascii="Arial" w:hAnsi="Arial" w:cs="Arial"/>
          <w:lang w:val="ms-MY"/>
        </w:rPr>
      </w:pPr>
    </w:p>
    <w:p w14:paraId="5F56EBBF" w14:textId="77777777" w:rsidR="00276723" w:rsidRDefault="00276723" w:rsidP="00276723">
      <w:pPr>
        <w:spacing w:before="0" w:beforeAutospacing="0" w:line="240" w:lineRule="auto"/>
        <w:rPr>
          <w:rFonts w:ascii="Arial" w:hAnsi="Arial" w:cs="Arial"/>
          <w:lang w:val="ms-MY"/>
        </w:rPr>
      </w:pPr>
    </w:p>
    <w:p w14:paraId="249EF90C" w14:textId="3AFE7DC6" w:rsidR="00276723" w:rsidRDefault="00276723" w:rsidP="00FC0360">
      <w:pPr>
        <w:numPr>
          <w:ilvl w:val="0"/>
          <w:numId w:val="8"/>
        </w:numPr>
        <w:spacing w:before="0" w:beforeAutospacing="0" w:line="240" w:lineRule="auto"/>
        <w:ind w:left="567" w:hanging="425"/>
        <w:rPr>
          <w:rFonts w:ascii="Arial" w:hAnsi="Arial" w:cs="Arial"/>
          <w:lang w:val="ms-MY"/>
        </w:rPr>
      </w:pPr>
      <w:r>
        <w:rPr>
          <w:rFonts w:ascii="Arial" w:hAnsi="Arial" w:cs="Arial"/>
          <w:lang w:val="ms-MY"/>
        </w:rPr>
        <w:t xml:space="preserve">Semua Dokumen Tawaran Sebut harga yang telah dilengkapkan MESTILAH dimasukkan ke dalam Peti Sebut harga (secara manual atau melalui pos), sebelum atau pada </w:t>
      </w:r>
      <w:r w:rsidR="00FE1982">
        <w:rPr>
          <w:rFonts w:ascii="Arial" w:hAnsi="Arial" w:cs="Arial"/>
          <w:lang w:val="ms-MY"/>
        </w:rPr>
        <w:t xml:space="preserve">               </w:t>
      </w:r>
      <w:r w:rsidR="00BD386E">
        <w:rPr>
          <w:rFonts w:ascii="Arial" w:hAnsi="Arial" w:cs="Arial"/>
          <w:b/>
          <w:u w:val="single"/>
          <w:lang w:val="ms-MY"/>
        </w:rPr>
        <w:t>1</w:t>
      </w:r>
      <w:r w:rsidR="00F01EAC">
        <w:rPr>
          <w:rFonts w:ascii="Arial" w:hAnsi="Arial" w:cs="Arial"/>
          <w:b/>
          <w:u w:val="single"/>
          <w:lang w:val="ms-MY"/>
        </w:rPr>
        <w:t>2</w:t>
      </w:r>
      <w:r w:rsidR="00BD386E">
        <w:rPr>
          <w:rFonts w:ascii="Arial" w:hAnsi="Arial" w:cs="Arial"/>
          <w:b/>
          <w:u w:val="single"/>
          <w:lang w:val="ms-MY"/>
        </w:rPr>
        <w:t xml:space="preserve"> OGOS</w:t>
      </w:r>
      <w:r w:rsidR="005A51A5" w:rsidRPr="005A51A5">
        <w:rPr>
          <w:rFonts w:ascii="Arial" w:hAnsi="Arial" w:cs="Arial"/>
          <w:b/>
          <w:u w:val="single"/>
          <w:lang w:val="ms-MY"/>
        </w:rPr>
        <w:t xml:space="preserve"> 2021</w:t>
      </w:r>
      <w:r w:rsidRPr="005A51A5">
        <w:rPr>
          <w:rFonts w:ascii="Arial" w:hAnsi="Arial" w:cs="Arial"/>
          <w:b/>
          <w:u w:val="single"/>
          <w:lang w:val="ms-MY"/>
        </w:rPr>
        <w:t xml:space="preserve"> (</w:t>
      </w:r>
      <w:r w:rsidR="00F01EAC">
        <w:rPr>
          <w:rFonts w:ascii="Arial" w:hAnsi="Arial" w:cs="Arial"/>
          <w:b/>
          <w:u w:val="single"/>
          <w:lang w:val="ms-MY"/>
        </w:rPr>
        <w:t>Khamis</w:t>
      </w:r>
      <w:r w:rsidRPr="005A51A5">
        <w:rPr>
          <w:rFonts w:ascii="Arial" w:hAnsi="Arial" w:cs="Arial"/>
          <w:b/>
          <w:u w:val="single"/>
          <w:lang w:val="ms-MY"/>
        </w:rPr>
        <w:t xml:space="preserve">) </w:t>
      </w:r>
      <w:r>
        <w:rPr>
          <w:rFonts w:ascii="Arial" w:hAnsi="Arial" w:cs="Arial"/>
          <w:b/>
          <w:u w:val="single"/>
          <w:lang w:val="ms-MY"/>
        </w:rPr>
        <w:t>jam 12.00 tenga</w:t>
      </w:r>
      <w:r>
        <w:rPr>
          <w:rFonts w:ascii="Arial" w:hAnsi="Arial" w:cs="Arial"/>
          <w:b/>
          <w:color w:val="000000"/>
          <w:u w:val="single"/>
          <w:lang w:val="ms-MY"/>
        </w:rPr>
        <w:t>h hari</w:t>
      </w:r>
      <w:r>
        <w:rPr>
          <w:rFonts w:ascii="Arial" w:hAnsi="Arial" w:cs="Arial"/>
          <w:color w:val="000000"/>
          <w:u w:val="single"/>
          <w:lang w:val="ms-MY"/>
        </w:rPr>
        <w:t xml:space="preserve"> </w:t>
      </w:r>
      <w:r>
        <w:rPr>
          <w:rFonts w:ascii="Arial" w:hAnsi="Arial" w:cs="Arial"/>
          <w:b/>
          <w:color w:val="000000"/>
          <w:u w:val="single"/>
          <w:lang w:val="ms-MY"/>
        </w:rPr>
        <w:t>dan</w:t>
      </w:r>
      <w:r>
        <w:rPr>
          <w:rFonts w:ascii="Arial" w:hAnsi="Arial" w:cs="Arial"/>
          <w:color w:val="000000"/>
          <w:u w:val="single"/>
          <w:lang w:val="ms-MY"/>
        </w:rPr>
        <w:t xml:space="preserve"> </w:t>
      </w:r>
      <w:r>
        <w:rPr>
          <w:rFonts w:ascii="Arial" w:hAnsi="Arial" w:cs="Arial"/>
          <w:b/>
          <w:color w:val="000000"/>
          <w:u w:val="single"/>
          <w:lang w:val="ms-MY"/>
        </w:rPr>
        <w:t>beralamat di:-</w:t>
      </w:r>
    </w:p>
    <w:p w14:paraId="01C5021A" w14:textId="77777777" w:rsidR="00276723" w:rsidRDefault="00276723" w:rsidP="00276723">
      <w:pPr>
        <w:spacing w:before="0" w:beforeAutospacing="0" w:line="240" w:lineRule="auto"/>
        <w:rPr>
          <w:rFonts w:ascii="Arial" w:hAnsi="Arial" w:cs="Arial"/>
          <w:lang w:val="ms-MY"/>
        </w:rPr>
      </w:pPr>
    </w:p>
    <w:p w14:paraId="7DEE5085" w14:textId="77777777" w:rsidR="00276723" w:rsidRDefault="00276723" w:rsidP="00276723">
      <w:pPr>
        <w:tabs>
          <w:tab w:val="left" w:pos="810"/>
        </w:tabs>
        <w:spacing w:before="0" w:beforeAutospacing="0" w:line="240" w:lineRule="auto"/>
        <w:ind w:left="1843" w:hanging="425"/>
        <w:contextualSpacing/>
        <w:rPr>
          <w:rFonts w:ascii="Arial" w:hAnsi="Arial" w:cs="Arial"/>
          <w:b/>
          <w:lang w:val="ms-MY"/>
        </w:rPr>
      </w:pPr>
      <w:r>
        <w:rPr>
          <w:rFonts w:ascii="Arial" w:hAnsi="Arial" w:cs="Arial"/>
          <w:b/>
          <w:lang w:val="ms-MY"/>
        </w:rPr>
        <w:t>Unit Perolehan, Aset dan Stor</w:t>
      </w:r>
    </w:p>
    <w:p w14:paraId="3A93FD8C" w14:textId="77777777" w:rsidR="00276723" w:rsidRDefault="00276723" w:rsidP="00276723">
      <w:pPr>
        <w:tabs>
          <w:tab w:val="left" w:pos="810"/>
        </w:tabs>
        <w:spacing w:before="0" w:beforeAutospacing="0" w:line="240" w:lineRule="auto"/>
        <w:ind w:left="1843" w:hanging="425"/>
        <w:contextualSpacing/>
        <w:rPr>
          <w:rFonts w:ascii="Arial" w:hAnsi="Arial" w:cs="Arial"/>
          <w:b/>
          <w:lang w:val="ms-MY"/>
        </w:rPr>
      </w:pPr>
      <w:r>
        <w:rPr>
          <w:rFonts w:ascii="Arial" w:hAnsi="Arial" w:cs="Arial"/>
          <w:b/>
          <w:lang w:val="ms-MY"/>
        </w:rPr>
        <w:t>Institut Kesihatan Negara (NIH)</w:t>
      </w:r>
    </w:p>
    <w:p w14:paraId="5A72BEBF" w14:textId="77777777" w:rsidR="00276723" w:rsidRDefault="00276723" w:rsidP="00276723">
      <w:pPr>
        <w:tabs>
          <w:tab w:val="left" w:pos="810"/>
        </w:tabs>
        <w:spacing w:before="0" w:beforeAutospacing="0" w:line="240" w:lineRule="auto"/>
        <w:ind w:left="1843" w:hanging="425"/>
        <w:contextualSpacing/>
        <w:jc w:val="left"/>
        <w:rPr>
          <w:rFonts w:ascii="Arial" w:hAnsi="Arial" w:cs="Arial"/>
          <w:b/>
          <w:lang w:val="ms-MY"/>
        </w:rPr>
      </w:pPr>
      <w:r>
        <w:rPr>
          <w:rFonts w:ascii="Arial" w:hAnsi="Arial" w:cs="Arial"/>
          <w:b/>
          <w:lang w:val="ms-MY"/>
        </w:rPr>
        <w:t>No. 1, Jalan Setia Murni U13/52,</w:t>
      </w:r>
    </w:p>
    <w:p w14:paraId="7F0C8BE3" w14:textId="77777777" w:rsidR="00276723" w:rsidRDefault="00276723" w:rsidP="00276723">
      <w:pPr>
        <w:tabs>
          <w:tab w:val="left" w:pos="810"/>
        </w:tabs>
        <w:spacing w:before="0" w:beforeAutospacing="0" w:line="240" w:lineRule="auto"/>
        <w:ind w:left="1843" w:hanging="425"/>
        <w:contextualSpacing/>
        <w:jc w:val="left"/>
        <w:rPr>
          <w:rFonts w:ascii="Arial" w:hAnsi="Arial" w:cs="Arial"/>
          <w:b/>
          <w:lang w:val="ms-MY"/>
        </w:rPr>
      </w:pPr>
      <w:r>
        <w:rPr>
          <w:rFonts w:ascii="Arial" w:hAnsi="Arial" w:cs="Arial"/>
          <w:b/>
          <w:lang w:val="ms-MY"/>
        </w:rPr>
        <w:t>Seksyen U13, Setia Alam,</w:t>
      </w:r>
    </w:p>
    <w:p w14:paraId="1F5F6FE3" w14:textId="77777777" w:rsidR="00276723" w:rsidRDefault="00276723" w:rsidP="00276723">
      <w:pPr>
        <w:tabs>
          <w:tab w:val="left" w:pos="810"/>
        </w:tabs>
        <w:spacing w:before="0" w:beforeAutospacing="0" w:line="240" w:lineRule="auto"/>
        <w:ind w:left="1843" w:hanging="425"/>
        <w:contextualSpacing/>
        <w:jc w:val="left"/>
        <w:rPr>
          <w:rFonts w:ascii="Arial" w:hAnsi="Arial" w:cs="Arial"/>
          <w:b/>
          <w:lang w:val="ms-MY"/>
        </w:rPr>
      </w:pPr>
      <w:r>
        <w:rPr>
          <w:rFonts w:ascii="Arial" w:hAnsi="Arial" w:cs="Arial"/>
          <w:b/>
          <w:lang w:val="ms-MY"/>
        </w:rPr>
        <w:t>40170 Shah Alam, Selangor</w:t>
      </w:r>
    </w:p>
    <w:p w14:paraId="2B542B03" w14:textId="77777777" w:rsidR="00276723" w:rsidRDefault="00276723" w:rsidP="00276723">
      <w:pPr>
        <w:tabs>
          <w:tab w:val="left" w:pos="810"/>
        </w:tabs>
        <w:spacing w:before="0" w:beforeAutospacing="0" w:line="240" w:lineRule="auto"/>
        <w:ind w:left="1843" w:hanging="425"/>
        <w:contextualSpacing/>
        <w:jc w:val="left"/>
        <w:rPr>
          <w:rFonts w:ascii="Arial" w:hAnsi="Arial" w:cs="Arial"/>
          <w:b/>
          <w:lang w:val="ms-MY"/>
        </w:rPr>
      </w:pPr>
    </w:p>
    <w:p w14:paraId="5702D9DF" w14:textId="77777777" w:rsidR="00276723" w:rsidRDefault="00276723" w:rsidP="00276723">
      <w:pPr>
        <w:tabs>
          <w:tab w:val="left" w:pos="810"/>
        </w:tabs>
        <w:spacing w:before="0" w:beforeAutospacing="0" w:line="240" w:lineRule="auto"/>
        <w:ind w:left="1843" w:hanging="425"/>
        <w:contextualSpacing/>
        <w:jc w:val="left"/>
        <w:rPr>
          <w:rFonts w:ascii="Arial" w:hAnsi="Arial" w:cs="Arial"/>
          <w:b/>
          <w:lang w:val="ms-MY"/>
        </w:rPr>
      </w:pPr>
    </w:p>
    <w:p w14:paraId="236D1A4D" w14:textId="77777777" w:rsidR="00276723" w:rsidRDefault="00276723" w:rsidP="00FC0360">
      <w:pPr>
        <w:numPr>
          <w:ilvl w:val="0"/>
          <w:numId w:val="8"/>
        </w:numPr>
        <w:spacing w:before="0" w:beforeAutospacing="0" w:line="240" w:lineRule="auto"/>
        <w:ind w:left="567" w:hanging="425"/>
        <w:contextualSpacing/>
        <w:rPr>
          <w:rFonts w:ascii="Arial" w:hAnsi="Arial" w:cs="Arial"/>
          <w:b/>
          <w:lang w:val="ms-MY"/>
        </w:rPr>
      </w:pPr>
      <w:r>
        <w:rPr>
          <w:rFonts w:ascii="Arial" w:hAnsi="Arial" w:cs="Arial"/>
          <w:b/>
          <w:lang w:val="ms-MY"/>
        </w:rPr>
        <w:t xml:space="preserve">DOKUMEN SEBUT HARGA YANG DIHANTAR SELEPAS TARIKH DAN MASA YANG DITETAPKAN </w:t>
      </w:r>
      <w:r>
        <w:rPr>
          <w:rFonts w:ascii="Arial" w:hAnsi="Arial" w:cs="Arial"/>
          <w:b/>
          <w:u w:val="single"/>
          <w:lang w:val="ms-MY"/>
        </w:rPr>
        <w:t>TIDAK AKAN DITERIMA</w:t>
      </w:r>
      <w:r>
        <w:rPr>
          <w:rFonts w:ascii="Arial" w:hAnsi="Arial" w:cs="Arial"/>
          <w:b/>
          <w:lang w:val="ms-MY"/>
        </w:rPr>
        <w:t>.</w:t>
      </w:r>
    </w:p>
    <w:p w14:paraId="2B96D118" w14:textId="77777777" w:rsidR="00276723" w:rsidRDefault="00276723" w:rsidP="00276723">
      <w:pPr>
        <w:spacing w:before="0" w:beforeAutospacing="0" w:line="240" w:lineRule="auto"/>
        <w:ind w:left="567"/>
        <w:contextualSpacing/>
        <w:rPr>
          <w:rFonts w:ascii="Arial" w:hAnsi="Arial" w:cs="Arial"/>
          <w:b/>
          <w:lang w:val="ms-MY"/>
        </w:rPr>
      </w:pPr>
    </w:p>
    <w:p w14:paraId="53E04662" w14:textId="77777777" w:rsidR="00276723" w:rsidRDefault="00276723" w:rsidP="00276723">
      <w:pPr>
        <w:spacing w:before="0" w:beforeAutospacing="0" w:line="240" w:lineRule="auto"/>
        <w:ind w:left="567"/>
        <w:contextualSpacing/>
        <w:rPr>
          <w:rFonts w:ascii="Arial" w:hAnsi="Arial" w:cs="Arial"/>
          <w:b/>
          <w:lang w:val="ms-MY"/>
        </w:rPr>
      </w:pPr>
    </w:p>
    <w:p w14:paraId="5DF8EE13" w14:textId="77777777" w:rsidR="00276723" w:rsidRDefault="00276723" w:rsidP="00FC0360">
      <w:pPr>
        <w:numPr>
          <w:ilvl w:val="0"/>
          <w:numId w:val="8"/>
        </w:numPr>
        <w:spacing w:before="0" w:beforeAutospacing="0" w:line="240" w:lineRule="auto"/>
        <w:ind w:left="567" w:hanging="425"/>
        <w:rPr>
          <w:rFonts w:ascii="Arial" w:hAnsi="Arial" w:cs="Arial"/>
          <w:lang w:val="ms-MY"/>
        </w:rPr>
      </w:pPr>
      <w:r>
        <w:rPr>
          <w:rFonts w:ascii="Arial" w:hAnsi="Arial" w:cs="Arial"/>
          <w:lang w:val="ms-MY"/>
        </w:rPr>
        <w:t>Institut Kesihatan Negara tidak terikat untuk menerima sebut harga yang paling rendah atau sebarang kos perbelanjaan dengan sebut harga ini.</w:t>
      </w:r>
    </w:p>
    <w:p w14:paraId="31D22BE4" w14:textId="77777777" w:rsidR="00276723" w:rsidRDefault="00276723" w:rsidP="00276723">
      <w:pPr>
        <w:spacing w:before="0" w:beforeAutospacing="0" w:line="240" w:lineRule="auto"/>
        <w:rPr>
          <w:rFonts w:ascii="Arial" w:hAnsi="Arial" w:cs="Arial"/>
          <w:lang w:val="ms-MY"/>
        </w:rPr>
      </w:pPr>
    </w:p>
    <w:p w14:paraId="0E90E94A" w14:textId="77777777" w:rsidR="00276723" w:rsidRDefault="00276723" w:rsidP="00276723">
      <w:pPr>
        <w:spacing w:before="0" w:beforeAutospacing="0" w:line="240" w:lineRule="auto"/>
        <w:rPr>
          <w:rFonts w:ascii="Arial" w:hAnsi="Arial" w:cs="Arial"/>
          <w:lang w:val="ms-MY"/>
        </w:rPr>
      </w:pPr>
    </w:p>
    <w:p w14:paraId="685285C3" w14:textId="47A0BB0B" w:rsidR="00276723" w:rsidRDefault="00276723" w:rsidP="00FC0360">
      <w:pPr>
        <w:numPr>
          <w:ilvl w:val="0"/>
          <w:numId w:val="8"/>
        </w:numPr>
        <w:spacing w:before="0" w:beforeAutospacing="0" w:line="240" w:lineRule="auto"/>
        <w:ind w:left="567" w:hanging="425"/>
        <w:contextualSpacing/>
        <w:rPr>
          <w:rFonts w:ascii="Arial" w:hAnsi="Arial" w:cs="Arial"/>
          <w:lang w:val="ms-MY"/>
        </w:rPr>
      </w:pPr>
      <w:bookmarkStart w:id="2" w:name="_Hlk47865894"/>
      <w:r>
        <w:rPr>
          <w:rFonts w:ascii="Arial" w:hAnsi="Arial" w:cs="Arial"/>
          <w:lang w:val="ms-MY"/>
        </w:rPr>
        <w:t xml:space="preserve">Jika ada sebarang pertanyaan berkenaan sebut harga ini, Penyebut harga boleh berhubung dengan </w:t>
      </w:r>
      <w:r w:rsidRPr="008A1678">
        <w:rPr>
          <w:rFonts w:ascii="Arial" w:hAnsi="Arial" w:cs="Arial"/>
          <w:b/>
          <w:lang w:val="ms-MY"/>
        </w:rPr>
        <w:t xml:space="preserve">Puan </w:t>
      </w:r>
      <w:r>
        <w:rPr>
          <w:rFonts w:ascii="Arial" w:hAnsi="Arial" w:cs="Arial"/>
          <w:b/>
          <w:lang w:val="ms-MY"/>
        </w:rPr>
        <w:t>Asmadewi Binti Abd Aziz</w:t>
      </w:r>
      <w:r w:rsidRPr="008A1678">
        <w:rPr>
          <w:rFonts w:ascii="Arial" w:hAnsi="Arial" w:cs="Arial"/>
          <w:b/>
          <w:lang w:val="ms-MY"/>
        </w:rPr>
        <w:t xml:space="preserve"> </w:t>
      </w:r>
      <w:r w:rsidRPr="008A1678">
        <w:rPr>
          <w:rFonts w:ascii="Arial" w:hAnsi="Arial" w:cs="Arial"/>
          <w:lang w:val="ms-MY"/>
        </w:rPr>
        <w:t xml:space="preserve">di talian </w:t>
      </w:r>
      <w:r w:rsidRPr="008A1678">
        <w:rPr>
          <w:rFonts w:ascii="Arial" w:hAnsi="Arial" w:cs="Arial"/>
          <w:b/>
          <w:lang w:val="ms-MY"/>
        </w:rPr>
        <w:t>03-3362 843</w:t>
      </w:r>
      <w:r>
        <w:rPr>
          <w:rFonts w:ascii="Arial" w:hAnsi="Arial" w:cs="Arial"/>
          <w:b/>
          <w:lang w:val="ms-MY"/>
        </w:rPr>
        <w:t xml:space="preserve">4 </w:t>
      </w:r>
      <w:r w:rsidRPr="00ED2B61">
        <w:rPr>
          <w:rFonts w:ascii="Arial" w:hAnsi="Arial" w:cs="Arial"/>
          <w:bCs/>
          <w:lang w:val="ms-MY"/>
        </w:rPr>
        <w:t>atau</w:t>
      </w:r>
      <w:r>
        <w:rPr>
          <w:rFonts w:ascii="Arial" w:hAnsi="Arial" w:cs="Arial"/>
          <w:b/>
          <w:lang w:val="ms-MY"/>
        </w:rPr>
        <w:t xml:space="preserve"> Puan </w:t>
      </w:r>
      <w:r w:rsidR="009F168A">
        <w:rPr>
          <w:rFonts w:ascii="Arial" w:hAnsi="Arial" w:cs="Arial"/>
          <w:b/>
          <w:lang w:val="ms-MY"/>
        </w:rPr>
        <w:t>Tuan Zulaikha Binti Tuan Puteh</w:t>
      </w:r>
      <w:r>
        <w:rPr>
          <w:rFonts w:ascii="Arial" w:hAnsi="Arial" w:cs="Arial"/>
          <w:b/>
          <w:lang w:val="ms-MY"/>
        </w:rPr>
        <w:t xml:space="preserve"> </w:t>
      </w:r>
      <w:r w:rsidRPr="00ED2B61">
        <w:rPr>
          <w:rFonts w:ascii="Arial" w:hAnsi="Arial" w:cs="Arial"/>
          <w:bCs/>
          <w:lang w:val="ms-MY"/>
        </w:rPr>
        <w:t>di talian</w:t>
      </w:r>
      <w:r>
        <w:rPr>
          <w:rFonts w:ascii="Arial" w:hAnsi="Arial" w:cs="Arial"/>
          <w:b/>
          <w:lang w:val="ms-MY"/>
        </w:rPr>
        <w:t xml:space="preserve"> 03-3362 </w:t>
      </w:r>
      <w:r w:rsidR="009F168A">
        <w:rPr>
          <w:rFonts w:ascii="Arial" w:hAnsi="Arial" w:cs="Arial"/>
          <w:b/>
          <w:lang w:val="ms-MY"/>
        </w:rPr>
        <w:t>8195</w:t>
      </w:r>
      <w:r w:rsidRPr="008A1678">
        <w:rPr>
          <w:rFonts w:ascii="Arial" w:hAnsi="Arial" w:cs="Arial"/>
          <w:b/>
          <w:lang w:val="ms-MY"/>
        </w:rPr>
        <w:t>.</w:t>
      </w:r>
      <w:bookmarkEnd w:id="2"/>
    </w:p>
    <w:p w14:paraId="40E2676D" w14:textId="77777777" w:rsidR="00276723" w:rsidRDefault="00276723" w:rsidP="00276723">
      <w:pPr>
        <w:spacing w:before="0" w:beforeAutospacing="0" w:line="240" w:lineRule="auto"/>
        <w:rPr>
          <w:rFonts w:ascii="Arial" w:hAnsi="Arial" w:cs="Arial"/>
          <w:b/>
          <w:lang w:val="ms-MY"/>
        </w:rPr>
      </w:pPr>
    </w:p>
    <w:p w14:paraId="48A6956B" w14:textId="77777777" w:rsidR="00276723" w:rsidRDefault="00276723" w:rsidP="00276723">
      <w:pPr>
        <w:spacing w:before="0" w:beforeAutospacing="0" w:line="240" w:lineRule="auto"/>
        <w:ind w:left="142"/>
        <w:rPr>
          <w:rFonts w:ascii="Arial" w:hAnsi="Arial" w:cs="Arial"/>
          <w:b/>
          <w:lang w:val="ms-MY"/>
        </w:rPr>
      </w:pPr>
    </w:p>
    <w:p w14:paraId="39BEF506" w14:textId="77777777" w:rsidR="00276723" w:rsidRDefault="00276723" w:rsidP="00276723">
      <w:pPr>
        <w:spacing w:before="0" w:beforeAutospacing="0" w:line="240" w:lineRule="auto"/>
        <w:ind w:left="142"/>
        <w:rPr>
          <w:rFonts w:ascii="Arial" w:hAnsi="Arial" w:cs="Arial"/>
          <w:b/>
          <w:lang w:val="ms-MY"/>
        </w:rPr>
      </w:pPr>
    </w:p>
    <w:p w14:paraId="6DCAC822" w14:textId="77777777" w:rsidR="00276723" w:rsidRDefault="00276723" w:rsidP="00276723">
      <w:pPr>
        <w:spacing w:before="0" w:beforeAutospacing="0" w:line="240" w:lineRule="auto"/>
        <w:ind w:left="142"/>
        <w:rPr>
          <w:rFonts w:ascii="Arial" w:hAnsi="Arial" w:cs="Arial"/>
          <w:b/>
          <w:lang w:val="ms-MY"/>
        </w:rPr>
      </w:pPr>
    </w:p>
    <w:p w14:paraId="176CC235" w14:textId="77777777" w:rsidR="00276723" w:rsidRDefault="00276723" w:rsidP="00276723">
      <w:pPr>
        <w:spacing w:before="0" w:beforeAutospacing="0" w:line="240" w:lineRule="auto"/>
        <w:ind w:left="142"/>
        <w:rPr>
          <w:rFonts w:ascii="Arial" w:hAnsi="Arial" w:cs="Arial"/>
          <w:b/>
          <w:lang w:val="ms-MY"/>
        </w:rPr>
      </w:pPr>
    </w:p>
    <w:p w14:paraId="4263167D" w14:textId="77777777" w:rsidR="00276723" w:rsidRDefault="00276723" w:rsidP="00276723">
      <w:pPr>
        <w:spacing w:before="0" w:beforeAutospacing="0" w:line="240" w:lineRule="auto"/>
        <w:rPr>
          <w:rFonts w:ascii="Arial" w:hAnsi="Arial" w:cs="Arial"/>
          <w:b/>
          <w:lang w:val="ms-MY"/>
        </w:rPr>
      </w:pPr>
      <w:r>
        <w:rPr>
          <w:rFonts w:ascii="Arial" w:hAnsi="Arial" w:cs="Arial"/>
          <w:b/>
          <w:lang w:val="ms-MY"/>
        </w:rPr>
        <w:t>Pengurus</w:t>
      </w:r>
    </w:p>
    <w:p w14:paraId="6E628BD4" w14:textId="77777777" w:rsidR="00276723" w:rsidRDefault="00276723" w:rsidP="00276723">
      <w:pPr>
        <w:tabs>
          <w:tab w:val="left" w:pos="810"/>
        </w:tabs>
        <w:spacing w:before="0" w:beforeAutospacing="0" w:line="240" w:lineRule="auto"/>
        <w:contextualSpacing/>
        <w:rPr>
          <w:rFonts w:ascii="Arial" w:hAnsi="Arial" w:cs="Arial"/>
          <w:b/>
          <w:lang w:val="ms-MY"/>
        </w:rPr>
      </w:pPr>
      <w:r>
        <w:rPr>
          <w:rFonts w:ascii="Arial" w:hAnsi="Arial" w:cs="Arial"/>
          <w:b/>
          <w:lang w:val="ms-MY"/>
        </w:rPr>
        <w:t>Institut Kesihatan Negara (NIH)</w:t>
      </w:r>
    </w:p>
    <w:p w14:paraId="559B3CB9" w14:textId="77777777" w:rsidR="00276723" w:rsidRDefault="00276723" w:rsidP="00276723">
      <w:pPr>
        <w:tabs>
          <w:tab w:val="left" w:pos="810"/>
        </w:tabs>
        <w:spacing w:before="0" w:beforeAutospacing="0" w:line="240" w:lineRule="auto"/>
        <w:contextualSpacing/>
        <w:jc w:val="left"/>
        <w:rPr>
          <w:rFonts w:ascii="Arial" w:hAnsi="Arial" w:cs="Arial"/>
          <w:b/>
          <w:lang w:val="ms-MY"/>
        </w:rPr>
      </w:pPr>
      <w:r>
        <w:rPr>
          <w:rFonts w:ascii="Arial" w:hAnsi="Arial" w:cs="Arial"/>
          <w:b/>
          <w:lang w:val="ms-MY"/>
        </w:rPr>
        <w:t>No. 1, Jalan Setia Murni U13/52,</w:t>
      </w:r>
    </w:p>
    <w:p w14:paraId="3F757706" w14:textId="77777777" w:rsidR="00276723" w:rsidRDefault="00276723" w:rsidP="00276723">
      <w:pPr>
        <w:tabs>
          <w:tab w:val="left" w:pos="810"/>
        </w:tabs>
        <w:spacing w:before="0" w:beforeAutospacing="0" w:line="240" w:lineRule="auto"/>
        <w:contextualSpacing/>
        <w:jc w:val="left"/>
        <w:rPr>
          <w:rFonts w:ascii="Arial" w:hAnsi="Arial" w:cs="Arial"/>
          <w:b/>
          <w:lang w:val="ms-MY"/>
        </w:rPr>
      </w:pPr>
      <w:r>
        <w:rPr>
          <w:rFonts w:ascii="Arial" w:hAnsi="Arial" w:cs="Arial"/>
          <w:b/>
          <w:lang w:val="ms-MY"/>
        </w:rPr>
        <w:t>Seksyen U13, Setia Alam,</w:t>
      </w:r>
    </w:p>
    <w:p w14:paraId="70E1965F" w14:textId="1863F7A6" w:rsidR="003C33E9" w:rsidRDefault="00276723" w:rsidP="00276723">
      <w:pPr>
        <w:spacing w:before="0" w:beforeAutospacing="0" w:line="240" w:lineRule="auto"/>
        <w:rPr>
          <w:rFonts w:ascii="Arial" w:hAnsi="Arial" w:cs="Arial"/>
          <w:b/>
          <w:lang w:val="ms-MY"/>
        </w:rPr>
      </w:pPr>
      <w:r>
        <w:rPr>
          <w:rFonts w:ascii="Arial" w:hAnsi="Arial" w:cs="Arial"/>
          <w:b/>
          <w:lang w:val="ms-MY"/>
        </w:rPr>
        <w:t>40170 Shah Alam, Selangor</w:t>
      </w:r>
    </w:p>
    <w:p w14:paraId="1952AC68" w14:textId="77777777" w:rsidR="003C33E9" w:rsidRDefault="003C33E9" w:rsidP="003C33E9"/>
    <w:bookmarkEnd w:id="0"/>
    <w:p w14:paraId="13ACC8DB" w14:textId="77777777" w:rsidR="00786546" w:rsidRPr="0063343D" w:rsidRDefault="00786546" w:rsidP="004471AE">
      <w:pPr>
        <w:tabs>
          <w:tab w:val="left" w:pos="810"/>
        </w:tabs>
        <w:spacing w:before="0" w:beforeAutospacing="0"/>
        <w:jc w:val="right"/>
        <w:rPr>
          <w:rFonts w:ascii="Arial" w:hAnsi="Arial" w:cs="Arial"/>
          <w:b/>
          <w:lang w:val="ms-MY"/>
        </w:rPr>
      </w:pPr>
    </w:p>
    <w:p w14:paraId="66A24070" w14:textId="77777777" w:rsidR="00786546" w:rsidRPr="0063343D" w:rsidRDefault="00786546" w:rsidP="004471AE">
      <w:pPr>
        <w:tabs>
          <w:tab w:val="left" w:pos="810"/>
        </w:tabs>
        <w:spacing w:before="0" w:beforeAutospacing="0"/>
        <w:jc w:val="right"/>
        <w:rPr>
          <w:rFonts w:ascii="Arial" w:hAnsi="Arial" w:cs="Arial"/>
          <w:b/>
          <w:lang w:val="ms-MY"/>
        </w:rPr>
      </w:pPr>
    </w:p>
    <w:p w14:paraId="7185B1F2" w14:textId="77777777" w:rsidR="00FC1931" w:rsidRPr="0063343D" w:rsidRDefault="00FC1931" w:rsidP="00D36716">
      <w:pPr>
        <w:tabs>
          <w:tab w:val="left" w:pos="810"/>
        </w:tabs>
        <w:spacing w:before="0" w:beforeAutospacing="0"/>
        <w:rPr>
          <w:rFonts w:ascii="Arial" w:hAnsi="Arial" w:cs="Arial"/>
          <w:b/>
          <w:lang w:val="ms-MY"/>
        </w:rPr>
      </w:pPr>
    </w:p>
    <w:p w14:paraId="1531F5DE" w14:textId="77777777" w:rsidR="004471AE" w:rsidRPr="0063343D" w:rsidRDefault="004471AE" w:rsidP="004471AE">
      <w:pPr>
        <w:tabs>
          <w:tab w:val="left" w:pos="810"/>
        </w:tabs>
        <w:spacing w:before="0" w:beforeAutospacing="0"/>
        <w:jc w:val="right"/>
        <w:rPr>
          <w:rFonts w:ascii="Arial" w:hAnsi="Arial" w:cs="Arial"/>
          <w:b/>
          <w:lang w:val="ms-MY"/>
        </w:rPr>
      </w:pPr>
      <w:r w:rsidRPr="0063343D">
        <w:rPr>
          <w:rFonts w:ascii="Arial" w:hAnsi="Arial" w:cs="Arial"/>
          <w:b/>
          <w:lang w:val="ms-MY"/>
        </w:rPr>
        <w:lastRenderedPageBreak/>
        <w:t>LAMPIRAN 1</w:t>
      </w:r>
    </w:p>
    <w:p w14:paraId="38B1F108" w14:textId="77777777" w:rsidR="004471AE" w:rsidRPr="0063343D" w:rsidRDefault="004471AE" w:rsidP="004471AE">
      <w:pPr>
        <w:tabs>
          <w:tab w:val="left" w:pos="810"/>
        </w:tabs>
        <w:spacing w:before="0" w:beforeAutospacing="0"/>
        <w:jc w:val="center"/>
        <w:rPr>
          <w:rFonts w:ascii="Arial" w:hAnsi="Arial" w:cs="Arial"/>
          <w:b/>
          <w:u w:val="single"/>
          <w:lang w:val="ms-MY"/>
        </w:rPr>
      </w:pPr>
      <w:r w:rsidRPr="0063343D">
        <w:rPr>
          <w:rFonts w:ascii="Arial" w:hAnsi="Arial" w:cs="Arial"/>
          <w:b/>
          <w:u w:val="single"/>
          <w:lang w:val="ms-MY"/>
        </w:rPr>
        <w:t>SENARAI SEMAK</w:t>
      </w:r>
    </w:p>
    <w:p w14:paraId="1D78A044" w14:textId="77777777" w:rsidR="004471AE" w:rsidRPr="0063343D" w:rsidRDefault="004471AE" w:rsidP="004471AE">
      <w:pPr>
        <w:tabs>
          <w:tab w:val="left" w:pos="810"/>
        </w:tabs>
        <w:spacing w:before="0" w:beforeAutospacing="0"/>
        <w:jc w:val="center"/>
        <w:rPr>
          <w:rFonts w:ascii="Arial" w:hAnsi="Arial" w:cs="Arial"/>
          <w:b/>
          <w:u w:val="single"/>
          <w:lang w:val="ms-MY"/>
        </w:rPr>
      </w:pPr>
    </w:p>
    <w:p w14:paraId="37A91ACF" w14:textId="77777777" w:rsidR="004471AE" w:rsidRPr="0063343D" w:rsidRDefault="004471AE" w:rsidP="004471AE">
      <w:pPr>
        <w:tabs>
          <w:tab w:val="left" w:pos="810"/>
        </w:tabs>
        <w:spacing w:before="0" w:beforeAutospacing="0"/>
        <w:rPr>
          <w:rFonts w:ascii="Arial" w:hAnsi="Arial" w:cs="Arial"/>
          <w:b/>
          <w:i/>
          <w:lang w:val="ms-MY"/>
        </w:rPr>
      </w:pPr>
      <w:r w:rsidRPr="0063343D">
        <w:rPr>
          <w:rFonts w:ascii="Arial" w:hAnsi="Arial" w:cs="Arial"/>
          <w:b/>
          <w:i/>
          <w:lang w:val="ms-MY"/>
        </w:rPr>
        <w:t>Tandakan (</w:t>
      </w:r>
      <w:r w:rsidRPr="0063343D">
        <w:rPr>
          <w:rFonts w:ascii="Arial" w:hAnsi="Arial" w:cs="Arial"/>
          <w:b/>
          <w:i/>
          <w:lang w:val="ms-MY"/>
        </w:rPr>
        <w:sym w:font="Bookshelf Symbol 7" w:char="F070"/>
      </w:r>
      <w:r w:rsidRPr="0063343D">
        <w:rPr>
          <w:rFonts w:ascii="Arial" w:hAnsi="Arial" w:cs="Arial"/>
          <w:b/>
          <w:i/>
          <w:lang w:val="ms-MY"/>
        </w:rPr>
        <w:t>) di tempat yang berkenaan dan masukkan lampiran-lampiran yang berkenaan dalam sampul tawaran yang betul mengikut turutan.</w:t>
      </w:r>
    </w:p>
    <w:p w14:paraId="6D764353" w14:textId="77777777" w:rsidR="004471AE" w:rsidRPr="0063343D" w:rsidRDefault="004471AE" w:rsidP="004471AE">
      <w:pPr>
        <w:tabs>
          <w:tab w:val="left" w:pos="810"/>
        </w:tabs>
        <w:spacing w:before="0" w:beforeAutospacing="0"/>
        <w:rPr>
          <w:rFonts w:ascii="Arial" w:hAnsi="Arial" w:cs="Arial"/>
          <w:b/>
          <w:i/>
          <w:lang w:val="ms-MY"/>
        </w:rPr>
      </w:pPr>
    </w:p>
    <w:tbl>
      <w:tblPr>
        <w:tblW w:w="107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954"/>
        <w:gridCol w:w="1559"/>
        <w:gridCol w:w="1701"/>
      </w:tblGrid>
      <w:tr w:rsidR="004471AE" w:rsidRPr="0063343D" w14:paraId="20C5B6C7" w14:textId="77777777" w:rsidTr="00E5743D">
        <w:trPr>
          <w:trHeight w:val="8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6D01B5F8"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SAMPUL TAWARAN</w:t>
            </w:r>
          </w:p>
        </w:tc>
        <w:tc>
          <w:tcPr>
            <w:tcW w:w="5954" w:type="dxa"/>
            <w:tcBorders>
              <w:top w:val="single" w:sz="4" w:space="0" w:color="auto"/>
              <w:bottom w:val="single" w:sz="4" w:space="0" w:color="auto"/>
            </w:tcBorders>
            <w:shd w:val="clear" w:color="auto" w:fill="D9D9D9"/>
            <w:vAlign w:val="center"/>
          </w:tcPr>
          <w:p w14:paraId="75AEDDCE"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PERKARA</w:t>
            </w:r>
          </w:p>
        </w:tc>
        <w:tc>
          <w:tcPr>
            <w:tcW w:w="1559" w:type="dxa"/>
            <w:tcBorders>
              <w:top w:val="single" w:sz="4" w:space="0" w:color="auto"/>
            </w:tcBorders>
            <w:shd w:val="clear" w:color="auto" w:fill="D9D9D9"/>
            <w:vAlign w:val="center"/>
          </w:tcPr>
          <w:p w14:paraId="50802BA2"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PENGE-SAHAN SYARIKAT</w:t>
            </w:r>
          </w:p>
          <w:p w14:paraId="6016D32C"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i/>
                <w:lang w:val="ms-MY"/>
              </w:rPr>
              <w:t>(</w:t>
            </w:r>
            <w:r w:rsidRPr="0063343D">
              <w:rPr>
                <w:rFonts w:ascii="Arial" w:hAnsi="Arial" w:cs="Arial"/>
                <w:b/>
                <w:i/>
                <w:lang w:val="ms-MY"/>
              </w:rPr>
              <w:sym w:font="Bookshelf Symbol 7" w:char="F070"/>
            </w:r>
            <w:r w:rsidRPr="0063343D">
              <w:rPr>
                <w:rFonts w:ascii="Arial" w:hAnsi="Arial" w:cs="Arial"/>
                <w:b/>
                <w:i/>
                <w:lang w:val="ms-MY"/>
              </w:rPr>
              <w:t>)</w:t>
            </w:r>
          </w:p>
        </w:tc>
        <w:tc>
          <w:tcPr>
            <w:tcW w:w="1701" w:type="dxa"/>
            <w:tcBorders>
              <w:top w:val="single" w:sz="4" w:space="0" w:color="auto"/>
              <w:right w:val="single" w:sz="4" w:space="0" w:color="auto"/>
            </w:tcBorders>
            <w:shd w:val="clear" w:color="auto" w:fill="D9D9D9"/>
            <w:vAlign w:val="center"/>
          </w:tcPr>
          <w:p w14:paraId="66B01959"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CATATAN JAWATAN</w:t>
            </w:r>
          </w:p>
          <w:p w14:paraId="0CC9476C"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KUASA PEMBUKA SEBUT HARGA</w:t>
            </w:r>
          </w:p>
        </w:tc>
      </w:tr>
      <w:tr w:rsidR="004471AE" w:rsidRPr="0063343D" w14:paraId="70A1B1B5" w14:textId="77777777" w:rsidTr="00E5743D">
        <w:tc>
          <w:tcPr>
            <w:tcW w:w="1560" w:type="dxa"/>
            <w:vMerge w:val="restart"/>
            <w:tcBorders>
              <w:top w:val="nil"/>
              <w:left w:val="single" w:sz="4" w:space="0" w:color="auto"/>
              <w:right w:val="single" w:sz="4" w:space="0" w:color="auto"/>
            </w:tcBorders>
            <w:vAlign w:val="center"/>
          </w:tcPr>
          <w:p w14:paraId="5C01C124" w14:textId="77777777" w:rsidR="004471AE" w:rsidRPr="0063343D" w:rsidRDefault="004471AE" w:rsidP="00F551E8">
            <w:pPr>
              <w:tabs>
                <w:tab w:val="left" w:pos="810"/>
              </w:tabs>
              <w:spacing w:before="0" w:beforeAutospacing="0" w:line="360" w:lineRule="auto"/>
              <w:jc w:val="center"/>
              <w:rPr>
                <w:rFonts w:ascii="Arial" w:hAnsi="Arial" w:cs="Arial"/>
                <w:b/>
                <w:lang w:val="ms-MY"/>
              </w:rPr>
            </w:pPr>
            <w:r w:rsidRPr="0063343D">
              <w:rPr>
                <w:rFonts w:ascii="Arial" w:hAnsi="Arial" w:cs="Arial"/>
                <w:b/>
                <w:lang w:val="ms-MY"/>
              </w:rPr>
              <w:t>TAWARAN KEWANGAN</w:t>
            </w:r>
          </w:p>
          <w:p w14:paraId="4A5B5B8B" w14:textId="77777777" w:rsidR="00EB0C42" w:rsidRPr="0063343D" w:rsidRDefault="00EB0C42" w:rsidP="00F551E8">
            <w:pPr>
              <w:tabs>
                <w:tab w:val="left" w:pos="810"/>
              </w:tabs>
              <w:spacing w:before="0" w:beforeAutospacing="0" w:line="360" w:lineRule="auto"/>
              <w:jc w:val="center"/>
              <w:rPr>
                <w:rFonts w:ascii="Arial" w:hAnsi="Arial" w:cs="Arial"/>
                <w:b/>
                <w:lang w:val="ms-MY"/>
              </w:rPr>
            </w:pPr>
            <w:r w:rsidRPr="0063343D">
              <w:rPr>
                <w:rFonts w:ascii="Arial" w:hAnsi="Arial" w:cs="Arial"/>
                <w:b/>
                <w:lang w:val="ms-MY"/>
              </w:rPr>
              <w:t>(2 salinan)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DD3B8B1" w14:textId="77777777" w:rsidR="004471AE" w:rsidRPr="0063343D" w:rsidRDefault="004471AE" w:rsidP="00F551E8">
            <w:pPr>
              <w:tabs>
                <w:tab w:val="left" w:pos="810"/>
              </w:tabs>
              <w:spacing w:before="0" w:beforeAutospacing="0" w:line="240" w:lineRule="auto"/>
              <w:jc w:val="left"/>
              <w:rPr>
                <w:rFonts w:ascii="Arial" w:hAnsi="Arial" w:cs="Arial"/>
                <w:b/>
                <w:lang w:val="ms-MY"/>
              </w:rPr>
            </w:pPr>
            <w:r w:rsidRPr="0063343D">
              <w:rPr>
                <w:rFonts w:ascii="Arial" w:hAnsi="Arial" w:cs="Arial"/>
                <w:b/>
                <w:lang w:val="ms-MY"/>
              </w:rPr>
              <w:t>LAMPIRAN 1 – Senarai Semak</w:t>
            </w:r>
          </w:p>
        </w:tc>
        <w:tc>
          <w:tcPr>
            <w:tcW w:w="1559" w:type="dxa"/>
            <w:tcBorders>
              <w:left w:val="single" w:sz="4" w:space="0" w:color="auto"/>
              <w:bottom w:val="single" w:sz="4" w:space="0" w:color="auto"/>
            </w:tcBorders>
            <w:shd w:val="clear" w:color="auto" w:fill="auto"/>
            <w:vAlign w:val="center"/>
          </w:tcPr>
          <w:p w14:paraId="2E6125EF"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701" w:type="dxa"/>
            <w:tcBorders>
              <w:right w:val="single" w:sz="4" w:space="0" w:color="auto"/>
            </w:tcBorders>
            <w:shd w:val="clear" w:color="auto" w:fill="auto"/>
            <w:vAlign w:val="center"/>
          </w:tcPr>
          <w:p w14:paraId="5FF90E2D"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4471AE" w:rsidRPr="0063343D" w14:paraId="41A8103F" w14:textId="77777777" w:rsidTr="00E5743D">
        <w:tc>
          <w:tcPr>
            <w:tcW w:w="1560" w:type="dxa"/>
            <w:vMerge/>
            <w:tcBorders>
              <w:left w:val="single" w:sz="4" w:space="0" w:color="auto"/>
              <w:right w:val="single" w:sz="4" w:space="0" w:color="auto"/>
            </w:tcBorders>
            <w:vAlign w:val="center"/>
          </w:tcPr>
          <w:p w14:paraId="062B5309"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71D317F" w14:textId="412FE84A" w:rsidR="004471AE" w:rsidRPr="0063343D" w:rsidRDefault="004471AE" w:rsidP="00F551E8">
            <w:pPr>
              <w:tabs>
                <w:tab w:val="left" w:pos="810"/>
              </w:tabs>
              <w:spacing w:before="0" w:beforeAutospacing="0" w:line="240" w:lineRule="auto"/>
              <w:jc w:val="left"/>
              <w:rPr>
                <w:rFonts w:ascii="Arial" w:hAnsi="Arial" w:cs="Arial"/>
                <w:b/>
                <w:lang w:val="ms-MY"/>
              </w:rPr>
            </w:pPr>
            <w:r w:rsidRPr="0063343D">
              <w:rPr>
                <w:rFonts w:ascii="Arial" w:hAnsi="Arial" w:cs="Arial"/>
                <w:b/>
                <w:lang w:val="ms-MY"/>
              </w:rPr>
              <w:t>ARAHAN KEPADA PENYEBUT</w:t>
            </w:r>
            <w:r w:rsidR="00276723">
              <w:rPr>
                <w:rFonts w:ascii="Arial" w:hAnsi="Arial" w:cs="Arial"/>
                <w:b/>
                <w:lang w:val="ms-MY"/>
              </w:rPr>
              <w:t xml:space="preserve"> </w:t>
            </w:r>
            <w:r w:rsidRPr="0063343D">
              <w:rPr>
                <w:rFonts w:ascii="Arial" w:hAnsi="Arial" w:cs="Arial"/>
                <w:b/>
                <w:lang w:val="ms-MY"/>
              </w:rPr>
              <w:t>HARGA</w:t>
            </w:r>
          </w:p>
        </w:tc>
        <w:tc>
          <w:tcPr>
            <w:tcW w:w="1559" w:type="dxa"/>
            <w:tcBorders>
              <w:left w:val="single" w:sz="4" w:space="0" w:color="auto"/>
              <w:bottom w:val="single" w:sz="4" w:space="0" w:color="auto"/>
            </w:tcBorders>
            <w:shd w:val="clear" w:color="auto" w:fill="auto"/>
            <w:vAlign w:val="center"/>
          </w:tcPr>
          <w:p w14:paraId="4600BBF0"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701" w:type="dxa"/>
            <w:tcBorders>
              <w:right w:val="single" w:sz="4" w:space="0" w:color="auto"/>
            </w:tcBorders>
            <w:shd w:val="clear" w:color="auto" w:fill="auto"/>
            <w:vAlign w:val="center"/>
          </w:tcPr>
          <w:p w14:paraId="2536C81F"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2469C3" w:rsidRPr="0063343D" w14:paraId="0E95899D" w14:textId="77777777" w:rsidTr="00E5743D">
        <w:tc>
          <w:tcPr>
            <w:tcW w:w="1560" w:type="dxa"/>
            <w:vMerge/>
            <w:tcBorders>
              <w:left w:val="single" w:sz="4" w:space="0" w:color="auto"/>
              <w:right w:val="single" w:sz="4" w:space="0" w:color="auto"/>
            </w:tcBorders>
            <w:vAlign w:val="center"/>
          </w:tcPr>
          <w:p w14:paraId="6784298F"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43B49A2" w14:textId="77777777" w:rsidR="002469C3" w:rsidRPr="0063343D" w:rsidRDefault="002469C3" w:rsidP="00F551E8">
            <w:pPr>
              <w:tabs>
                <w:tab w:val="left" w:pos="810"/>
              </w:tabs>
              <w:spacing w:before="0" w:beforeAutospacing="0" w:line="240" w:lineRule="auto"/>
              <w:jc w:val="left"/>
              <w:rPr>
                <w:rFonts w:ascii="Arial" w:hAnsi="Arial" w:cs="Arial"/>
                <w:b/>
                <w:lang w:val="ms-MY"/>
              </w:rPr>
            </w:pPr>
            <w:r w:rsidRPr="0063343D">
              <w:rPr>
                <w:rFonts w:ascii="Arial" w:hAnsi="Arial" w:cs="Arial"/>
                <w:b/>
                <w:lang w:val="ms-MY"/>
              </w:rPr>
              <w:t>SYARAT-SYARAT SEBUT HARGA UNTUK KERJA</w:t>
            </w:r>
          </w:p>
        </w:tc>
        <w:tc>
          <w:tcPr>
            <w:tcW w:w="1559" w:type="dxa"/>
            <w:tcBorders>
              <w:left w:val="single" w:sz="4" w:space="0" w:color="auto"/>
              <w:bottom w:val="single" w:sz="4" w:space="0" w:color="auto"/>
            </w:tcBorders>
            <w:shd w:val="clear" w:color="auto" w:fill="auto"/>
            <w:vAlign w:val="center"/>
          </w:tcPr>
          <w:p w14:paraId="0184C145"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c>
          <w:tcPr>
            <w:tcW w:w="1701" w:type="dxa"/>
            <w:tcBorders>
              <w:right w:val="single" w:sz="4" w:space="0" w:color="auto"/>
            </w:tcBorders>
            <w:shd w:val="clear" w:color="auto" w:fill="auto"/>
            <w:vAlign w:val="center"/>
          </w:tcPr>
          <w:p w14:paraId="5CF71961"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r>
      <w:tr w:rsidR="002469C3" w:rsidRPr="0063343D" w14:paraId="771F8EF4" w14:textId="77777777" w:rsidTr="00E5743D">
        <w:trPr>
          <w:trHeight w:val="447"/>
        </w:trPr>
        <w:tc>
          <w:tcPr>
            <w:tcW w:w="1560" w:type="dxa"/>
            <w:vMerge/>
            <w:tcBorders>
              <w:left w:val="single" w:sz="4" w:space="0" w:color="auto"/>
              <w:right w:val="single" w:sz="4" w:space="0" w:color="auto"/>
            </w:tcBorders>
            <w:vAlign w:val="center"/>
          </w:tcPr>
          <w:p w14:paraId="19CD1624"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right w:val="single" w:sz="4" w:space="0" w:color="auto"/>
            </w:tcBorders>
            <w:shd w:val="clear" w:color="auto" w:fill="auto"/>
            <w:vAlign w:val="center"/>
          </w:tcPr>
          <w:p w14:paraId="6BD72F34" w14:textId="65EF42C3" w:rsidR="002469C3" w:rsidRPr="0063343D" w:rsidRDefault="002469C3" w:rsidP="00F551E8">
            <w:pPr>
              <w:tabs>
                <w:tab w:val="left" w:pos="810"/>
              </w:tabs>
              <w:spacing w:before="0" w:beforeAutospacing="0" w:line="240" w:lineRule="auto"/>
              <w:jc w:val="left"/>
              <w:rPr>
                <w:rFonts w:ascii="Arial" w:hAnsi="Arial" w:cs="Arial"/>
                <w:b/>
                <w:lang w:val="ms-MY"/>
              </w:rPr>
            </w:pPr>
            <w:r w:rsidRPr="0063343D">
              <w:rPr>
                <w:rFonts w:ascii="Arial" w:hAnsi="Arial" w:cs="Arial"/>
                <w:b/>
                <w:lang w:val="ms-MY"/>
              </w:rPr>
              <w:t>SALINAN IKLAN SEBUT</w:t>
            </w:r>
            <w:r w:rsidR="00276723">
              <w:rPr>
                <w:rFonts w:ascii="Arial" w:hAnsi="Arial" w:cs="Arial"/>
                <w:b/>
                <w:lang w:val="ms-MY"/>
              </w:rPr>
              <w:t xml:space="preserve"> </w:t>
            </w:r>
            <w:r w:rsidRPr="0063343D">
              <w:rPr>
                <w:rFonts w:ascii="Arial" w:hAnsi="Arial" w:cs="Arial"/>
                <w:b/>
                <w:lang w:val="ms-MY"/>
              </w:rPr>
              <w:t>HARGA</w:t>
            </w:r>
          </w:p>
        </w:tc>
        <w:tc>
          <w:tcPr>
            <w:tcW w:w="1559" w:type="dxa"/>
            <w:tcBorders>
              <w:left w:val="single" w:sz="4" w:space="0" w:color="auto"/>
            </w:tcBorders>
            <w:shd w:val="clear" w:color="auto" w:fill="auto"/>
            <w:vAlign w:val="center"/>
          </w:tcPr>
          <w:p w14:paraId="393ACCB6"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c>
          <w:tcPr>
            <w:tcW w:w="1701" w:type="dxa"/>
            <w:tcBorders>
              <w:right w:val="single" w:sz="4" w:space="0" w:color="auto"/>
            </w:tcBorders>
            <w:shd w:val="clear" w:color="auto" w:fill="auto"/>
            <w:vAlign w:val="center"/>
          </w:tcPr>
          <w:p w14:paraId="1FCC2E79"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r>
      <w:tr w:rsidR="004471AE" w:rsidRPr="0063343D" w14:paraId="127A2793" w14:textId="77777777" w:rsidTr="00E5743D">
        <w:trPr>
          <w:trHeight w:val="247"/>
        </w:trPr>
        <w:tc>
          <w:tcPr>
            <w:tcW w:w="1560" w:type="dxa"/>
            <w:vMerge/>
            <w:tcBorders>
              <w:left w:val="single" w:sz="4" w:space="0" w:color="auto"/>
              <w:right w:val="single" w:sz="4" w:space="0" w:color="auto"/>
            </w:tcBorders>
          </w:tcPr>
          <w:p w14:paraId="10BC0CEC"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9486AF7" w14:textId="77777777" w:rsidR="004471AE" w:rsidRPr="0063343D" w:rsidRDefault="004471AE" w:rsidP="00FF1632">
            <w:pPr>
              <w:tabs>
                <w:tab w:val="left" w:pos="810"/>
              </w:tabs>
              <w:spacing w:before="0" w:beforeAutospacing="0" w:line="240" w:lineRule="auto"/>
              <w:jc w:val="left"/>
              <w:rPr>
                <w:rFonts w:ascii="Arial" w:hAnsi="Arial" w:cs="Arial"/>
                <w:b/>
                <w:lang w:val="ms-MY"/>
              </w:rPr>
            </w:pPr>
            <w:r w:rsidRPr="0063343D">
              <w:rPr>
                <w:rFonts w:ascii="Arial" w:hAnsi="Arial" w:cs="Arial"/>
                <w:b/>
                <w:lang w:val="ms-MY"/>
              </w:rPr>
              <w:t xml:space="preserve">LAMPIRAN 2 – </w:t>
            </w:r>
            <w:r w:rsidR="002469C3" w:rsidRPr="0063343D">
              <w:rPr>
                <w:rFonts w:ascii="Arial" w:hAnsi="Arial" w:cs="Arial"/>
                <w:b/>
                <w:lang w:val="ms-MY"/>
              </w:rPr>
              <w:t>Borang Sebut Harga</w:t>
            </w:r>
            <w:r w:rsidRPr="0063343D">
              <w:rPr>
                <w:rFonts w:ascii="Arial" w:hAnsi="Arial" w:cs="Arial"/>
                <w:b/>
                <w:lang w:val="ms-MY"/>
              </w:rPr>
              <w:t xml:space="preserve"> </w:t>
            </w:r>
            <w:r w:rsidR="002469C3" w:rsidRPr="0063343D">
              <w:rPr>
                <w:rFonts w:ascii="Arial" w:hAnsi="Arial" w:cs="Arial"/>
                <w:b/>
                <w:lang w:val="ms-MY"/>
              </w:rPr>
              <w:t>Kerja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462C"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455CC18D"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2469C3" w:rsidRPr="0063343D" w14:paraId="17A01574" w14:textId="77777777" w:rsidTr="00E5743D">
        <w:trPr>
          <w:trHeight w:val="381"/>
        </w:trPr>
        <w:tc>
          <w:tcPr>
            <w:tcW w:w="1560" w:type="dxa"/>
            <w:vMerge/>
            <w:tcBorders>
              <w:left w:val="single" w:sz="4" w:space="0" w:color="auto"/>
              <w:right w:val="single" w:sz="4" w:space="0" w:color="auto"/>
            </w:tcBorders>
          </w:tcPr>
          <w:p w14:paraId="734CF4B6"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A54E0CD" w14:textId="26E1118D" w:rsidR="002469C3" w:rsidRPr="0063343D" w:rsidRDefault="00FF1632" w:rsidP="00FF1632">
            <w:pPr>
              <w:tabs>
                <w:tab w:val="left" w:pos="810"/>
              </w:tabs>
              <w:spacing w:before="0" w:beforeAutospacing="0" w:line="240" w:lineRule="auto"/>
              <w:jc w:val="left"/>
              <w:rPr>
                <w:rFonts w:ascii="Arial" w:hAnsi="Arial" w:cs="Arial"/>
                <w:b/>
                <w:lang w:val="ms-MY"/>
              </w:rPr>
            </w:pPr>
            <w:r w:rsidRPr="0063343D">
              <w:rPr>
                <w:rFonts w:ascii="Arial" w:hAnsi="Arial" w:cs="Arial"/>
                <w:b/>
                <w:lang w:val="ms-MY"/>
              </w:rPr>
              <w:t>LAMPIRAN 3</w:t>
            </w:r>
            <w:r w:rsidR="002469C3" w:rsidRPr="0063343D">
              <w:rPr>
                <w:rFonts w:ascii="Arial" w:hAnsi="Arial" w:cs="Arial"/>
                <w:b/>
                <w:lang w:val="ms-MY"/>
              </w:rPr>
              <w:t xml:space="preserve"> – Keterangan Mengenai Penyebut</w:t>
            </w:r>
            <w:r w:rsidR="00276723">
              <w:rPr>
                <w:rFonts w:ascii="Arial" w:hAnsi="Arial" w:cs="Arial"/>
                <w:b/>
                <w:lang w:val="ms-MY"/>
              </w:rPr>
              <w:t xml:space="preserve"> </w:t>
            </w:r>
            <w:r w:rsidR="002469C3" w:rsidRPr="0063343D">
              <w:rPr>
                <w:rFonts w:ascii="Arial" w:hAnsi="Arial" w:cs="Arial"/>
                <w:b/>
                <w:lang w:val="ms-MY"/>
              </w:rPr>
              <w:t>harga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410DE2"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3BBE8925" w14:textId="77777777" w:rsidR="002469C3" w:rsidRPr="0063343D" w:rsidRDefault="002469C3" w:rsidP="00F551E8">
            <w:pPr>
              <w:tabs>
                <w:tab w:val="left" w:pos="810"/>
              </w:tabs>
              <w:spacing w:before="0" w:beforeAutospacing="0" w:line="360" w:lineRule="auto"/>
              <w:jc w:val="center"/>
              <w:rPr>
                <w:rFonts w:ascii="Arial" w:hAnsi="Arial" w:cs="Arial"/>
                <w:b/>
                <w:lang w:val="ms-MY"/>
              </w:rPr>
            </w:pPr>
          </w:p>
        </w:tc>
      </w:tr>
      <w:tr w:rsidR="00FF1632" w:rsidRPr="0063343D" w14:paraId="2FD9BB90" w14:textId="77777777" w:rsidTr="00E5743D">
        <w:trPr>
          <w:trHeight w:val="698"/>
        </w:trPr>
        <w:tc>
          <w:tcPr>
            <w:tcW w:w="1560" w:type="dxa"/>
            <w:vMerge/>
            <w:tcBorders>
              <w:left w:val="single" w:sz="4" w:space="0" w:color="auto"/>
              <w:right w:val="single" w:sz="4" w:space="0" w:color="auto"/>
            </w:tcBorders>
          </w:tcPr>
          <w:p w14:paraId="7363C1C7" w14:textId="77777777" w:rsidR="00FF1632" w:rsidRPr="0063343D" w:rsidRDefault="00FF1632"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50DE9CD" w14:textId="77777777" w:rsidR="00FF1632" w:rsidRPr="0063343D" w:rsidRDefault="00FF1632" w:rsidP="00FF1632">
            <w:pPr>
              <w:tabs>
                <w:tab w:val="left" w:pos="810"/>
              </w:tabs>
              <w:spacing w:before="0" w:beforeAutospacing="0" w:line="240" w:lineRule="auto"/>
              <w:jc w:val="left"/>
              <w:rPr>
                <w:rFonts w:ascii="Arial" w:hAnsi="Arial" w:cs="Arial"/>
                <w:b/>
                <w:lang w:val="ms-MY"/>
              </w:rPr>
            </w:pPr>
            <w:r w:rsidRPr="0063343D">
              <w:rPr>
                <w:rFonts w:ascii="Arial" w:hAnsi="Arial" w:cs="Arial"/>
                <w:b/>
                <w:lang w:val="ms-MY"/>
              </w:rPr>
              <w:t>LAMPIRAN 4 – Laporan Bank/Syarikat Kewangan Ke Atas Kedudukan Kewangan Kontraktor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F36B7" w14:textId="77777777" w:rsidR="00FF1632" w:rsidRPr="0063343D" w:rsidRDefault="00FF1632"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5572CAC5" w14:textId="77777777" w:rsidR="00FF1632" w:rsidRPr="0063343D" w:rsidRDefault="00FF1632" w:rsidP="00F551E8">
            <w:pPr>
              <w:tabs>
                <w:tab w:val="left" w:pos="810"/>
              </w:tabs>
              <w:spacing w:before="0" w:beforeAutospacing="0" w:line="360" w:lineRule="auto"/>
              <w:jc w:val="center"/>
              <w:rPr>
                <w:rFonts w:ascii="Arial" w:hAnsi="Arial" w:cs="Arial"/>
                <w:b/>
                <w:lang w:val="ms-MY"/>
              </w:rPr>
            </w:pPr>
          </w:p>
        </w:tc>
      </w:tr>
      <w:tr w:rsidR="00FF1632" w:rsidRPr="0063343D" w14:paraId="6183FF95" w14:textId="77777777" w:rsidTr="00E5743D">
        <w:trPr>
          <w:trHeight w:val="818"/>
        </w:trPr>
        <w:tc>
          <w:tcPr>
            <w:tcW w:w="1560" w:type="dxa"/>
            <w:vMerge/>
            <w:tcBorders>
              <w:left w:val="single" w:sz="4" w:space="0" w:color="auto"/>
              <w:right w:val="single" w:sz="4" w:space="0" w:color="auto"/>
            </w:tcBorders>
          </w:tcPr>
          <w:p w14:paraId="4EFD4E8A" w14:textId="77777777" w:rsidR="00FF1632" w:rsidRPr="0063343D" w:rsidRDefault="00FF1632"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6BAEC0E" w14:textId="77777777" w:rsidR="00FF1632" w:rsidRPr="0063343D" w:rsidRDefault="00FF1632" w:rsidP="00E5743D">
            <w:pPr>
              <w:tabs>
                <w:tab w:val="left" w:pos="810"/>
              </w:tabs>
              <w:spacing w:before="0" w:beforeAutospacing="0" w:line="240" w:lineRule="auto"/>
              <w:jc w:val="left"/>
              <w:rPr>
                <w:rFonts w:ascii="Arial" w:hAnsi="Arial" w:cs="Arial"/>
                <w:b/>
                <w:lang w:val="ms-MY"/>
              </w:rPr>
            </w:pPr>
            <w:r w:rsidRPr="0063343D">
              <w:rPr>
                <w:rFonts w:ascii="Arial" w:hAnsi="Arial" w:cs="Arial"/>
                <w:b/>
                <w:lang w:val="ms-MY"/>
              </w:rPr>
              <w:t>LAMPIRAN 5 – Borang Jaminan Bank/ Jaminan Syarikat Kewangan/ Jaminan Insurans Untuk Bon Pelaksanaan (Kontrak Kerja)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ED2D1" w14:textId="77777777" w:rsidR="00FF1632" w:rsidRPr="0063343D" w:rsidRDefault="00FF1632"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69EA6DD2" w14:textId="77777777" w:rsidR="00FF1632" w:rsidRPr="0063343D" w:rsidRDefault="00FF1632" w:rsidP="00F551E8">
            <w:pPr>
              <w:tabs>
                <w:tab w:val="left" w:pos="810"/>
              </w:tabs>
              <w:spacing w:before="0" w:beforeAutospacing="0" w:line="360" w:lineRule="auto"/>
              <w:jc w:val="center"/>
              <w:rPr>
                <w:rFonts w:ascii="Arial" w:hAnsi="Arial" w:cs="Arial"/>
                <w:b/>
                <w:lang w:val="ms-MY"/>
              </w:rPr>
            </w:pPr>
          </w:p>
        </w:tc>
      </w:tr>
      <w:tr w:rsidR="004471AE" w:rsidRPr="0063343D" w14:paraId="6BA717E2" w14:textId="77777777" w:rsidTr="00E5743D">
        <w:tc>
          <w:tcPr>
            <w:tcW w:w="1560" w:type="dxa"/>
            <w:vMerge/>
            <w:tcBorders>
              <w:left w:val="single" w:sz="4" w:space="0" w:color="auto"/>
              <w:right w:val="single" w:sz="4" w:space="0" w:color="auto"/>
            </w:tcBorders>
          </w:tcPr>
          <w:p w14:paraId="1FF0DF5B"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6B572EF" w14:textId="236B187B" w:rsidR="004471AE" w:rsidRPr="0063343D" w:rsidRDefault="004471AE" w:rsidP="00FF1632">
            <w:pPr>
              <w:tabs>
                <w:tab w:val="left" w:pos="810"/>
              </w:tabs>
              <w:spacing w:before="0" w:beforeAutospacing="0" w:line="240" w:lineRule="auto"/>
              <w:jc w:val="left"/>
              <w:rPr>
                <w:rFonts w:ascii="Arial" w:hAnsi="Arial" w:cs="Arial"/>
                <w:b/>
                <w:lang w:val="ms-MY"/>
              </w:rPr>
            </w:pPr>
            <w:r w:rsidRPr="0063343D">
              <w:rPr>
                <w:rFonts w:ascii="Arial" w:hAnsi="Arial" w:cs="Arial"/>
                <w:b/>
                <w:lang w:val="ms-MY"/>
              </w:rPr>
              <w:t xml:space="preserve">LAMPIRAN </w:t>
            </w:r>
            <w:r w:rsidR="00FF1632" w:rsidRPr="0063343D">
              <w:rPr>
                <w:rFonts w:ascii="Arial" w:hAnsi="Arial" w:cs="Arial"/>
                <w:b/>
                <w:lang w:val="ms-MY"/>
              </w:rPr>
              <w:t xml:space="preserve">6 </w:t>
            </w:r>
            <w:r w:rsidRPr="0063343D">
              <w:rPr>
                <w:rFonts w:ascii="Arial" w:hAnsi="Arial" w:cs="Arial"/>
                <w:b/>
                <w:lang w:val="ms-MY"/>
              </w:rPr>
              <w:t xml:space="preserve"> – Surat Akuan Penyebut</w:t>
            </w:r>
            <w:r w:rsidR="00276723">
              <w:rPr>
                <w:rFonts w:ascii="Arial" w:hAnsi="Arial" w:cs="Arial"/>
                <w:b/>
                <w:lang w:val="ms-MY"/>
              </w:rPr>
              <w:t xml:space="preserve"> </w:t>
            </w:r>
            <w:r w:rsidRPr="0063343D">
              <w:rPr>
                <w:rFonts w:ascii="Arial" w:hAnsi="Arial" w:cs="Arial"/>
                <w:b/>
                <w:lang w:val="ms-MY"/>
              </w:rPr>
              <w:t>harga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7229A"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6EC73773"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4471AE" w:rsidRPr="0063343D" w14:paraId="7CC481CE" w14:textId="77777777" w:rsidTr="00E5743D">
        <w:trPr>
          <w:trHeight w:val="728"/>
        </w:trPr>
        <w:tc>
          <w:tcPr>
            <w:tcW w:w="1560" w:type="dxa"/>
            <w:vMerge/>
            <w:tcBorders>
              <w:left w:val="single" w:sz="4" w:space="0" w:color="auto"/>
              <w:right w:val="single" w:sz="4" w:space="0" w:color="auto"/>
            </w:tcBorders>
          </w:tcPr>
          <w:p w14:paraId="044C2288"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7D55E65" w14:textId="77777777" w:rsidR="004471AE" w:rsidRPr="0063343D" w:rsidRDefault="004471AE" w:rsidP="00F551E8">
            <w:pPr>
              <w:tabs>
                <w:tab w:val="left" w:pos="810"/>
              </w:tabs>
              <w:spacing w:before="0" w:beforeAutospacing="0" w:line="240" w:lineRule="auto"/>
              <w:jc w:val="left"/>
              <w:rPr>
                <w:rFonts w:ascii="Arial" w:hAnsi="Arial" w:cs="Arial"/>
                <w:b/>
                <w:lang w:val="ms-MY"/>
              </w:rPr>
            </w:pPr>
            <w:r w:rsidRPr="0063343D">
              <w:rPr>
                <w:rFonts w:ascii="Arial" w:hAnsi="Arial" w:cs="Arial"/>
                <w:b/>
                <w:lang w:val="ms-MY"/>
              </w:rPr>
              <w:t xml:space="preserve">LAMPIRAN </w:t>
            </w:r>
            <w:r w:rsidR="00FF1632" w:rsidRPr="0063343D">
              <w:rPr>
                <w:rFonts w:ascii="Arial" w:hAnsi="Arial" w:cs="Arial"/>
                <w:b/>
                <w:lang w:val="ms-MY"/>
              </w:rPr>
              <w:t>7</w:t>
            </w:r>
            <w:r w:rsidRPr="0063343D">
              <w:rPr>
                <w:rFonts w:ascii="Arial" w:hAnsi="Arial" w:cs="Arial"/>
                <w:b/>
                <w:lang w:val="ms-MY"/>
              </w:rPr>
              <w:t xml:space="preserve"> </w:t>
            </w:r>
            <w:r w:rsidR="002469C3" w:rsidRPr="0063343D">
              <w:rPr>
                <w:rFonts w:ascii="Arial" w:hAnsi="Arial" w:cs="Arial"/>
                <w:b/>
                <w:lang w:val="ms-MY"/>
              </w:rPr>
              <w:t>–</w:t>
            </w:r>
            <w:r w:rsidRPr="0063343D">
              <w:rPr>
                <w:rFonts w:ascii="Arial" w:hAnsi="Arial" w:cs="Arial"/>
                <w:b/>
                <w:lang w:val="ms-MY"/>
              </w:rPr>
              <w:t xml:space="preserve"> </w:t>
            </w:r>
            <w:r w:rsidR="002469C3" w:rsidRPr="0063343D">
              <w:rPr>
                <w:rFonts w:ascii="Arial" w:hAnsi="Arial" w:cs="Arial"/>
                <w:b/>
                <w:lang w:val="ms-MY"/>
              </w:rPr>
              <w:t>Ringkasan Sebut Harga Kerja (Pukal)</w:t>
            </w:r>
            <w:r w:rsidRPr="0063343D">
              <w:rPr>
                <w:rFonts w:ascii="Arial" w:hAnsi="Arial" w:cs="Arial"/>
                <w:b/>
                <w:lang w:val="ms-MY"/>
              </w:rPr>
              <w:t xml:space="preserve"> </w:t>
            </w:r>
          </w:p>
          <w:p w14:paraId="4F934239" w14:textId="77777777" w:rsidR="004471AE" w:rsidRPr="0063343D" w:rsidRDefault="004471AE" w:rsidP="00FC0360">
            <w:pPr>
              <w:numPr>
                <w:ilvl w:val="0"/>
                <w:numId w:val="4"/>
              </w:numPr>
              <w:spacing w:before="0" w:beforeAutospacing="0" w:line="240" w:lineRule="auto"/>
              <w:ind w:left="459" w:hanging="241"/>
              <w:jc w:val="left"/>
              <w:rPr>
                <w:rFonts w:ascii="Arial" w:hAnsi="Arial" w:cs="Arial"/>
                <w:b/>
                <w:lang w:val="ms-MY"/>
              </w:rPr>
            </w:pPr>
            <w:r w:rsidRPr="0063343D">
              <w:rPr>
                <w:rFonts w:ascii="Arial" w:hAnsi="Arial" w:cs="Arial"/>
                <w:b/>
                <w:lang w:val="ms-MY"/>
              </w:rPr>
              <w:t xml:space="preserve">Lampiran </w:t>
            </w:r>
            <w:r w:rsidR="00FF1632" w:rsidRPr="0063343D">
              <w:rPr>
                <w:rFonts w:ascii="Arial" w:hAnsi="Arial" w:cs="Arial"/>
                <w:b/>
                <w:lang w:val="ms-MY"/>
              </w:rPr>
              <w:t xml:space="preserve">7 </w:t>
            </w:r>
            <w:r w:rsidRPr="0063343D">
              <w:rPr>
                <w:rFonts w:ascii="Arial" w:hAnsi="Arial" w:cs="Arial"/>
                <w:b/>
                <w:lang w:val="ms-MY"/>
              </w:rPr>
              <w:t>(a) – Perincian Harga Setiap Skop Kerja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607686"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12AFC926"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B75503" w:rsidRPr="0063343D" w14:paraId="6F9D4A48" w14:textId="77777777" w:rsidTr="00E5743D">
        <w:trPr>
          <w:trHeight w:val="497"/>
        </w:trPr>
        <w:tc>
          <w:tcPr>
            <w:tcW w:w="1560" w:type="dxa"/>
            <w:vMerge/>
            <w:tcBorders>
              <w:left w:val="single" w:sz="4" w:space="0" w:color="auto"/>
              <w:right w:val="single" w:sz="4" w:space="0" w:color="auto"/>
            </w:tcBorders>
          </w:tcPr>
          <w:p w14:paraId="19B4B539"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4990913" w14:textId="77777777" w:rsidR="00B75503" w:rsidRPr="0063343D" w:rsidRDefault="00B75503" w:rsidP="00B75503">
            <w:pPr>
              <w:tabs>
                <w:tab w:val="left" w:pos="810"/>
              </w:tabs>
              <w:spacing w:before="0" w:beforeAutospacing="0" w:line="240" w:lineRule="auto"/>
              <w:jc w:val="left"/>
              <w:rPr>
                <w:rFonts w:ascii="Arial" w:hAnsi="Arial" w:cs="Arial"/>
                <w:b/>
                <w:lang w:val="ms-MY"/>
              </w:rPr>
            </w:pPr>
            <w:r w:rsidRPr="0063343D">
              <w:rPr>
                <w:rFonts w:ascii="Arial" w:hAnsi="Arial" w:cs="Arial"/>
                <w:b/>
                <w:lang w:val="ms-MY"/>
              </w:rPr>
              <w:t>LAMPIRAN 8 – Surat Akuan Pembida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FDEEAD"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51BA3558"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r>
      <w:tr w:rsidR="00B75503" w:rsidRPr="0063343D" w14:paraId="4EA1E0C3" w14:textId="77777777" w:rsidTr="00E5743D">
        <w:tc>
          <w:tcPr>
            <w:tcW w:w="1560" w:type="dxa"/>
            <w:vMerge/>
            <w:tcBorders>
              <w:left w:val="single" w:sz="4" w:space="0" w:color="auto"/>
              <w:right w:val="single" w:sz="4" w:space="0" w:color="auto"/>
            </w:tcBorders>
          </w:tcPr>
          <w:p w14:paraId="003799C8"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013373D" w14:textId="77777777" w:rsidR="001E2E2C" w:rsidRPr="0063343D" w:rsidRDefault="00B75503" w:rsidP="001E2E2C">
            <w:pPr>
              <w:tabs>
                <w:tab w:val="left" w:pos="810"/>
              </w:tabs>
              <w:spacing w:before="0" w:beforeAutospacing="0" w:line="240" w:lineRule="auto"/>
              <w:jc w:val="left"/>
              <w:rPr>
                <w:rFonts w:ascii="Arial" w:hAnsi="Arial" w:cs="Arial"/>
                <w:lang w:val="ms-MY"/>
              </w:rPr>
            </w:pPr>
            <w:r w:rsidRPr="0063343D">
              <w:rPr>
                <w:rFonts w:ascii="Arial" w:hAnsi="Arial" w:cs="Arial"/>
                <w:lang w:val="ms-MY"/>
              </w:rPr>
              <w:t>Profil Syar</w:t>
            </w:r>
            <w:r w:rsidR="001E2E2C" w:rsidRPr="0063343D">
              <w:rPr>
                <w:rFonts w:ascii="Arial" w:hAnsi="Arial" w:cs="Arial"/>
                <w:lang w:val="ms-MY"/>
              </w:rPr>
              <w:t xml:space="preserve">ikat Termasuk Komposisi Pekerja </w:t>
            </w:r>
          </w:p>
          <w:p w14:paraId="2C3B1819" w14:textId="77777777" w:rsidR="00B75503" w:rsidRPr="0063343D" w:rsidRDefault="00B75503" w:rsidP="00FC0360">
            <w:pPr>
              <w:pStyle w:val="ListParagraph"/>
              <w:numPr>
                <w:ilvl w:val="0"/>
                <w:numId w:val="4"/>
              </w:numPr>
              <w:tabs>
                <w:tab w:val="left" w:pos="743"/>
              </w:tabs>
              <w:rPr>
                <w:rFonts w:ascii="Arial" w:hAnsi="Arial" w:cs="Arial"/>
                <w:sz w:val="22"/>
                <w:szCs w:val="22"/>
                <w:lang w:val="ms-MY"/>
              </w:rPr>
            </w:pPr>
            <w:r w:rsidRPr="0063343D">
              <w:rPr>
                <w:rFonts w:ascii="Arial" w:hAnsi="Arial" w:cs="Arial"/>
                <w:sz w:val="22"/>
                <w:szCs w:val="22"/>
                <w:lang w:val="ms-MY"/>
              </w:rPr>
              <w:t>Pengalaman Kerja Terdahulu Beserta Gambar</w:t>
            </w:r>
            <w:r w:rsidR="001E2E2C" w:rsidRPr="0063343D">
              <w:rPr>
                <w:rFonts w:ascii="Arial" w:hAnsi="Arial" w:cs="Arial"/>
                <w:sz w:val="22"/>
                <w:szCs w:val="22"/>
                <w:lang w:val="ms-MY"/>
              </w:rPr>
              <w:t>.</w:t>
            </w:r>
            <w:r w:rsidRPr="0063343D">
              <w:rPr>
                <w:rFonts w:ascii="Arial" w:hAnsi="Arial" w:cs="Arial"/>
                <w:sz w:val="22"/>
                <w:szCs w:val="22"/>
                <w:lang w:val="ms-MY"/>
              </w:rPr>
              <w:t xml:space="preserve"> </w:t>
            </w:r>
          </w:p>
          <w:p w14:paraId="72183F63" w14:textId="1BD95BF1" w:rsidR="001E2E2C" w:rsidRPr="0063343D" w:rsidRDefault="001E2E2C" w:rsidP="00FC0360">
            <w:pPr>
              <w:pStyle w:val="ListParagraph"/>
              <w:numPr>
                <w:ilvl w:val="0"/>
                <w:numId w:val="4"/>
              </w:numPr>
              <w:tabs>
                <w:tab w:val="left" w:pos="810"/>
              </w:tabs>
              <w:rPr>
                <w:rFonts w:ascii="Arial" w:hAnsi="Arial" w:cs="Arial"/>
                <w:sz w:val="22"/>
                <w:szCs w:val="22"/>
                <w:lang w:val="ms-MY"/>
              </w:rPr>
            </w:pPr>
            <w:r w:rsidRPr="0063343D">
              <w:rPr>
                <w:rFonts w:ascii="Arial" w:hAnsi="Arial" w:cs="Arial"/>
                <w:sz w:val="22"/>
                <w:szCs w:val="22"/>
                <w:lang w:val="ms-MY"/>
              </w:rPr>
              <w:t>Senarai Kerja Dalam Tangan (20</w:t>
            </w:r>
            <w:r w:rsidR="00FC1931">
              <w:rPr>
                <w:rFonts w:ascii="Arial" w:hAnsi="Arial" w:cs="Arial"/>
                <w:sz w:val="22"/>
                <w:szCs w:val="22"/>
                <w:lang w:val="ms-MY"/>
              </w:rPr>
              <w:t>20</w:t>
            </w:r>
            <w:r w:rsidR="00276723">
              <w:rPr>
                <w:rFonts w:ascii="Arial" w:hAnsi="Arial" w:cs="Arial"/>
                <w:sz w:val="22"/>
                <w:szCs w:val="22"/>
                <w:lang w:val="ms-MY"/>
              </w:rPr>
              <w:t>/202</w:t>
            </w:r>
            <w:r w:rsidR="00FC1931">
              <w:rPr>
                <w:rFonts w:ascii="Arial" w:hAnsi="Arial" w:cs="Arial"/>
                <w:sz w:val="22"/>
                <w:szCs w:val="22"/>
                <w:lang w:val="ms-MY"/>
              </w:rPr>
              <w:t>1</w:t>
            </w:r>
            <w:r w:rsidRPr="0063343D">
              <w:rPr>
                <w:rFonts w:ascii="Arial" w:hAnsi="Arial" w:cs="Arial"/>
                <w:sz w:val="22"/>
                <w:szCs w:val="22"/>
                <w:lang w:val="ms-MY"/>
              </w:rPr>
              <w:t>) dan senarai pengalaman kerja terdahulu beserta gambar dan salinan Pesanan Tempatan/SST/Kontrak Kerja bagi setiap kerja</w:t>
            </w:r>
            <w:r w:rsidR="00E5743D" w:rsidRPr="0063343D">
              <w:rPr>
                <w:rFonts w:ascii="Arial" w:hAnsi="Arial" w:cs="Arial"/>
                <w:sz w:val="22"/>
                <w:szCs w:val="22"/>
                <w:lang w:val="ms-MY"/>
              </w:rPr>
              <w:t xml:space="preserve"> berkaitan</w:t>
            </w:r>
            <w:r w:rsidRPr="0063343D">
              <w:rPr>
                <w:rFonts w:ascii="Arial" w:hAnsi="Arial" w:cs="Arial"/>
                <w:sz w:val="22"/>
                <w:szCs w:val="22"/>
                <w:lang w:val="ms-MY"/>
              </w:rPr>
              <w:t xml:space="preserve"> </w:t>
            </w:r>
            <w:r w:rsidR="00E5743D" w:rsidRPr="0063343D">
              <w:rPr>
                <w:rFonts w:ascii="Arial" w:hAnsi="Arial" w:cs="Arial"/>
                <w:sz w:val="22"/>
                <w:szCs w:val="22"/>
                <w:lang w:val="ms-MY"/>
              </w:rPr>
              <w:t>sebagai bukti dokumen sokongan (</w:t>
            </w:r>
            <w:r w:rsidR="00E5743D" w:rsidRPr="0063343D">
              <w:rPr>
                <w:rFonts w:ascii="Arial" w:hAnsi="Arial" w:cs="Arial"/>
                <w:b/>
                <w:sz w:val="22"/>
                <w:szCs w:val="22"/>
                <w:lang w:val="ms-MY"/>
              </w:rPr>
              <w:t>dokumen wajib</w:t>
            </w:r>
            <w:r w:rsidR="00E5743D" w:rsidRPr="0063343D">
              <w:rPr>
                <w:rFonts w:ascii="Arial" w:hAnsi="Arial" w:cs="Arial"/>
                <w:sz w:val="22"/>
                <w:szCs w:val="22"/>
                <w:lang w:val="ms-MY"/>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449DAC"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0E6187C2"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r>
      <w:tr w:rsidR="00B75503" w:rsidRPr="0063343D" w14:paraId="24BEBC28" w14:textId="77777777" w:rsidTr="00E5743D">
        <w:tc>
          <w:tcPr>
            <w:tcW w:w="1560" w:type="dxa"/>
            <w:vMerge/>
            <w:tcBorders>
              <w:left w:val="single" w:sz="4" w:space="0" w:color="auto"/>
              <w:right w:val="single" w:sz="4" w:space="0" w:color="auto"/>
            </w:tcBorders>
          </w:tcPr>
          <w:p w14:paraId="33387707"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83B0762" w14:textId="107CB7BC" w:rsidR="00B75503" w:rsidRPr="0063343D" w:rsidRDefault="00B75503" w:rsidP="00A67E7C">
            <w:pPr>
              <w:tabs>
                <w:tab w:val="left" w:pos="810"/>
              </w:tabs>
              <w:spacing w:before="0" w:beforeAutospacing="0" w:line="240" w:lineRule="auto"/>
              <w:jc w:val="left"/>
              <w:rPr>
                <w:rFonts w:ascii="Arial" w:hAnsi="Arial" w:cs="Arial"/>
                <w:lang w:val="ms-MY"/>
              </w:rPr>
            </w:pPr>
            <w:r w:rsidRPr="0063343D">
              <w:rPr>
                <w:rFonts w:ascii="Arial" w:hAnsi="Arial" w:cs="Arial"/>
                <w:lang w:val="ms-MY"/>
              </w:rPr>
              <w:t xml:space="preserve">Salinan Sijil Perakuan Pendaftaran Kontraktor (PPK) -   CIDB </w:t>
            </w:r>
            <w:r w:rsidRPr="003C33E9">
              <w:rPr>
                <w:rFonts w:ascii="Arial" w:hAnsi="Arial" w:cs="Arial"/>
                <w:b/>
                <w:bCs/>
                <w:lang w:val="ms-MY"/>
              </w:rPr>
              <w:t>(dokumen wajib)</w:t>
            </w:r>
            <w:r w:rsidRPr="0063343D">
              <w:rPr>
                <w:rFonts w:ascii="Arial" w:hAnsi="Arial" w:cs="Arial"/>
                <w:lang w:val="ms-MY"/>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970B27"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5C9394C2"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r>
      <w:tr w:rsidR="00B75503" w:rsidRPr="0063343D" w14:paraId="028BF737" w14:textId="77777777" w:rsidTr="00E5743D">
        <w:tc>
          <w:tcPr>
            <w:tcW w:w="1560" w:type="dxa"/>
            <w:vMerge/>
            <w:tcBorders>
              <w:left w:val="single" w:sz="4" w:space="0" w:color="auto"/>
              <w:right w:val="single" w:sz="4" w:space="0" w:color="auto"/>
            </w:tcBorders>
          </w:tcPr>
          <w:p w14:paraId="444510AA"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89D2433" w14:textId="63AB2C43" w:rsidR="00B75503" w:rsidRPr="0063343D" w:rsidRDefault="00B75503" w:rsidP="00051F01">
            <w:pPr>
              <w:tabs>
                <w:tab w:val="left" w:pos="810"/>
              </w:tabs>
              <w:spacing w:before="0" w:beforeAutospacing="0" w:line="240" w:lineRule="auto"/>
              <w:jc w:val="left"/>
              <w:rPr>
                <w:rFonts w:ascii="Arial" w:hAnsi="Arial" w:cs="Arial"/>
                <w:lang w:val="ms-MY"/>
              </w:rPr>
            </w:pPr>
            <w:r w:rsidRPr="0063343D">
              <w:rPr>
                <w:rFonts w:ascii="Arial" w:hAnsi="Arial" w:cs="Arial"/>
                <w:lang w:val="ms-MY"/>
              </w:rPr>
              <w:t>Salinan Sij</w:t>
            </w:r>
            <w:r w:rsidR="00A5480F">
              <w:rPr>
                <w:rFonts w:ascii="Arial" w:hAnsi="Arial" w:cs="Arial"/>
                <w:lang w:val="ms-MY"/>
              </w:rPr>
              <w:t>i</w:t>
            </w:r>
            <w:r w:rsidRPr="0063343D">
              <w:rPr>
                <w:rFonts w:ascii="Arial" w:hAnsi="Arial" w:cs="Arial"/>
                <w:lang w:val="ms-MY"/>
              </w:rPr>
              <w:t>l Perolehan Kerja Kerajaan (SPKK) -  CIDB (</w:t>
            </w:r>
            <w:r w:rsidRPr="0063343D">
              <w:rPr>
                <w:rFonts w:ascii="Arial" w:hAnsi="Arial" w:cs="Arial"/>
                <w:b/>
                <w:lang w:val="ms-MY"/>
              </w:rPr>
              <w:t>dokumen wajib</w:t>
            </w:r>
            <w:r w:rsidRPr="0063343D">
              <w:rPr>
                <w:rFonts w:ascii="Arial" w:hAnsi="Arial" w:cs="Arial"/>
                <w:lang w:val="ms-MY"/>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827538"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3AD7C421"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r>
      <w:tr w:rsidR="00B75503" w:rsidRPr="0063343D" w14:paraId="77706A76" w14:textId="77777777" w:rsidTr="00E5743D">
        <w:tc>
          <w:tcPr>
            <w:tcW w:w="1560" w:type="dxa"/>
            <w:vMerge/>
            <w:tcBorders>
              <w:left w:val="single" w:sz="4" w:space="0" w:color="auto"/>
              <w:right w:val="single" w:sz="4" w:space="0" w:color="auto"/>
            </w:tcBorders>
          </w:tcPr>
          <w:p w14:paraId="4E97A88F"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B2A5CE8" w14:textId="625B0C5A" w:rsidR="00B75503" w:rsidRPr="0063343D" w:rsidRDefault="00B75503" w:rsidP="00F551E8">
            <w:pPr>
              <w:tabs>
                <w:tab w:val="left" w:pos="810"/>
              </w:tabs>
              <w:spacing w:before="0" w:beforeAutospacing="0" w:line="240" w:lineRule="auto"/>
              <w:jc w:val="left"/>
              <w:rPr>
                <w:rFonts w:ascii="Arial" w:hAnsi="Arial" w:cs="Arial"/>
                <w:lang w:val="ms-MY"/>
              </w:rPr>
            </w:pPr>
            <w:r w:rsidRPr="0063343D">
              <w:rPr>
                <w:rFonts w:ascii="Arial" w:hAnsi="Arial" w:cs="Arial"/>
                <w:lang w:val="ms-MY"/>
              </w:rPr>
              <w:t xml:space="preserve">Salinan Sijil Bahagian </w:t>
            </w:r>
            <w:r w:rsidR="0007148C">
              <w:rPr>
                <w:rFonts w:ascii="Arial" w:hAnsi="Arial" w:cs="Arial"/>
                <w:lang w:val="ms-MY"/>
              </w:rPr>
              <w:t>PEMBINAAN</w:t>
            </w:r>
            <w:r w:rsidRPr="0063343D">
              <w:rPr>
                <w:rFonts w:ascii="Arial" w:hAnsi="Arial" w:cs="Arial"/>
                <w:lang w:val="ms-MY"/>
              </w:rPr>
              <w:t xml:space="preserve"> Kontraktor Dan Usahawan (BPKU) – Taraf Bumiputera (</w:t>
            </w:r>
            <w:r w:rsidR="000E588E">
              <w:rPr>
                <w:rFonts w:ascii="Arial" w:hAnsi="Arial" w:cs="Arial"/>
                <w:b/>
                <w:lang w:val="ms-MY"/>
              </w:rPr>
              <w:t>jika berkaitan</w:t>
            </w:r>
            <w:r w:rsidRPr="0063343D">
              <w:rPr>
                <w:rFonts w:ascii="Arial" w:hAnsi="Arial" w:cs="Arial"/>
                <w:lang w:val="ms-MY"/>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3AEA6E"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56402FA3"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r>
      <w:tr w:rsidR="00B75503" w:rsidRPr="0063343D" w14:paraId="28CD28AE" w14:textId="77777777" w:rsidTr="00E5743D">
        <w:tc>
          <w:tcPr>
            <w:tcW w:w="1560" w:type="dxa"/>
            <w:vMerge/>
            <w:tcBorders>
              <w:left w:val="single" w:sz="4" w:space="0" w:color="auto"/>
              <w:right w:val="single" w:sz="4" w:space="0" w:color="auto"/>
            </w:tcBorders>
          </w:tcPr>
          <w:p w14:paraId="2EB12070"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C362DFF" w14:textId="77777777" w:rsidR="00B75503" w:rsidRPr="0063343D" w:rsidRDefault="00B75503" w:rsidP="00E5743D">
            <w:pPr>
              <w:tabs>
                <w:tab w:val="left" w:pos="810"/>
              </w:tabs>
              <w:spacing w:before="0" w:beforeAutospacing="0" w:line="240" w:lineRule="auto"/>
              <w:jc w:val="left"/>
              <w:rPr>
                <w:rFonts w:ascii="Arial" w:hAnsi="Arial" w:cs="Arial"/>
                <w:lang w:val="ms-MY"/>
              </w:rPr>
            </w:pPr>
            <w:r w:rsidRPr="0063343D">
              <w:rPr>
                <w:rFonts w:ascii="Arial" w:hAnsi="Arial" w:cs="Arial"/>
                <w:lang w:val="ms-MY"/>
              </w:rPr>
              <w:t>Salinan Sijil Akuan Pendaftaran Kementerian Kewangan (jika berkaitan)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8F6A27"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09E81DD5" w14:textId="77777777" w:rsidR="00B75503" w:rsidRPr="0063343D" w:rsidRDefault="00B75503" w:rsidP="00F551E8">
            <w:pPr>
              <w:tabs>
                <w:tab w:val="left" w:pos="810"/>
              </w:tabs>
              <w:spacing w:before="0" w:beforeAutospacing="0" w:line="360" w:lineRule="auto"/>
              <w:jc w:val="center"/>
              <w:rPr>
                <w:rFonts w:ascii="Arial" w:hAnsi="Arial" w:cs="Arial"/>
                <w:b/>
                <w:lang w:val="ms-MY"/>
              </w:rPr>
            </w:pPr>
          </w:p>
        </w:tc>
      </w:tr>
      <w:tr w:rsidR="00586F5C" w:rsidRPr="0063343D" w14:paraId="1ACD8EB9" w14:textId="77777777" w:rsidTr="00E5743D">
        <w:trPr>
          <w:trHeight w:val="70"/>
        </w:trPr>
        <w:tc>
          <w:tcPr>
            <w:tcW w:w="1560" w:type="dxa"/>
            <w:vMerge/>
            <w:tcBorders>
              <w:left w:val="single" w:sz="4" w:space="0" w:color="auto"/>
              <w:right w:val="single" w:sz="4" w:space="0" w:color="auto"/>
            </w:tcBorders>
          </w:tcPr>
          <w:p w14:paraId="619E6CCE" w14:textId="77777777" w:rsidR="00586F5C" w:rsidRPr="0063343D" w:rsidRDefault="00586F5C" w:rsidP="00F551E8">
            <w:pPr>
              <w:tabs>
                <w:tab w:val="left" w:pos="810"/>
              </w:tabs>
              <w:spacing w:before="0" w:beforeAutospacing="0" w:line="360" w:lineRule="auto"/>
              <w:jc w:val="center"/>
              <w:rPr>
                <w:rFonts w:ascii="Arial" w:hAnsi="Arial" w:cs="Arial"/>
                <w:b/>
                <w:lang w:val="ms-MY"/>
              </w:rPr>
            </w:pPr>
          </w:p>
        </w:tc>
        <w:tc>
          <w:tcPr>
            <w:tcW w:w="5954" w:type="dxa"/>
            <w:tcBorders>
              <w:top w:val="single" w:sz="4" w:space="0" w:color="auto"/>
              <w:left w:val="single" w:sz="4" w:space="0" w:color="auto"/>
              <w:right w:val="single" w:sz="4" w:space="0" w:color="auto"/>
            </w:tcBorders>
            <w:shd w:val="clear" w:color="auto" w:fill="auto"/>
            <w:vAlign w:val="center"/>
          </w:tcPr>
          <w:p w14:paraId="15C113A0" w14:textId="77777777" w:rsidR="00586F5C" w:rsidRPr="0063343D" w:rsidRDefault="00586F5C" w:rsidP="00E5743D">
            <w:pPr>
              <w:tabs>
                <w:tab w:val="left" w:pos="810"/>
              </w:tabs>
              <w:spacing w:before="0" w:beforeAutospacing="0" w:line="240" w:lineRule="auto"/>
              <w:jc w:val="left"/>
              <w:rPr>
                <w:rFonts w:ascii="Arial" w:hAnsi="Arial" w:cs="Arial"/>
                <w:lang w:val="ms-MY"/>
              </w:rPr>
            </w:pPr>
            <w:r w:rsidRPr="0063343D">
              <w:rPr>
                <w:rFonts w:ascii="Arial" w:hAnsi="Arial" w:cs="Arial"/>
                <w:lang w:val="ms-MY"/>
              </w:rPr>
              <w:t>Salinan Sijil Suruhanjaya Syarikat Malaysia (SSM) Borang 49 / Perniagaan (</w:t>
            </w:r>
            <w:r w:rsidRPr="0063343D">
              <w:rPr>
                <w:rFonts w:ascii="Arial" w:hAnsi="Arial" w:cs="Arial"/>
                <w:b/>
                <w:lang w:val="ms-MY"/>
              </w:rPr>
              <w:t>dokumen wajib</w:t>
            </w:r>
            <w:r w:rsidRPr="0063343D">
              <w:rPr>
                <w:rFonts w:ascii="Arial" w:hAnsi="Arial" w:cs="Arial"/>
                <w:lang w:val="ms-MY"/>
              </w:rPr>
              <w:t xml:space="preserve">) </w:t>
            </w:r>
          </w:p>
        </w:tc>
        <w:tc>
          <w:tcPr>
            <w:tcW w:w="1559" w:type="dxa"/>
            <w:tcBorders>
              <w:top w:val="single" w:sz="4" w:space="0" w:color="auto"/>
              <w:left w:val="single" w:sz="4" w:space="0" w:color="auto"/>
              <w:right w:val="single" w:sz="4" w:space="0" w:color="auto"/>
            </w:tcBorders>
            <w:shd w:val="clear" w:color="auto" w:fill="auto"/>
            <w:vAlign w:val="center"/>
          </w:tcPr>
          <w:p w14:paraId="2B1A8D1C" w14:textId="77777777" w:rsidR="00586F5C" w:rsidRPr="0063343D" w:rsidRDefault="00586F5C" w:rsidP="00F551E8">
            <w:pPr>
              <w:tabs>
                <w:tab w:val="left" w:pos="810"/>
              </w:tabs>
              <w:spacing w:before="0" w:beforeAutospacing="0" w:line="360" w:lineRule="auto"/>
              <w:jc w:val="center"/>
              <w:rPr>
                <w:rFonts w:ascii="Arial" w:hAnsi="Arial" w:cs="Arial"/>
                <w:b/>
                <w:lang w:val="ms-MY"/>
              </w:rPr>
            </w:pPr>
          </w:p>
        </w:tc>
        <w:tc>
          <w:tcPr>
            <w:tcW w:w="1701" w:type="dxa"/>
            <w:tcBorders>
              <w:left w:val="single" w:sz="4" w:space="0" w:color="auto"/>
              <w:right w:val="single" w:sz="4" w:space="0" w:color="auto"/>
            </w:tcBorders>
            <w:shd w:val="clear" w:color="auto" w:fill="auto"/>
            <w:vAlign w:val="center"/>
          </w:tcPr>
          <w:p w14:paraId="34A4368D" w14:textId="77777777" w:rsidR="00586F5C" w:rsidRPr="0063343D" w:rsidRDefault="00586F5C" w:rsidP="00F551E8">
            <w:pPr>
              <w:tabs>
                <w:tab w:val="left" w:pos="810"/>
              </w:tabs>
              <w:spacing w:before="0" w:beforeAutospacing="0" w:line="360" w:lineRule="auto"/>
              <w:jc w:val="center"/>
              <w:rPr>
                <w:rFonts w:ascii="Arial" w:hAnsi="Arial" w:cs="Arial"/>
                <w:b/>
                <w:lang w:val="ms-MY"/>
              </w:rPr>
            </w:pPr>
          </w:p>
        </w:tc>
      </w:tr>
    </w:tbl>
    <w:p w14:paraId="5AE91E54" w14:textId="77777777" w:rsidR="004471AE" w:rsidRPr="0063343D" w:rsidRDefault="004471AE" w:rsidP="004471AE">
      <w:pPr>
        <w:rPr>
          <w:rFonts w:ascii="Arial" w:hAnsi="Arial" w:cs="Arial"/>
          <w:lang w:val="ms-MY"/>
        </w:rPr>
      </w:pPr>
    </w:p>
    <w:p w14:paraId="3C3D7586" w14:textId="77777777" w:rsidR="009612A0" w:rsidRPr="0063343D" w:rsidRDefault="009612A0" w:rsidP="004471AE">
      <w:pPr>
        <w:rPr>
          <w:rFonts w:ascii="Arial" w:hAnsi="Arial" w:cs="Arial"/>
          <w:lang w:val="ms-MY"/>
        </w:rP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6095"/>
        <w:gridCol w:w="1418"/>
        <w:gridCol w:w="1417"/>
      </w:tblGrid>
      <w:tr w:rsidR="004471AE" w:rsidRPr="0063343D" w14:paraId="729757E1" w14:textId="77777777" w:rsidTr="00C9450C">
        <w:tc>
          <w:tcPr>
            <w:tcW w:w="1560" w:type="dxa"/>
            <w:tcBorders>
              <w:left w:val="single" w:sz="4" w:space="0" w:color="auto"/>
              <w:right w:val="single" w:sz="4" w:space="0" w:color="auto"/>
            </w:tcBorders>
            <w:shd w:val="clear" w:color="auto" w:fill="CCCCCC"/>
            <w:vAlign w:val="center"/>
          </w:tcPr>
          <w:p w14:paraId="1CD27CEF"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r w:rsidRPr="0063343D">
              <w:rPr>
                <w:rFonts w:ascii="Arial" w:hAnsi="Arial" w:cs="Arial"/>
                <w:b/>
                <w:lang w:val="ms-MY"/>
              </w:rPr>
              <w:t>SAMPUL TAWARAN</w:t>
            </w:r>
          </w:p>
        </w:tc>
        <w:tc>
          <w:tcPr>
            <w:tcW w:w="6095" w:type="dxa"/>
            <w:tcBorders>
              <w:top w:val="single" w:sz="4" w:space="0" w:color="auto"/>
              <w:left w:val="single" w:sz="4" w:space="0" w:color="auto"/>
              <w:bottom w:val="single" w:sz="4" w:space="0" w:color="auto"/>
              <w:right w:val="single" w:sz="4" w:space="0" w:color="auto"/>
            </w:tcBorders>
            <w:shd w:val="clear" w:color="auto" w:fill="CCCCCC"/>
            <w:vAlign w:val="center"/>
          </w:tcPr>
          <w:p w14:paraId="520F9BD7"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r w:rsidRPr="0063343D">
              <w:rPr>
                <w:rFonts w:ascii="Arial" w:hAnsi="Arial" w:cs="Arial"/>
                <w:b/>
                <w:lang w:val="ms-MY"/>
              </w:rPr>
              <w:t>PERKARA</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14:paraId="3BDA57BB"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PENGE-SAHAN SYARIKAT</w:t>
            </w:r>
          </w:p>
          <w:p w14:paraId="4264657E" w14:textId="77777777" w:rsidR="004471AE" w:rsidRPr="0063343D" w:rsidRDefault="004471AE" w:rsidP="00F551E8">
            <w:pPr>
              <w:tabs>
                <w:tab w:val="left" w:pos="810"/>
              </w:tabs>
              <w:spacing w:before="0" w:beforeAutospacing="0" w:line="240" w:lineRule="auto"/>
              <w:jc w:val="center"/>
              <w:rPr>
                <w:rFonts w:ascii="Arial" w:hAnsi="Arial" w:cs="Arial"/>
                <w:b/>
                <w:lang w:val="ms-MY"/>
              </w:rPr>
            </w:pPr>
            <w:r w:rsidRPr="0063343D">
              <w:rPr>
                <w:rFonts w:ascii="Arial" w:hAnsi="Arial" w:cs="Arial"/>
                <w:b/>
                <w:i/>
                <w:lang w:val="ms-MY"/>
              </w:rPr>
              <w:t>(</w:t>
            </w:r>
            <w:r w:rsidRPr="0063343D">
              <w:rPr>
                <w:rFonts w:ascii="Arial" w:hAnsi="Arial" w:cs="Arial"/>
                <w:b/>
                <w:i/>
                <w:lang w:val="ms-MY"/>
              </w:rPr>
              <w:sym w:font="Bookshelf Symbol 7" w:char="F070"/>
            </w:r>
            <w:r w:rsidRPr="0063343D">
              <w:rPr>
                <w:rFonts w:ascii="Arial" w:hAnsi="Arial" w:cs="Arial"/>
                <w:b/>
                <w:i/>
                <w:lang w:val="ms-MY"/>
              </w:rPr>
              <w:t>)</w:t>
            </w:r>
          </w:p>
        </w:tc>
        <w:tc>
          <w:tcPr>
            <w:tcW w:w="1417" w:type="dxa"/>
            <w:tcBorders>
              <w:left w:val="single" w:sz="4" w:space="0" w:color="auto"/>
              <w:right w:val="single" w:sz="4" w:space="0" w:color="auto"/>
            </w:tcBorders>
            <w:shd w:val="clear" w:color="auto" w:fill="CCCCCC"/>
            <w:vAlign w:val="center"/>
          </w:tcPr>
          <w:p w14:paraId="20967455"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r w:rsidRPr="0063343D">
              <w:rPr>
                <w:rFonts w:ascii="Arial" w:hAnsi="Arial" w:cs="Arial"/>
                <w:b/>
                <w:lang w:val="ms-MY"/>
              </w:rPr>
              <w:t>CATATAN JAWATANKUASA PEMBUKA SEBUT HARGA</w:t>
            </w:r>
          </w:p>
          <w:p w14:paraId="46F9A763"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r>
      <w:tr w:rsidR="004471AE" w:rsidRPr="0063343D" w14:paraId="71DFD7B5" w14:textId="77777777" w:rsidTr="00C9450C">
        <w:tc>
          <w:tcPr>
            <w:tcW w:w="1560" w:type="dxa"/>
            <w:vMerge w:val="restart"/>
            <w:tcBorders>
              <w:left w:val="single" w:sz="4" w:space="0" w:color="auto"/>
              <w:right w:val="single" w:sz="4" w:space="0" w:color="auto"/>
            </w:tcBorders>
            <w:shd w:val="clear" w:color="auto" w:fill="FFFFFF"/>
            <w:vAlign w:val="center"/>
          </w:tcPr>
          <w:p w14:paraId="3313478D" w14:textId="77777777" w:rsidR="004471AE" w:rsidRPr="0063343D" w:rsidRDefault="004471AE" w:rsidP="00F551E8">
            <w:pPr>
              <w:tabs>
                <w:tab w:val="left" w:pos="810"/>
              </w:tabs>
              <w:spacing w:before="240" w:line="240" w:lineRule="auto"/>
              <w:jc w:val="center"/>
              <w:rPr>
                <w:rFonts w:ascii="Arial" w:hAnsi="Arial" w:cs="Arial"/>
                <w:b/>
                <w:lang w:val="ms-MY"/>
              </w:rPr>
            </w:pPr>
            <w:r w:rsidRPr="0063343D">
              <w:rPr>
                <w:rFonts w:ascii="Arial" w:hAnsi="Arial" w:cs="Arial"/>
                <w:b/>
                <w:lang w:val="ms-MY"/>
              </w:rPr>
              <w:t>TAWARAN KEWANGAN</w:t>
            </w:r>
          </w:p>
          <w:p w14:paraId="05ACCCF5" w14:textId="77777777" w:rsidR="00EB0C42" w:rsidRPr="0063343D" w:rsidRDefault="00EB0C42" w:rsidP="00EB0C42">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(2 salinan)</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513F9996" w14:textId="77777777" w:rsidR="004471AE" w:rsidRPr="0063343D" w:rsidRDefault="004471AE" w:rsidP="00E5743D">
            <w:pPr>
              <w:tabs>
                <w:tab w:val="left" w:pos="810"/>
              </w:tabs>
              <w:spacing w:before="0" w:beforeAutospacing="0" w:line="240" w:lineRule="auto"/>
              <w:jc w:val="left"/>
              <w:rPr>
                <w:rFonts w:ascii="Arial" w:hAnsi="Arial" w:cs="Arial"/>
                <w:lang w:val="ms-MY"/>
              </w:rPr>
            </w:pPr>
            <w:r w:rsidRPr="0063343D">
              <w:rPr>
                <w:rFonts w:ascii="Arial" w:hAnsi="Arial" w:cs="Arial"/>
                <w:lang w:val="ms-MY"/>
              </w:rPr>
              <w:t>Salinan ‘BORANG 24 – COMPANIES ACT, 1965’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F3ED61" w14:textId="77777777" w:rsidR="004471AE" w:rsidRPr="0063343D" w:rsidRDefault="004471AE" w:rsidP="00F551E8">
            <w:pPr>
              <w:tabs>
                <w:tab w:val="left" w:pos="810"/>
              </w:tabs>
              <w:spacing w:before="0" w:beforeAutospacing="0" w:line="240" w:lineRule="auto"/>
              <w:jc w:val="center"/>
              <w:rPr>
                <w:rFonts w:ascii="Arial" w:hAnsi="Arial" w:cs="Arial"/>
                <w:b/>
                <w:lang w:val="ms-MY"/>
              </w:rPr>
            </w:pPr>
          </w:p>
        </w:tc>
        <w:tc>
          <w:tcPr>
            <w:tcW w:w="1417" w:type="dxa"/>
            <w:tcBorders>
              <w:left w:val="single" w:sz="4" w:space="0" w:color="auto"/>
              <w:right w:val="single" w:sz="4" w:space="0" w:color="auto"/>
            </w:tcBorders>
            <w:shd w:val="clear" w:color="auto" w:fill="FFFFFF"/>
            <w:vAlign w:val="center"/>
          </w:tcPr>
          <w:p w14:paraId="1BE66C92"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r>
      <w:tr w:rsidR="004471AE" w:rsidRPr="0063343D" w14:paraId="11606660" w14:textId="77777777" w:rsidTr="00C9450C">
        <w:tc>
          <w:tcPr>
            <w:tcW w:w="1560" w:type="dxa"/>
            <w:vMerge/>
            <w:tcBorders>
              <w:left w:val="single" w:sz="4" w:space="0" w:color="auto"/>
              <w:right w:val="single" w:sz="4" w:space="0" w:color="auto"/>
            </w:tcBorders>
            <w:shd w:val="clear" w:color="auto" w:fill="FFFFFF"/>
            <w:vAlign w:val="center"/>
          </w:tcPr>
          <w:p w14:paraId="33631D36" w14:textId="77777777" w:rsidR="004471AE" w:rsidRPr="0063343D" w:rsidRDefault="004471AE" w:rsidP="00F551E8">
            <w:pPr>
              <w:tabs>
                <w:tab w:val="left" w:pos="810"/>
              </w:tabs>
              <w:spacing w:before="240" w:line="240" w:lineRule="auto"/>
              <w:jc w:val="center"/>
              <w:rPr>
                <w:rFonts w:ascii="Arial" w:hAnsi="Arial" w:cs="Arial"/>
                <w:b/>
                <w:lang w:val="ms-MY"/>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7C646E2A" w14:textId="784D94E2" w:rsidR="004471AE" w:rsidRPr="0063343D" w:rsidRDefault="004471AE" w:rsidP="003C33E9">
            <w:pPr>
              <w:tabs>
                <w:tab w:val="left" w:pos="810"/>
              </w:tabs>
              <w:spacing w:before="0" w:beforeAutospacing="0" w:line="240" w:lineRule="auto"/>
              <w:jc w:val="left"/>
              <w:rPr>
                <w:rFonts w:ascii="Arial" w:hAnsi="Arial" w:cs="Arial"/>
                <w:lang w:val="ms-MY"/>
              </w:rPr>
            </w:pPr>
            <w:r w:rsidRPr="0063343D">
              <w:rPr>
                <w:rFonts w:ascii="Arial" w:hAnsi="Arial" w:cs="Arial"/>
                <w:lang w:val="ms-MY"/>
              </w:rPr>
              <w:t xml:space="preserve">Salinan penyata bank bagi tiga (3) bulan yang terakhir iaitu Bulan </w:t>
            </w:r>
            <w:r w:rsidR="003C33E9">
              <w:rPr>
                <w:rFonts w:ascii="Arial" w:hAnsi="Arial" w:cs="Arial"/>
                <w:lang w:val="ms-MY"/>
              </w:rPr>
              <w:t>April, Mei</w:t>
            </w:r>
            <w:r w:rsidR="00C306BA" w:rsidRPr="0063343D">
              <w:rPr>
                <w:rFonts w:ascii="Arial" w:hAnsi="Arial" w:cs="Arial"/>
                <w:lang w:val="ms-MY"/>
              </w:rPr>
              <w:t>, Ju</w:t>
            </w:r>
            <w:r w:rsidR="003C33E9">
              <w:rPr>
                <w:rFonts w:ascii="Arial" w:hAnsi="Arial" w:cs="Arial"/>
                <w:lang w:val="ms-MY"/>
              </w:rPr>
              <w:t>n</w:t>
            </w:r>
            <w:r w:rsidRPr="0063343D">
              <w:rPr>
                <w:rFonts w:ascii="Arial" w:hAnsi="Arial" w:cs="Arial"/>
                <w:lang w:val="ms-MY"/>
              </w:rPr>
              <w:t xml:space="preserve"> 20</w:t>
            </w:r>
            <w:r w:rsidR="00276723">
              <w:rPr>
                <w:rFonts w:ascii="Arial" w:hAnsi="Arial" w:cs="Arial"/>
                <w:lang w:val="ms-MY"/>
              </w:rPr>
              <w:t>2</w:t>
            </w:r>
            <w:r w:rsidR="001501E6">
              <w:rPr>
                <w:rFonts w:ascii="Arial" w:hAnsi="Arial" w:cs="Arial"/>
                <w:lang w:val="ms-MY"/>
              </w:rPr>
              <w:t>1</w:t>
            </w:r>
            <w:r w:rsidRPr="0063343D">
              <w:rPr>
                <w:rFonts w:ascii="Arial" w:hAnsi="Arial" w:cs="Arial"/>
                <w:lang w:val="ms-MY"/>
              </w:rPr>
              <w:t xml:space="preserve"> hendaklah disahkan oleh pihak Bank (</w:t>
            </w:r>
            <w:r w:rsidRPr="0063343D">
              <w:rPr>
                <w:rFonts w:ascii="Arial" w:hAnsi="Arial" w:cs="Arial"/>
                <w:b/>
                <w:lang w:val="ms-MY"/>
              </w:rPr>
              <w:t>dokumen wajib</w:t>
            </w:r>
            <w:r w:rsidRPr="0063343D">
              <w:rPr>
                <w:rFonts w:ascii="Arial" w:hAnsi="Arial" w:cs="Arial"/>
                <w:lang w:val="ms-MY"/>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E34163" w14:textId="77777777" w:rsidR="004471AE" w:rsidRPr="0063343D" w:rsidRDefault="004471AE" w:rsidP="00F551E8">
            <w:pPr>
              <w:tabs>
                <w:tab w:val="left" w:pos="810"/>
              </w:tabs>
              <w:spacing w:before="0" w:beforeAutospacing="0" w:line="240" w:lineRule="auto"/>
              <w:jc w:val="center"/>
              <w:rPr>
                <w:rFonts w:ascii="Arial" w:hAnsi="Arial" w:cs="Arial"/>
                <w:b/>
                <w:lang w:val="ms-MY"/>
              </w:rPr>
            </w:pPr>
          </w:p>
        </w:tc>
        <w:tc>
          <w:tcPr>
            <w:tcW w:w="1417" w:type="dxa"/>
            <w:tcBorders>
              <w:left w:val="single" w:sz="4" w:space="0" w:color="auto"/>
              <w:right w:val="single" w:sz="4" w:space="0" w:color="auto"/>
            </w:tcBorders>
            <w:shd w:val="clear" w:color="auto" w:fill="FFFFFF"/>
            <w:vAlign w:val="center"/>
          </w:tcPr>
          <w:p w14:paraId="30503DD2"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r>
      <w:tr w:rsidR="004471AE" w:rsidRPr="0063343D" w14:paraId="08E1C97A" w14:textId="77777777" w:rsidTr="00C9450C">
        <w:tc>
          <w:tcPr>
            <w:tcW w:w="1560" w:type="dxa"/>
            <w:vMerge/>
            <w:tcBorders>
              <w:left w:val="single" w:sz="4" w:space="0" w:color="auto"/>
              <w:right w:val="single" w:sz="4" w:space="0" w:color="auto"/>
            </w:tcBorders>
            <w:shd w:val="clear" w:color="auto" w:fill="FFFFFF"/>
            <w:vAlign w:val="center"/>
          </w:tcPr>
          <w:p w14:paraId="3A44367C"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65EB0311" w14:textId="77777777" w:rsidR="004471AE" w:rsidRPr="0063343D" w:rsidRDefault="004471AE" w:rsidP="00E5743D">
            <w:pPr>
              <w:tabs>
                <w:tab w:val="left" w:pos="810"/>
              </w:tabs>
              <w:spacing w:before="0" w:beforeAutospacing="0" w:line="240" w:lineRule="auto"/>
              <w:jc w:val="left"/>
              <w:rPr>
                <w:rFonts w:ascii="Arial" w:hAnsi="Arial" w:cs="Arial"/>
                <w:lang w:val="ms-MY"/>
              </w:rPr>
            </w:pPr>
            <w:r w:rsidRPr="0063343D">
              <w:rPr>
                <w:rFonts w:ascii="Arial" w:hAnsi="Arial" w:cs="Arial"/>
                <w:lang w:val="ms-MY"/>
              </w:rPr>
              <w:t>Salinan surat perakuan kemudahan pembiayaan daripada Institusi Kewangan (jika ada)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E1A315" w14:textId="77777777" w:rsidR="004471AE" w:rsidRPr="0063343D" w:rsidRDefault="004471AE" w:rsidP="00F551E8">
            <w:pPr>
              <w:tabs>
                <w:tab w:val="left" w:pos="810"/>
              </w:tabs>
              <w:spacing w:before="0" w:beforeAutospacing="0" w:line="240" w:lineRule="auto"/>
              <w:jc w:val="center"/>
              <w:rPr>
                <w:rFonts w:ascii="Arial" w:hAnsi="Arial" w:cs="Arial"/>
                <w:b/>
                <w:lang w:val="ms-MY"/>
              </w:rPr>
            </w:pPr>
          </w:p>
        </w:tc>
        <w:tc>
          <w:tcPr>
            <w:tcW w:w="1417" w:type="dxa"/>
            <w:tcBorders>
              <w:left w:val="single" w:sz="4" w:space="0" w:color="auto"/>
              <w:right w:val="single" w:sz="4" w:space="0" w:color="auto"/>
            </w:tcBorders>
            <w:shd w:val="clear" w:color="auto" w:fill="FFFFFF"/>
            <w:vAlign w:val="center"/>
          </w:tcPr>
          <w:p w14:paraId="023A126E"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r>
      <w:tr w:rsidR="004471AE" w:rsidRPr="0063343D" w14:paraId="54DF0C2F" w14:textId="77777777" w:rsidTr="00C9450C">
        <w:tc>
          <w:tcPr>
            <w:tcW w:w="1560" w:type="dxa"/>
            <w:vMerge/>
            <w:tcBorders>
              <w:left w:val="single" w:sz="4" w:space="0" w:color="auto"/>
              <w:right w:val="single" w:sz="4" w:space="0" w:color="auto"/>
            </w:tcBorders>
            <w:shd w:val="clear" w:color="auto" w:fill="FFFFFF"/>
            <w:vAlign w:val="center"/>
          </w:tcPr>
          <w:p w14:paraId="58FAF3AF"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E637169" w14:textId="77777777" w:rsidR="004471AE" w:rsidRPr="0063343D" w:rsidRDefault="004471AE" w:rsidP="00E5743D">
            <w:pPr>
              <w:tabs>
                <w:tab w:val="left" w:pos="810"/>
              </w:tabs>
              <w:spacing w:before="0" w:beforeAutospacing="0" w:line="240" w:lineRule="auto"/>
              <w:jc w:val="left"/>
              <w:rPr>
                <w:rFonts w:ascii="Arial" w:hAnsi="Arial" w:cs="Arial"/>
                <w:lang w:val="ms-MY"/>
              </w:rPr>
            </w:pPr>
            <w:r w:rsidRPr="0063343D">
              <w:rPr>
                <w:rFonts w:ascii="Arial" w:hAnsi="Arial" w:cs="Arial"/>
                <w:lang w:val="ms-MY"/>
              </w:rPr>
              <w:t>Salinan Sijil</w:t>
            </w:r>
            <w:r w:rsidR="008057B2" w:rsidRPr="0063343D">
              <w:rPr>
                <w:rFonts w:ascii="Arial" w:hAnsi="Arial" w:cs="Arial"/>
                <w:lang w:val="ms-MY"/>
              </w:rPr>
              <w:t xml:space="preserve"> Pendaftaran CJCP dengan JK</w:t>
            </w:r>
            <w:r w:rsidR="00E5743D" w:rsidRPr="0063343D">
              <w:rPr>
                <w:rFonts w:ascii="Arial" w:hAnsi="Arial" w:cs="Arial"/>
                <w:lang w:val="ms-MY"/>
              </w:rPr>
              <w:t>DM</w:t>
            </w:r>
            <w:r w:rsidRPr="0063343D">
              <w:rPr>
                <w:rFonts w:ascii="Arial" w:hAnsi="Arial" w:cs="Arial"/>
                <w:lang w:val="ms-MY"/>
              </w:rPr>
              <w:t xml:space="preserve"> (jika ada)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28277" w14:textId="77777777" w:rsidR="004471AE" w:rsidRPr="0063343D" w:rsidRDefault="004471AE" w:rsidP="00F551E8">
            <w:pPr>
              <w:tabs>
                <w:tab w:val="left" w:pos="810"/>
              </w:tabs>
              <w:spacing w:before="0" w:beforeAutospacing="0" w:line="240" w:lineRule="auto"/>
              <w:jc w:val="center"/>
              <w:rPr>
                <w:rFonts w:ascii="Arial" w:hAnsi="Arial" w:cs="Arial"/>
                <w:b/>
                <w:lang w:val="ms-MY"/>
              </w:rPr>
            </w:pPr>
          </w:p>
        </w:tc>
        <w:tc>
          <w:tcPr>
            <w:tcW w:w="1417" w:type="dxa"/>
            <w:tcBorders>
              <w:left w:val="single" w:sz="4" w:space="0" w:color="auto"/>
              <w:right w:val="single" w:sz="4" w:space="0" w:color="auto"/>
            </w:tcBorders>
            <w:shd w:val="clear" w:color="auto" w:fill="FFFFFF"/>
            <w:vAlign w:val="center"/>
          </w:tcPr>
          <w:p w14:paraId="5353E758"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r>
      <w:tr w:rsidR="004471AE" w:rsidRPr="0063343D" w14:paraId="5BE02773" w14:textId="77777777" w:rsidTr="00C9450C">
        <w:tc>
          <w:tcPr>
            <w:tcW w:w="1560" w:type="dxa"/>
            <w:vMerge/>
            <w:tcBorders>
              <w:left w:val="single" w:sz="4" w:space="0" w:color="auto"/>
              <w:right w:val="single" w:sz="4" w:space="0" w:color="auto"/>
            </w:tcBorders>
            <w:shd w:val="clear" w:color="auto" w:fill="FFFFFF"/>
            <w:vAlign w:val="center"/>
          </w:tcPr>
          <w:p w14:paraId="0BE35286" w14:textId="77777777" w:rsidR="004471AE" w:rsidRPr="0063343D" w:rsidRDefault="004471AE" w:rsidP="00F551E8">
            <w:pPr>
              <w:tabs>
                <w:tab w:val="left" w:pos="810"/>
              </w:tabs>
              <w:spacing w:before="240" w:beforeAutospacing="0" w:line="240" w:lineRule="auto"/>
              <w:jc w:val="center"/>
              <w:rPr>
                <w:rFonts w:ascii="Arial" w:hAnsi="Arial" w:cs="Arial"/>
                <w:b/>
                <w:lang w:val="ms-MY"/>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AE1A44A" w14:textId="4533C383" w:rsidR="004471AE" w:rsidRPr="0063343D" w:rsidRDefault="004471AE" w:rsidP="00E5743D">
            <w:pPr>
              <w:tabs>
                <w:tab w:val="left" w:pos="810"/>
              </w:tabs>
              <w:spacing w:before="0" w:beforeAutospacing="0" w:line="240" w:lineRule="auto"/>
              <w:jc w:val="left"/>
              <w:rPr>
                <w:rFonts w:ascii="Arial" w:hAnsi="Arial" w:cs="Arial"/>
                <w:lang w:val="ms-MY"/>
              </w:rPr>
            </w:pPr>
            <w:r w:rsidRPr="0063343D">
              <w:rPr>
                <w:rFonts w:ascii="Arial" w:hAnsi="Arial" w:cs="Arial"/>
                <w:lang w:val="ms-MY"/>
              </w:rPr>
              <w:t>Sijil Kehadiran Lawatan Tapak Sebut</w:t>
            </w:r>
            <w:r w:rsidR="0007229C">
              <w:rPr>
                <w:rFonts w:ascii="Arial" w:hAnsi="Arial" w:cs="Arial"/>
                <w:lang w:val="ms-MY"/>
              </w:rPr>
              <w:t xml:space="preserve"> </w:t>
            </w:r>
            <w:r w:rsidRPr="0063343D">
              <w:rPr>
                <w:rFonts w:ascii="Arial" w:hAnsi="Arial" w:cs="Arial"/>
                <w:lang w:val="ms-MY"/>
              </w:rPr>
              <w:t>harga (</w:t>
            </w:r>
            <w:r w:rsidR="000E588E" w:rsidRPr="0063343D">
              <w:rPr>
                <w:rFonts w:ascii="Arial" w:hAnsi="Arial" w:cs="Arial"/>
                <w:b/>
                <w:lang w:val="ms-MY"/>
              </w:rPr>
              <w:t>dokumen wajib</w:t>
            </w:r>
            <w:r w:rsidRPr="0063343D">
              <w:rPr>
                <w:rFonts w:ascii="Arial" w:hAnsi="Arial" w:cs="Arial"/>
                <w:lang w:val="ms-MY"/>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687AE8" w14:textId="77777777" w:rsidR="004471AE" w:rsidRPr="0063343D" w:rsidRDefault="004471AE" w:rsidP="00F551E8">
            <w:pPr>
              <w:tabs>
                <w:tab w:val="left" w:pos="810"/>
              </w:tabs>
              <w:spacing w:before="0" w:beforeAutospacing="0" w:line="240" w:lineRule="auto"/>
              <w:jc w:val="center"/>
              <w:rPr>
                <w:rFonts w:ascii="Arial" w:hAnsi="Arial" w:cs="Arial"/>
                <w:b/>
                <w:color w:val="FFFFFF"/>
                <w:lang w:val="ms-MY"/>
              </w:rPr>
            </w:pPr>
          </w:p>
        </w:tc>
        <w:tc>
          <w:tcPr>
            <w:tcW w:w="1417" w:type="dxa"/>
            <w:tcBorders>
              <w:left w:val="single" w:sz="4" w:space="0" w:color="auto"/>
              <w:right w:val="single" w:sz="4" w:space="0" w:color="auto"/>
            </w:tcBorders>
            <w:shd w:val="clear" w:color="auto" w:fill="FFFFFF"/>
            <w:vAlign w:val="center"/>
          </w:tcPr>
          <w:p w14:paraId="1C3FEFD3" w14:textId="77777777" w:rsidR="004471AE" w:rsidRPr="0063343D" w:rsidRDefault="004471AE" w:rsidP="00F551E8">
            <w:pPr>
              <w:tabs>
                <w:tab w:val="left" w:pos="810"/>
              </w:tabs>
              <w:spacing w:before="240" w:beforeAutospacing="0" w:line="240" w:lineRule="auto"/>
              <w:jc w:val="center"/>
              <w:rPr>
                <w:rFonts w:ascii="Arial" w:hAnsi="Arial" w:cs="Arial"/>
                <w:b/>
                <w:color w:val="FFFFFF"/>
                <w:lang w:val="ms-MY"/>
              </w:rPr>
            </w:pPr>
          </w:p>
        </w:tc>
      </w:tr>
      <w:tr w:rsidR="004471AE" w:rsidRPr="0063343D" w14:paraId="4089BD55" w14:textId="77777777" w:rsidTr="00C9450C">
        <w:trPr>
          <w:trHeight w:val="872"/>
        </w:trPr>
        <w:tc>
          <w:tcPr>
            <w:tcW w:w="1560" w:type="dxa"/>
            <w:vMerge w:val="restart"/>
            <w:tcBorders>
              <w:top w:val="single" w:sz="4" w:space="0" w:color="000000"/>
              <w:left w:val="single" w:sz="4" w:space="0" w:color="auto"/>
              <w:right w:val="single" w:sz="4" w:space="0" w:color="auto"/>
            </w:tcBorders>
            <w:vAlign w:val="center"/>
          </w:tcPr>
          <w:p w14:paraId="415650A7" w14:textId="77777777" w:rsidR="004471AE" w:rsidRPr="0063343D" w:rsidRDefault="004471AE" w:rsidP="00F551E8">
            <w:pPr>
              <w:tabs>
                <w:tab w:val="left" w:pos="810"/>
              </w:tabs>
              <w:spacing w:before="0" w:beforeAutospacing="0" w:line="360" w:lineRule="auto"/>
              <w:jc w:val="center"/>
              <w:rPr>
                <w:rFonts w:ascii="Arial" w:hAnsi="Arial" w:cs="Arial"/>
                <w:b/>
                <w:lang w:val="ms-MY"/>
              </w:rPr>
            </w:pPr>
            <w:r w:rsidRPr="0063343D">
              <w:rPr>
                <w:rFonts w:ascii="Arial" w:hAnsi="Arial" w:cs="Arial"/>
                <w:b/>
                <w:lang w:val="ms-MY"/>
              </w:rPr>
              <w:t>TAWARAN TEKNIKAL</w:t>
            </w:r>
            <w:r w:rsidR="00EB0C42" w:rsidRPr="0063343D">
              <w:rPr>
                <w:rFonts w:ascii="Arial" w:hAnsi="Arial" w:cs="Arial"/>
                <w:b/>
                <w:lang w:val="ms-MY"/>
              </w:rPr>
              <w:t xml:space="preserve"> (2 salinan)</w:t>
            </w:r>
          </w:p>
        </w:tc>
        <w:tc>
          <w:tcPr>
            <w:tcW w:w="6095" w:type="dxa"/>
            <w:tcBorders>
              <w:top w:val="single" w:sz="4" w:space="0" w:color="auto"/>
              <w:left w:val="single" w:sz="4" w:space="0" w:color="auto"/>
              <w:right w:val="single" w:sz="4" w:space="0" w:color="auto"/>
            </w:tcBorders>
            <w:shd w:val="clear" w:color="auto" w:fill="auto"/>
            <w:vAlign w:val="center"/>
          </w:tcPr>
          <w:p w14:paraId="2760E365" w14:textId="77777777" w:rsidR="004471AE" w:rsidRPr="0063343D" w:rsidRDefault="004471AE" w:rsidP="00F551E8">
            <w:pPr>
              <w:tabs>
                <w:tab w:val="left" w:pos="810"/>
              </w:tabs>
              <w:spacing w:before="0" w:beforeAutospacing="0"/>
              <w:jc w:val="left"/>
              <w:rPr>
                <w:rFonts w:ascii="Arial" w:hAnsi="Arial" w:cs="Arial"/>
                <w:b/>
                <w:lang w:val="ms-MY"/>
              </w:rPr>
            </w:pPr>
            <w:r w:rsidRPr="0063343D">
              <w:rPr>
                <w:rFonts w:ascii="Arial" w:hAnsi="Arial" w:cs="Arial"/>
                <w:b/>
                <w:lang w:val="ms-MY"/>
              </w:rPr>
              <w:t xml:space="preserve">LAMPIRAN </w:t>
            </w:r>
            <w:r w:rsidR="00B75503" w:rsidRPr="0063343D">
              <w:rPr>
                <w:rFonts w:ascii="Arial" w:hAnsi="Arial" w:cs="Arial"/>
                <w:b/>
                <w:lang w:val="ms-MY"/>
              </w:rPr>
              <w:t>9</w:t>
            </w:r>
            <w:r w:rsidRPr="0063343D">
              <w:rPr>
                <w:rFonts w:ascii="Arial" w:hAnsi="Arial" w:cs="Arial"/>
                <w:b/>
                <w:lang w:val="ms-MY"/>
              </w:rPr>
              <w:t xml:space="preserve"> – Jadual Spesifikasi </w:t>
            </w:r>
          </w:p>
          <w:p w14:paraId="4B007388" w14:textId="77777777" w:rsidR="004471AE" w:rsidRPr="0063343D" w:rsidRDefault="004471AE" w:rsidP="00F551E8">
            <w:pPr>
              <w:tabs>
                <w:tab w:val="left" w:pos="810"/>
              </w:tabs>
              <w:spacing w:before="0" w:beforeAutospacing="0"/>
              <w:jc w:val="left"/>
              <w:rPr>
                <w:rFonts w:ascii="Arial" w:hAnsi="Arial" w:cs="Arial"/>
                <w:lang w:val="ms-MY"/>
              </w:rPr>
            </w:pPr>
            <w:r w:rsidRPr="0063343D">
              <w:rPr>
                <w:rFonts w:ascii="Arial" w:hAnsi="Arial" w:cs="Arial"/>
                <w:lang w:val="ms-MY"/>
              </w:rPr>
              <w:t>Pematuhan kepada spesifikasi</w:t>
            </w:r>
          </w:p>
        </w:tc>
        <w:tc>
          <w:tcPr>
            <w:tcW w:w="1418" w:type="dxa"/>
            <w:tcBorders>
              <w:top w:val="single" w:sz="4" w:space="0" w:color="auto"/>
              <w:left w:val="single" w:sz="4" w:space="0" w:color="auto"/>
              <w:right w:val="single" w:sz="4" w:space="0" w:color="auto"/>
            </w:tcBorders>
            <w:shd w:val="clear" w:color="auto" w:fill="auto"/>
            <w:vAlign w:val="center"/>
          </w:tcPr>
          <w:p w14:paraId="6B5CFA13"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417" w:type="dxa"/>
            <w:tcBorders>
              <w:top w:val="single" w:sz="4" w:space="0" w:color="000000"/>
              <w:left w:val="single" w:sz="4" w:space="0" w:color="auto"/>
              <w:right w:val="single" w:sz="4" w:space="0" w:color="auto"/>
            </w:tcBorders>
            <w:shd w:val="clear" w:color="auto" w:fill="auto"/>
            <w:vAlign w:val="center"/>
          </w:tcPr>
          <w:p w14:paraId="68F2AAA7"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4471AE" w:rsidRPr="0063343D" w14:paraId="53C2D9C0" w14:textId="77777777" w:rsidTr="00C9450C">
        <w:tc>
          <w:tcPr>
            <w:tcW w:w="1560" w:type="dxa"/>
            <w:vMerge/>
            <w:tcBorders>
              <w:left w:val="single" w:sz="4" w:space="0" w:color="auto"/>
              <w:right w:val="single" w:sz="4" w:space="0" w:color="auto"/>
            </w:tcBorders>
            <w:vAlign w:val="center"/>
          </w:tcPr>
          <w:p w14:paraId="7F313899"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E5533CE" w14:textId="77777777" w:rsidR="004471AE" w:rsidRPr="0063343D" w:rsidRDefault="004471AE" w:rsidP="00F551E8">
            <w:pPr>
              <w:tabs>
                <w:tab w:val="left" w:pos="810"/>
              </w:tabs>
              <w:spacing w:before="0" w:beforeAutospacing="0"/>
              <w:jc w:val="left"/>
              <w:rPr>
                <w:rFonts w:ascii="Arial" w:hAnsi="Arial" w:cs="Arial"/>
                <w:lang w:val="ms-MY"/>
              </w:rPr>
            </w:pPr>
            <w:r w:rsidRPr="0063343D">
              <w:rPr>
                <w:rFonts w:ascii="Arial" w:hAnsi="Arial" w:cs="Arial"/>
                <w:lang w:val="ms-MY"/>
              </w:rPr>
              <w:t>Senarai Jentera dan Peralatan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B120CE"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374456CD"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r w:rsidR="004471AE" w:rsidRPr="0063343D" w14:paraId="70ACE72B" w14:textId="77777777" w:rsidTr="00C9450C">
        <w:tc>
          <w:tcPr>
            <w:tcW w:w="1560" w:type="dxa"/>
            <w:vMerge/>
            <w:tcBorders>
              <w:left w:val="single" w:sz="4" w:space="0" w:color="auto"/>
              <w:right w:val="single" w:sz="4" w:space="0" w:color="auto"/>
            </w:tcBorders>
            <w:vAlign w:val="center"/>
          </w:tcPr>
          <w:p w14:paraId="75288E70"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ED49E9" w14:textId="5516A6DD" w:rsidR="004471AE" w:rsidRPr="0063343D" w:rsidRDefault="004471AE" w:rsidP="00F551E8">
            <w:pPr>
              <w:tabs>
                <w:tab w:val="left" w:pos="810"/>
              </w:tabs>
              <w:spacing w:before="0" w:beforeAutospacing="0"/>
              <w:jc w:val="left"/>
              <w:rPr>
                <w:rFonts w:ascii="Arial" w:hAnsi="Arial" w:cs="Arial"/>
                <w:lang w:val="ms-MY"/>
              </w:rPr>
            </w:pPr>
            <w:r w:rsidRPr="0063343D">
              <w:rPr>
                <w:rFonts w:ascii="Arial" w:hAnsi="Arial" w:cs="Arial"/>
                <w:lang w:val="ms-MY"/>
              </w:rPr>
              <w:t>Borang Penyerahan Contoh</w:t>
            </w:r>
            <w:r w:rsidR="00E5743D" w:rsidRPr="0063343D">
              <w:rPr>
                <w:rFonts w:ascii="Arial" w:hAnsi="Arial" w:cs="Arial"/>
                <w:lang w:val="ms-MY"/>
              </w:rPr>
              <w:t xml:space="preserve"> Bahan</w:t>
            </w:r>
            <w:r w:rsidRPr="0063343D">
              <w:rPr>
                <w:rFonts w:ascii="Arial" w:hAnsi="Arial" w:cs="Arial"/>
                <w:lang w:val="ms-MY"/>
              </w:rPr>
              <w:t>/Katalog/Brosur (</w:t>
            </w:r>
            <w:r w:rsidR="000E588E" w:rsidRPr="0063343D">
              <w:rPr>
                <w:rFonts w:ascii="Arial" w:hAnsi="Arial" w:cs="Arial"/>
                <w:b/>
                <w:lang w:val="ms-MY"/>
              </w:rPr>
              <w:t>dokumen wajib</w:t>
            </w:r>
            <w:r w:rsidRPr="0063343D">
              <w:rPr>
                <w:rFonts w:ascii="Arial" w:hAnsi="Arial" w:cs="Arial"/>
                <w:lang w:val="ms-MY"/>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3946C9"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595D7060" w14:textId="77777777" w:rsidR="004471AE" w:rsidRPr="0063343D" w:rsidRDefault="004471AE" w:rsidP="00F551E8">
            <w:pPr>
              <w:tabs>
                <w:tab w:val="left" w:pos="810"/>
              </w:tabs>
              <w:spacing w:before="0" w:beforeAutospacing="0" w:line="360" w:lineRule="auto"/>
              <w:jc w:val="center"/>
              <w:rPr>
                <w:rFonts w:ascii="Arial" w:hAnsi="Arial" w:cs="Arial"/>
                <w:b/>
                <w:lang w:val="ms-MY"/>
              </w:rPr>
            </w:pPr>
          </w:p>
        </w:tc>
      </w:tr>
    </w:tbl>
    <w:p w14:paraId="342D43B9" w14:textId="77777777" w:rsidR="004471AE" w:rsidRPr="0063343D" w:rsidRDefault="004471AE" w:rsidP="004471AE">
      <w:pPr>
        <w:tabs>
          <w:tab w:val="left" w:pos="810"/>
          <w:tab w:val="left" w:pos="5760"/>
          <w:tab w:val="left" w:pos="7200"/>
          <w:tab w:val="left" w:pos="8100"/>
        </w:tabs>
        <w:spacing w:before="0" w:beforeAutospacing="0"/>
        <w:rPr>
          <w:rFonts w:ascii="Arial" w:hAnsi="Arial" w:cs="Arial"/>
          <w:lang w:val="ms-MY"/>
        </w:rPr>
      </w:pPr>
    </w:p>
    <w:p w14:paraId="478BE7A6" w14:textId="77777777" w:rsidR="004471AE" w:rsidRPr="0063343D" w:rsidRDefault="004471AE" w:rsidP="004471AE">
      <w:pPr>
        <w:tabs>
          <w:tab w:val="left" w:pos="810"/>
          <w:tab w:val="left" w:pos="5760"/>
          <w:tab w:val="left" w:pos="7200"/>
          <w:tab w:val="left" w:pos="8100"/>
        </w:tabs>
        <w:spacing w:before="0" w:beforeAutospacing="0"/>
        <w:rPr>
          <w:rFonts w:ascii="Arial" w:hAnsi="Arial" w:cs="Arial"/>
          <w:lang w:val="ms-MY"/>
        </w:rPr>
      </w:pPr>
    </w:p>
    <w:p w14:paraId="5D42A42B" w14:textId="77777777" w:rsidR="004471AE" w:rsidRPr="0063343D" w:rsidRDefault="004471AE" w:rsidP="004471AE">
      <w:pPr>
        <w:tabs>
          <w:tab w:val="left" w:pos="810"/>
          <w:tab w:val="left" w:pos="5760"/>
          <w:tab w:val="left" w:pos="7200"/>
          <w:tab w:val="left" w:pos="8100"/>
        </w:tabs>
        <w:spacing w:before="0" w:beforeAutospacing="0"/>
        <w:rPr>
          <w:rFonts w:ascii="Arial" w:hAnsi="Arial" w:cs="Arial"/>
          <w:lang w:val="ms-MY"/>
        </w:rPr>
      </w:pPr>
      <w:r w:rsidRPr="0063343D">
        <w:rPr>
          <w:rFonts w:ascii="Arial" w:hAnsi="Arial" w:cs="Arial"/>
          <w:lang w:val="ms-MY"/>
        </w:rPr>
        <w:t>Pemilik Syarikat,</w:t>
      </w:r>
    </w:p>
    <w:p w14:paraId="60A0EFCB" w14:textId="77777777" w:rsidR="004471AE" w:rsidRPr="0063343D" w:rsidRDefault="004471AE" w:rsidP="004471AE">
      <w:pPr>
        <w:tabs>
          <w:tab w:val="left" w:pos="810"/>
          <w:tab w:val="left" w:pos="5760"/>
          <w:tab w:val="left" w:pos="7020"/>
          <w:tab w:val="left" w:pos="8100"/>
        </w:tabs>
        <w:spacing w:before="0" w:beforeAutospacing="0"/>
        <w:rPr>
          <w:rFonts w:ascii="Arial" w:hAnsi="Arial" w:cs="Arial"/>
          <w:lang w:val="ms-MY"/>
        </w:rPr>
      </w:pPr>
    </w:p>
    <w:p w14:paraId="191C2759" w14:textId="77777777" w:rsidR="004471AE" w:rsidRPr="0063343D" w:rsidRDefault="004471AE" w:rsidP="004471AE">
      <w:pPr>
        <w:tabs>
          <w:tab w:val="left" w:pos="810"/>
          <w:tab w:val="left" w:pos="5760"/>
          <w:tab w:val="left" w:pos="7020"/>
          <w:tab w:val="left" w:pos="8100"/>
        </w:tabs>
        <w:spacing w:before="0" w:beforeAutospacing="0"/>
        <w:rPr>
          <w:rFonts w:ascii="Arial" w:hAnsi="Arial" w:cs="Arial"/>
          <w:lang w:val="ms-MY"/>
        </w:rPr>
      </w:pPr>
    </w:p>
    <w:p w14:paraId="681E4AAF" w14:textId="77777777" w:rsidR="004471AE" w:rsidRPr="0063343D" w:rsidRDefault="004471AE" w:rsidP="004471AE">
      <w:pPr>
        <w:tabs>
          <w:tab w:val="left" w:pos="810"/>
          <w:tab w:val="left" w:pos="5760"/>
          <w:tab w:val="left" w:pos="7020"/>
          <w:tab w:val="left" w:pos="8100"/>
        </w:tabs>
        <w:spacing w:before="0" w:beforeAutospacing="0"/>
        <w:rPr>
          <w:rFonts w:ascii="Arial" w:hAnsi="Arial" w:cs="Arial"/>
          <w:lang w:val="ms-MY"/>
        </w:rPr>
      </w:pPr>
    </w:p>
    <w:p w14:paraId="6D24151B" w14:textId="77777777" w:rsidR="004471AE" w:rsidRPr="0063343D" w:rsidRDefault="004471AE" w:rsidP="004471AE">
      <w:pPr>
        <w:tabs>
          <w:tab w:val="left" w:pos="810"/>
          <w:tab w:val="left" w:pos="5760"/>
          <w:tab w:val="left" w:pos="7020"/>
          <w:tab w:val="left" w:pos="8100"/>
        </w:tabs>
        <w:spacing w:before="0" w:beforeAutospacing="0"/>
        <w:rPr>
          <w:rFonts w:ascii="Arial" w:hAnsi="Arial" w:cs="Arial"/>
          <w:lang w:val="ms-MY"/>
        </w:rPr>
      </w:pPr>
    </w:p>
    <w:p w14:paraId="1C4A9E7A" w14:textId="77777777" w:rsidR="004471AE" w:rsidRPr="0063343D" w:rsidRDefault="004471AE" w:rsidP="004471AE">
      <w:pPr>
        <w:tabs>
          <w:tab w:val="left" w:pos="810"/>
          <w:tab w:val="left" w:pos="5760"/>
          <w:tab w:val="left" w:pos="6480"/>
          <w:tab w:val="left" w:pos="7020"/>
          <w:tab w:val="left" w:pos="8100"/>
        </w:tabs>
        <w:spacing w:before="0" w:beforeAutospacing="0"/>
        <w:rPr>
          <w:rFonts w:ascii="Arial" w:hAnsi="Arial" w:cs="Arial"/>
          <w:lang w:val="ms-MY"/>
        </w:rPr>
      </w:pPr>
      <w:r w:rsidRPr="0063343D">
        <w:rPr>
          <w:rFonts w:ascii="Arial" w:hAnsi="Arial" w:cs="Arial"/>
          <w:lang w:val="ms-MY"/>
        </w:rPr>
        <w:t>………………..………………</w:t>
      </w:r>
    </w:p>
    <w:p w14:paraId="75AE76EC" w14:textId="77777777" w:rsidR="004471AE" w:rsidRPr="0063343D" w:rsidRDefault="004471AE" w:rsidP="004471AE">
      <w:pPr>
        <w:tabs>
          <w:tab w:val="left" w:pos="810"/>
          <w:tab w:val="left" w:pos="5760"/>
          <w:tab w:val="left" w:pos="7200"/>
          <w:tab w:val="left" w:pos="8100"/>
        </w:tabs>
        <w:spacing w:before="0" w:beforeAutospacing="0"/>
        <w:rPr>
          <w:rFonts w:ascii="Arial" w:hAnsi="Arial" w:cs="Arial"/>
          <w:lang w:val="ms-MY"/>
        </w:rPr>
      </w:pPr>
      <w:r w:rsidRPr="0063343D">
        <w:rPr>
          <w:rFonts w:ascii="Arial" w:hAnsi="Arial" w:cs="Arial"/>
          <w:lang w:val="ms-MY"/>
        </w:rPr>
        <w:t>(Tandatangan)</w:t>
      </w:r>
    </w:p>
    <w:p w14:paraId="41153C50" w14:textId="77777777" w:rsidR="004471AE" w:rsidRPr="0063343D" w:rsidRDefault="004471AE" w:rsidP="004471AE">
      <w:pPr>
        <w:tabs>
          <w:tab w:val="left" w:pos="810"/>
          <w:tab w:val="left" w:pos="5760"/>
          <w:tab w:val="left" w:pos="6480"/>
          <w:tab w:val="left" w:pos="7020"/>
          <w:tab w:val="left" w:pos="8100"/>
        </w:tabs>
        <w:spacing w:before="0" w:beforeAutospacing="0"/>
        <w:rPr>
          <w:rFonts w:ascii="Arial" w:hAnsi="Arial" w:cs="Arial"/>
          <w:lang w:val="ms-MY"/>
        </w:rPr>
      </w:pPr>
      <w:r w:rsidRPr="0063343D">
        <w:rPr>
          <w:rFonts w:ascii="Arial" w:hAnsi="Arial" w:cs="Arial"/>
          <w:lang w:val="ms-MY"/>
        </w:rPr>
        <w:t>Nama</w:t>
      </w:r>
      <w:r w:rsidRPr="0063343D">
        <w:rPr>
          <w:rFonts w:ascii="Arial" w:hAnsi="Arial" w:cs="Arial"/>
          <w:lang w:val="ms-MY"/>
        </w:rPr>
        <w:tab/>
        <w:t>:</w:t>
      </w:r>
    </w:p>
    <w:p w14:paraId="66B79736" w14:textId="77777777" w:rsidR="004471AE" w:rsidRPr="0063343D" w:rsidRDefault="004471AE" w:rsidP="004471AE">
      <w:pPr>
        <w:tabs>
          <w:tab w:val="left" w:pos="810"/>
          <w:tab w:val="left" w:pos="5760"/>
          <w:tab w:val="left" w:pos="6480"/>
          <w:tab w:val="left" w:pos="7020"/>
          <w:tab w:val="left" w:pos="8100"/>
        </w:tabs>
        <w:spacing w:before="0" w:beforeAutospacing="0"/>
        <w:rPr>
          <w:rFonts w:ascii="Arial" w:hAnsi="Arial" w:cs="Arial"/>
          <w:lang w:val="ms-MY"/>
        </w:rPr>
      </w:pPr>
      <w:r w:rsidRPr="0063343D">
        <w:rPr>
          <w:rFonts w:ascii="Arial" w:hAnsi="Arial" w:cs="Arial"/>
          <w:lang w:val="ms-MY"/>
        </w:rPr>
        <w:t>No. KP</w:t>
      </w:r>
      <w:r w:rsidRPr="0063343D">
        <w:rPr>
          <w:rFonts w:ascii="Arial" w:hAnsi="Arial" w:cs="Arial"/>
          <w:lang w:val="ms-MY"/>
        </w:rPr>
        <w:tab/>
        <w:t>:</w:t>
      </w:r>
    </w:p>
    <w:p w14:paraId="2C30DDC4" w14:textId="77777777" w:rsidR="004471AE" w:rsidRPr="0063343D" w:rsidRDefault="004471AE" w:rsidP="004471AE">
      <w:pPr>
        <w:tabs>
          <w:tab w:val="left" w:pos="810"/>
          <w:tab w:val="left" w:pos="5760"/>
          <w:tab w:val="left" w:pos="6480"/>
          <w:tab w:val="left" w:pos="7020"/>
          <w:tab w:val="left" w:pos="8100"/>
        </w:tabs>
        <w:spacing w:before="0" w:beforeAutospacing="0"/>
        <w:rPr>
          <w:rFonts w:ascii="Arial" w:hAnsi="Arial" w:cs="Arial"/>
          <w:lang w:val="ms-MY"/>
        </w:rPr>
      </w:pPr>
      <w:r w:rsidRPr="0063343D">
        <w:rPr>
          <w:rFonts w:ascii="Arial" w:hAnsi="Arial" w:cs="Arial"/>
          <w:lang w:val="ms-MY"/>
        </w:rPr>
        <w:t>Tarikh</w:t>
      </w:r>
      <w:r w:rsidRPr="0063343D">
        <w:rPr>
          <w:rFonts w:ascii="Arial" w:hAnsi="Arial" w:cs="Arial"/>
          <w:lang w:val="ms-MY"/>
        </w:rPr>
        <w:tab/>
        <w:t>:</w:t>
      </w:r>
    </w:p>
    <w:p w14:paraId="69B8784D" w14:textId="77777777" w:rsidR="004471AE" w:rsidRPr="0063343D" w:rsidRDefault="004471AE" w:rsidP="004471AE">
      <w:pPr>
        <w:tabs>
          <w:tab w:val="left" w:pos="810"/>
          <w:tab w:val="left" w:pos="5760"/>
          <w:tab w:val="left" w:pos="6480"/>
          <w:tab w:val="left" w:pos="7020"/>
          <w:tab w:val="left" w:pos="8100"/>
        </w:tabs>
        <w:spacing w:before="0" w:beforeAutospacing="0"/>
        <w:rPr>
          <w:rFonts w:ascii="Arial" w:hAnsi="Arial" w:cs="Arial"/>
          <w:lang w:val="ms-MY"/>
        </w:rPr>
      </w:pPr>
    </w:p>
    <w:p w14:paraId="64EC027A" w14:textId="77777777" w:rsidR="004471AE" w:rsidRPr="0063343D" w:rsidRDefault="004471AE" w:rsidP="004471AE">
      <w:pPr>
        <w:tabs>
          <w:tab w:val="left" w:pos="810"/>
          <w:tab w:val="left" w:pos="5760"/>
          <w:tab w:val="left" w:pos="6480"/>
          <w:tab w:val="left" w:pos="7020"/>
          <w:tab w:val="left" w:pos="8100"/>
        </w:tabs>
        <w:spacing w:before="0" w:beforeAutospacing="0"/>
        <w:rPr>
          <w:rFonts w:ascii="Arial" w:hAnsi="Arial" w:cs="Arial"/>
          <w:lang w:val="ms-MY"/>
        </w:rPr>
      </w:pPr>
      <w:r w:rsidRPr="0063343D">
        <w:rPr>
          <w:rFonts w:ascii="Arial" w:hAnsi="Arial" w:cs="Arial"/>
          <w:lang w:val="ms-MY"/>
        </w:rPr>
        <w:t>Cop syarikat</w:t>
      </w:r>
      <w:r w:rsidRPr="0063343D">
        <w:rPr>
          <w:rFonts w:ascii="Arial" w:hAnsi="Arial" w:cs="Arial"/>
          <w:lang w:val="ms-MY"/>
        </w:rPr>
        <w:tab/>
        <w:t>:</w:t>
      </w:r>
    </w:p>
    <w:p w14:paraId="4D2800B9" w14:textId="77777777" w:rsidR="004471AE" w:rsidRPr="0063343D" w:rsidRDefault="004471AE" w:rsidP="004471AE">
      <w:pPr>
        <w:tabs>
          <w:tab w:val="left" w:pos="810"/>
        </w:tabs>
        <w:spacing w:before="0" w:beforeAutospacing="0"/>
        <w:jc w:val="right"/>
        <w:rPr>
          <w:rFonts w:ascii="Arial" w:hAnsi="Arial" w:cs="Arial"/>
          <w:b/>
          <w:lang w:val="ms-MY"/>
        </w:rPr>
      </w:pPr>
    </w:p>
    <w:p w14:paraId="12B0A375" w14:textId="77777777" w:rsidR="004471AE" w:rsidRPr="0063343D" w:rsidRDefault="004471AE" w:rsidP="009B2A56">
      <w:pPr>
        <w:spacing w:before="0" w:beforeAutospacing="0"/>
        <w:ind w:left="142"/>
        <w:rPr>
          <w:rFonts w:ascii="Arial" w:hAnsi="Arial" w:cs="Arial"/>
          <w:b/>
          <w:lang w:val="ms-MY"/>
        </w:rPr>
      </w:pPr>
    </w:p>
    <w:p w14:paraId="1D7B88B6" w14:textId="77777777" w:rsidR="0017498B" w:rsidRPr="0063343D" w:rsidRDefault="0017498B" w:rsidP="0017498B">
      <w:pPr>
        <w:pStyle w:val="Heading6"/>
        <w:spacing w:line="276" w:lineRule="auto"/>
        <w:rPr>
          <w:rFonts w:ascii="Arial" w:hAnsi="Arial" w:cs="Arial"/>
          <w:sz w:val="22"/>
          <w:szCs w:val="22"/>
          <w:lang w:val="ms-MY"/>
        </w:rPr>
      </w:pPr>
    </w:p>
    <w:p w14:paraId="2738735A" w14:textId="77777777" w:rsidR="004471AE" w:rsidRDefault="004471AE" w:rsidP="004471AE">
      <w:pPr>
        <w:rPr>
          <w:rFonts w:ascii="Arial" w:hAnsi="Arial" w:cs="Arial"/>
          <w:lang w:val="ms-MY"/>
        </w:rPr>
      </w:pPr>
    </w:p>
    <w:p w14:paraId="3BAE173E" w14:textId="77777777" w:rsidR="003C33E9" w:rsidRDefault="003C33E9" w:rsidP="004471AE">
      <w:pPr>
        <w:rPr>
          <w:rFonts w:ascii="Arial" w:hAnsi="Arial" w:cs="Arial"/>
          <w:lang w:val="ms-MY"/>
        </w:rPr>
      </w:pPr>
    </w:p>
    <w:p w14:paraId="20BE6D4F" w14:textId="77777777" w:rsidR="0063343D" w:rsidRDefault="0063343D" w:rsidP="004471AE">
      <w:pPr>
        <w:rPr>
          <w:rFonts w:ascii="Arial" w:hAnsi="Arial" w:cs="Arial"/>
          <w:lang w:val="ms-MY"/>
        </w:rPr>
      </w:pPr>
    </w:p>
    <w:p w14:paraId="447423A0" w14:textId="77777777" w:rsidR="0063343D" w:rsidRPr="0063343D" w:rsidRDefault="0063343D" w:rsidP="004471AE">
      <w:pPr>
        <w:rPr>
          <w:rFonts w:ascii="Arial" w:hAnsi="Arial" w:cs="Arial"/>
          <w:lang w:val="ms-MY"/>
        </w:rPr>
      </w:pPr>
    </w:p>
    <w:p w14:paraId="0835DF8E" w14:textId="5033E846" w:rsidR="0017498B" w:rsidRPr="0063343D" w:rsidRDefault="0017498B" w:rsidP="0063343D">
      <w:pPr>
        <w:pStyle w:val="Heading6"/>
        <w:rPr>
          <w:rFonts w:ascii="Arial" w:hAnsi="Arial" w:cs="Arial"/>
          <w:sz w:val="22"/>
          <w:szCs w:val="22"/>
          <w:u w:val="single"/>
          <w:lang w:val="ms-MY"/>
        </w:rPr>
      </w:pPr>
      <w:r w:rsidRPr="0063343D">
        <w:rPr>
          <w:rFonts w:ascii="Arial" w:hAnsi="Arial" w:cs="Arial"/>
          <w:sz w:val="22"/>
          <w:szCs w:val="22"/>
          <w:u w:val="single"/>
          <w:lang w:val="ms-MY"/>
        </w:rPr>
        <w:lastRenderedPageBreak/>
        <w:t>ARAHAN KEPADA PENYEBUT</w:t>
      </w:r>
      <w:r w:rsidR="00276723">
        <w:rPr>
          <w:rFonts w:ascii="Arial" w:hAnsi="Arial" w:cs="Arial"/>
          <w:sz w:val="22"/>
          <w:szCs w:val="22"/>
          <w:u w:val="single"/>
          <w:lang w:val="ms-MY"/>
        </w:rPr>
        <w:t xml:space="preserve"> </w:t>
      </w:r>
      <w:r w:rsidRPr="0063343D">
        <w:rPr>
          <w:rFonts w:ascii="Arial" w:hAnsi="Arial" w:cs="Arial"/>
          <w:sz w:val="22"/>
          <w:szCs w:val="22"/>
          <w:u w:val="single"/>
          <w:lang w:val="ms-MY"/>
        </w:rPr>
        <w:t>HARGA</w:t>
      </w:r>
      <w:r w:rsidRPr="0063343D">
        <w:rPr>
          <w:rFonts w:ascii="Arial" w:hAnsi="Arial" w:cs="Arial"/>
          <w:sz w:val="22"/>
          <w:szCs w:val="22"/>
          <w:u w:val="single"/>
          <w:lang w:val="ms-MY"/>
        </w:rPr>
        <w:br/>
      </w:r>
    </w:p>
    <w:p w14:paraId="15CDF4B3" w14:textId="77777777" w:rsidR="0017498B" w:rsidRPr="0063343D" w:rsidRDefault="0017498B" w:rsidP="0063343D">
      <w:pPr>
        <w:spacing w:before="0" w:beforeAutospacing="0" w:line="240" w:lineRule="auto"/>
        <w:rPr>
          <w:rFonts w:ascii="Arial" w:hAnsi="Arial" w:cs="Arial"/>
          <w:lang w:val="ms-MY"/>
        </w:rPr>
      </w:pPr>
      <w:r w:rsidRPr="0063343D">
        <w:rPr>
          <w:rFonts w:ascii="Arial" w:hAnsi="Arial" w:cs="Arial"/>
          <w:b/>
          <w:lang w:val="ms-MY"/>
        </w:rPr>
        <w:t>1.0</w:t>
      </w:r>
      <w:r w:rsidRPr="0063343D">
        <w:rPr>
          <w:rFonts w:ascii="Arial" w:hAnsi="Arial" w:cs="Arial"/>
          <w:b/>
          <w:lang w:val="ms-MY"/>
        </w:rPr>
        <w:tab/>
        <w:t>HAK KERAJAAN UNTUK MENERIMA/MENOLAK SEBUT HARGA</w:t>
      </w:r>
    </w:p>
    <w:p w14:paraId="19312DA7" w14:textId="77777777" w:rsidR="0017498B" w:rsidRPr="0063343D" w:rsidRDefault="0017498B" w:rsidP="0063343D">
      <w:pPr>
        <w:spacing w:before="0" w:beforeAutospacing="0" w:line="240" w:lineRule="auto"/>
        <w:ind w:left="720"/>
        <w:rPr>
          <w:rFonts w:ascii="Arial" w:hAnsi="Arial" w:cs="Arial"/>
          <w:lang w:val="ms-MY"/>
        </w:rPr>
      </w:pPr>
    </w:p>
    <w:p w14:paraId="0EB1231B" w14:textId="77777777" w:rsidR="0017498B" w:rsidRPr="0063343D" w:rsidRDefault="0017498B" w:rsidP="0063343D">
      <w:pPr>
        <w:spacing w:before="0" w:beforeAutospacing="0" w:line="240" w:lineRule="auto"/>
        <w:ind w:left="720"/>
        <w:rPr>
          <w:rFonts w:ascii="Arial" w:hAnsi="Arial" w:cs="Arial"/>
          <w:lang w:val="ms-MY"/>
        </w:rPr>
      </w:pPr>
      <w:r w:rsidRPr="0063343D">
        <w:rPr>
          <w:rFonts w:ascii="Arial" w:hAnsi="Arial" w:cs="Arial"/>
          <w:lang w:val="ms-MY"/>
        </w:rPr>
        <w:t>Kerajaan adalah tidak terikat untuk menerima Sebut Harga yang terendah atau mana-mana Sebut Harga atau memberi apa-apa sebab di atas penolakan sesuatu Sebut Harga.  Keputusan Jawatankuasa Sebut Harga adalah muktamad.</w:t>
      </w:r>
    </w:p>
    <w:p w14:paraId="3C9C8891" w14:textId="77777777" w:rsidR="0017498B" w:rsidRPr="0063343D" w:rsidRDefault="0017498B" w:rsidP="0063343D">
      <w:pPr>
        <w:spacing w:before="0" w:beforeAutospacing="0" w:line="240" w:lineRule="auto"/>
        <w:rPr>
          <w:rFonts w:ascii="Arial" w:hAnsi="Arial" w:cs="Arial"/>
          <w:lang w:val="ms-MY"/>
        </w:rPr>
      </w:pPr>
    </w:p>
    <w:p w14:paraId="5C3000A2" w14:textId="77777777" w:rsidR="0017498B" w:rsidRPr="0063343D" w:rsidRDefault="008057B2" w:rsidP="0063343D">
      <w:pPr>
        <w:spacing w:before="0" w:beforeAutospacing="0" w:line="240" w:lineRule="auto"/>
        <w:rPr>
          <w:rFonts w:ascii="Arial" w:hAnsi="Arial" w:cs="Arial"/>
          <w:b/>
          <w:lang w:val="ms-MY"/>
        </w:rPr>
      </w:pPr>
      <w:r w:rsidRPr="0063343D">
        <w:rPr>
          <w:rFonts w:ascii="Arial" w:hAnsi="Arial" w:cs="Arial"/>
          <w:b/>
          <w:lang w:val="ms-MY"/>
        </w:rPr>
        <w:t>2</w:t>
      </w:r>
      <w:r w:rsidR="0017498B" w:rsidRPr="0063343D">
        <w:rPr>
          <w:rFonts w:ascii="Arial" w:hAnsi="Arial" w:cs="Arial"/>
          <w:b/>
          <w:lang w:val="ms-MY"/>
        </w:rPr>
        <w:t>.0</w:t>
      </w:r>
      <w:r w:rsidR="0017498B" w:rsidRPr="0063343D">
        <w:rPr>
          <w:rFonts w:ascii="Arial" w:hAnsi="Arial" w:cs="Arial"/>
          <w:b/>
          <w:lang w:val="ms-MY"/>
        </w:rPr>
        <w:tab/>
        <w:t>CARA-CARA MELENGKAPKAN DOKUMEN SEBUT HARGA</w:t>
      </w:r>
      <w:r w:rsidR="0017498B" w:rsidRPr="0063343D">
        <w:rPr>
          <w:rFonts w:ascii="Arial" w:hAnsi="Arial" w:cs="Arial"/>
          <w:b/>
          <w:lang w:val="ms-MY"/>
        </w:rPr>
        <w:tab/>
      </w:r>
    </w:p>
    <w:p w14:paraId="38953E83" w14:textId="77777777" w:rsidR="0017498B" w:rsidRPr="0063343D" w:rsidRDefault="0017498B" w:rsidP="0063343D">
      <w:pPr>
        <w:spacing w:before="0" w:beforeAutospacing="0" w:line="240" w:lineRule="auto"/>
        <w:rPr>
          <w:rFonts w:ascii="Arial" w:hAnsi="Arial" w:cs="Arial"/>
          <w:lang w:val="ms-MY"/>
        </w:rPr>
      </w:pPr>
    </w:p>
    <w:p w14:paraId="508C0480" w14:textId="77777777" w:rsidR="0017498B" w:rsidRPr="0063343D" w:rsidRDefault="008057B2" w:rsidP="0063343D">
      <w:pPr>
        <w:spacing w:before="0" w:beforeAutospacing="0" w:line="240" w:lineRule="auto"/>
        <w:ind w:left="720"/>
        <w:rPr>
          <w:rFonts w:ascii="Arial" w:hAnsi="Arial" w:cs="Arial"/>
          <w:b/>
          <w:lang w:val="ms-MY"/>
        </w:rPr>
      </w:pPr>
      <w:r w:rsidRPr="0063343D">
        <w:rPr>
          <w:rFonts w:ascii="Arial" w:hAnsi="Arial" w:cs="Arial"/>
          <w:b/>
          <w:lang w:val="ms-MY"/>
        </w:rPr>
        <w:t>2</w:t>
      </w:r>
      <w:r w:rsidR="0017498B" w:rsidRPr="0063343D">
        <w:rPr>
          <w:rFonts w:ascii="Arial" w:hAnsi="Arial" w:cs="Arial"/>
          <w:b/>
          <w:lang w:val="ms-MY"/>
        </w:rPr>
        <w:t>.1</w:t>
      </w:r>
      <w:r w:rsidR="0017498B" w:rsidRPr="0063343D">
        <w:rPr>
          <w:rFonts w:ascii="Arial" w:hAnsi="Arial" w:cs="Arial"/>
          <w:b/>
          <w:lang w:val="ms-MY"/>
        </w:rPr>
        <w:tab/>
        <w:t>Penyediaan Sebut Harga</w:t>
      </w:r>
    </w:p>
    <w:p w14:paraId="26958555" w14:textId="77777777" w:rsidR="0017498B" w:rsidRPr="0063343D" w:rsidRDefault="0017498B" w:rsidP="0063343D">
      <w:pPr>
        <w:spacing w:before="0" w:beforeAutospacing="0" w:line="240" w:lineRule="auto"/>
        <w:ind w:left="720"/>
        <w:rPr>
          <w:rFonts w:ascii="Arial" w:hAnsi="Arial" w:cs="Arial"/>
          <w:lang w:val="ms-MY"/>
        </w:rPr>
      </w:pPr>
    </w:p>
    <w:p w14:paraId="5128D7C2" w14:textId="7262A2CA" w:rsidR="0017498B" w:rsidRPr="0063343D" w:rsidRDefault="0017498B" w:rsidP="0063343D">
      <w:pPr>
        <w:spacing w:before="0" w:beforeAutospacing="0" w:line="240" w:lineRule="auto"/>
        <w:ind w:left="1440"/>
        <w:rPr>
          <w:rFonts w:ascii="Arial" w:hAnsi="Arial" w:cs="Arial"/>
          <w:lang w:val="ms-MY"/>
        </w:rPr>
      </w:pPr>
      <w:r w:rsidRPr="0063343D">
        <w:rPr>
          <w:rFonts w:ascii="Arial" w:hAnsi="Arial" w:cs="Arial"/>
          <w:lang w:val="ms-MY"/>
        </w:rPr>
        <w:t>Penyebut</w:t>
      </w:r>
      <w:r w:rsidR="00276723">
        <w:rPr>
          <w:rFonts w:ascii="Arial" w:hAnsi="Arial" w:cs="Arial"/>
          <w:lang w:val="ms-MY"/>
        </w:rPr>
        <w:t xml:space="preserve"> </w:t>
      </w:r>
      <w:r w:rsidRPr="0063343D">
        <w:rPr>
          <w:rFonts w:ascii="Arial" w:hAnsi="Arial" w:cs="Arial"/>
          <w:lang w:val="ms-MY"/>
        </w:rPr>
        <w:t>harga adalah dikehendaki mengisi dengan dakwat segala maklumat berikut dengan sepenuhnya;</w:t>
      </w:r>
    </w:p>
    <w:p w14:paraId="26EA0B10" w14:textId="77777777" w:rsidR="0017498B" w:rsidRPr="0063343D" w:rsidRDefault="0017498B" w:rsidP="0063343D">
      <w:pPr>
        <w:spacing w:before="0" w:beforeAutospacing="0" w:line="240" w:lineRule="auto"/>
        <w:ind w:left="1440"/>
        <w:rPr>
          <w:rFonts w:ascii="Arial" w:hAnsi="Arial" w:cs="Arial"/>
          <w:lang w:val="ms-MY"/>
        </w:rPr>
      </w:pPr>
    </w:p>
    <w:p w14:paraId="7BB739A1" w14:textId="4D0C05A9"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.1.1</w:t>
      </w:r>
      <w:r w:rsidR="0017498B" w:rsidRPr="0063343D">
        <w:rPr>
          <w:rFonts w:ascii="Arial" w:hAnsi="Arial" w:cs="Arial"/>
          <w:lang w:val="ms-MY"/>
        </w:rPr>
        <w:tab/>
        <w:t>Harga dan tandatangan Penyebut</w:t>
      </w:r>
      <w:r w:rsidR="00276723">
        <w:rPr>
          <w:rFonts w:ascii="Arial" w:hAnsi="Arial" w:cs="Arial"/>
          <w:lang w:val="ms-MY"/>
        </w:rPr>
        <w:t xml:space="preserve"> </w:t>
      </w:r>
      <w:r w:rsidR="0017498B" w:rsidRPr="0063343D">
        <w:rPr>
          <w:rFonts w:ascii="Arial" w:hAnsi="Arial" w:cs="Arial"/>
          <w:lang w:val="ms-MY"/>
        </w:rPr>
        <w:t>harga di Ringkasan Sebut Harga,</w:t>
      </w:r>
    </w:p>
    <w:p w14:paraId="3F2AC701" w14:textId="77777777" w:rsidR="0017498B" w:rsidRPr="0063343D" w:rsidRDefault="0017498B" w:rsidP="0063343D">
      <w:pPr>
        <w:spacing w:before="0" w:beforeAutospacing="0" w:line="240" w:lineRule="auto"/>
        <w:ind w:left="2269" w:hanging="851"/>
        <w:rPr>
          <w:rFonts w:ascii="Arial" w:hAnsi="Arial" w:cs="Arial"/>
          <w:lang w:val="ms-MY"/>
        </w:rPr>
      </w:pPr>
    </w:p>
    <w:p w14:paraId="67215265"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.1.2</w:t>
      </w:r>
      <w:r w:rsidR="0017498B" w:rsidRPr="0063343D">
        <w:rPr>
          <w:rFonts w:ascii="Arial" w:hAnsi="Arial" w:cs="Arial"/>
          <w:lang w:val="ms-MY"/>
        </w:rPr>
        <w:tab/>
        <w:t>Harga, tempoh dan tandatangan dalam Borang Sebut Harga,</w:t>
      </w:r>
    </w:p>
    <w:p w14:paraId="0462CF27" w14:textId="77777777" w:rsidR="0017498B" w:rsidRPr="0063343D" w:rsidRDefault="0017498B" w:rsidP="0063343D">
      <w:pPr>
        <w:spacing w:before="0" w:beforeAutospacing="0" w:line="240" w:lineRule="auto"/>
        <w:ind w:left="2269" w:hanging="851"/>
        <w:rPr>
          <w:rFonts w:ascii="Arial" w:hAnsi="Arial" w:cs="Arial"/>
          <w:lang w:val="ms-MY"/>
        </w:rPr>
      </w:pPr>
    </w:p>
    <w:p w14:paraId="5DB1B234"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.1.3</w:t>
      </w:r>
      <w:r w:rsidR="0017498B" w:rsidRPr="0063343D">
        <w:rPr>
          <w:rFonts w:ascii="Arial" w:hAnsi="Arial" w:cs="Arial"/>
          <w:lang w:val="ms-MY"/>
        </w:rPr>
        <w:tab/>
        <w:t>Senarai Kerja Dalam Tangan,</w:t>
      </w:r>
    </w:p>
    <w:p w14:paraId="050E6716" w14:textId="77777777" w:rsidR="0017498B" w:rsidRPr="0063343D" w:rsidRDefault="0017498B" w:rsidP="0063343D">
      <w:pPr>
        <w:spacing w:before="0" w:beforeAutospacing="0" w:line="240" w:lineRule="auto"/>
        <w:ind w:left="2269" w:hanging="851"/>
        <w:rPr>
          <w:rFonts w:ascii="Arial" w:hAnsi="Arial" w:cs="Arial"/>
          <w:lang w:val="ms-MY"/>
        </w:rPr>
      </w:pPr>
    </w:p>
    <w:p w14:paraId="14956394"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.1.4</w:t>
      </w:r>
      <w:r w:rsidR="0017498B" w:rsidRPr="0063343D">
        <w:rPr>
          <w:rFonts w:ascii="Arial" w:hAnsi="Arial" w:cs="Arial"/>
          <w:lang w:val="ms-MY"/>
        </w:rPr>
        <w:tab/>
        <w:t>Senarai Pengalaman Kerja,</w:t>
      </w:r>
    </w:p>
    <w:p w14:paraId="4219DB2A" w14:textId="77777777" w:rsidR="0017498B" w:rsidRPr="0063343D" w:rsidRDefault="0017498B" w:rsidP="0063343D">
      <w:pPr>
        <w:pStyle w:val="ListParagraph"/>
        <w:ind w:left="2269" w:hanging="851"/>
        <w:rPr>
          <w:rFonts w:ascii="Arial" w:hAnsi="Arial" w:cs="Arial"/>
          <w:sz w:val="22"/>
          <w:szCs w:val="22"/>
          <w:lang w:val="ms-MY"/>
        </w:rPr>
      </w:pPr>
    </w:p>
    <w:p w14:paraId="74F9AF26"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.1.5</w:t>
      </w:r>
      <w:r w:rsidR="0017498B" w:rsidRPr="0063343D">
        <w:rPr>
          <w:rFonts w:ascii="Arial" w:hAnsi="Arial" w:cs="Arial"/>
          <w:lang w:val="ms-MY"/>
        </w:rPr>
        <w:tab/>
        <w:t>Jadual Kadar Harga (jika ada),</w:t>
      </w:r>
    </w:p>
    <w:p w14:paraId="29C13D4B" w14:textId="77777777" w:rsidR="0017498B" w:rsidRPr="0063343D" w:rsidRDefault="0017498B" w:rsidP="0063343D">
      <w:pPr>
        <w:spacing w:before="0" w:beforeAutospacing="0" w:line="240" w:lineRule="auto"/>
        <w:ind w:left="2269" w:hanging="851"/>
        <w:rPr>
          <w:rFonts w:ascii="Arial" w:hAnsi="Arial" w:cs="Arial"/>
          <w:lang w:val="ms-MY"/>
        </w:rPr>
      </w:pPr>
    </w:p>
    <w:p w14:paraId="75591CB7"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.1.6</w:t>
      </w:r>
      <w:r w:rsidR="0017498B" w:rsidRPr="0063343D">
        <w:rPr>
          <w:rFonts w:ascii="Arial" w:hAnsi="Arial" w:cs="Arial"/>
          <w:lang w:val="ms-MY"/>
        </w:rPr>
        <w:tab/>
        <w:t>Butir-butir Spesifikasi (jika ada),</w:t>
      </w:r>
    </w:p>
    <w:p w14:paraId="76AF9AB4" w14:textId="77777777" w:rsidR="0017498B" w:rsidRPr="0063343D" w:rsidRDefault="0017498B" w:rsidP="0063343D">
      <w:pPr>
        <w:pStyle w:val="ListParagraph"/>
        <w:ind w:left="2269" w:hanging="851"/>
        <w:rPr>
          <w:rFonts w:ascii="Arial" w:hAnsi="Arial" w:cs="Arial"/>
          <w:sz w:val="22"/>
          <w:szCs w:val="22"/>
          <w:lang w:val="ms-MY"/>
        </w:rPr>
      </w:pPr>
    </w:p>
    <w:p w14:paraId="49CEDFE7"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.1.7</w:t>
      </w:r>
      <w:r w:rsidR="0017498B" w:rsidRPr="0063343D">
        <w:rPr>
          <w:rFonts w:ascii="Arial" w:hAnsi="Arial" w:cs="Arial"/>
          <w:lang w:val="ms-MY"/>
        </w:rPr>
        <w:tab/>
        <w:t>Surat Akuan Pembida,</w:t>
      </w:r>
    </w:p>
    <w:p w14:paraId="20708C25" w14:textId="77777777" w:rsidR="0017498B" w:rsidRPr="0063343D" w:rsidRDefault="0017498B" w:rsidP="0063343D">
      <w:pPr>
        <w:pStyle w:val="ListParagraph"/>
        <w:ind w:left="2269" w:hanging="851"/>
        <w:rPr>
          <w:rFonts w:ascii="Arial" w:hAnsi="Arial" w:cs="Arial"/>
          <w:sz w:val="22"/>
          <w:szCs w:val="22"/>
          <w:lang w:val="ms-MY"/>
        </w:rPr>
      </w:pPr>
    </w:p>
    <w:p w14:paraId="18BD1826" w14:textId="6141FBFC"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.1.8</w:t>
      </w:r>
      <w:r w:rsidR="0017498B" w:rsidRPr="0063343D">
        <w:rPr>
          <w:rFonts w:ascii="Arial" w:hAnsi="Arial" w:cs="Arial"/>
          <w:lang w:val="ms-MY"/>
        </w:rPr>
        <w:tab/>
        <w:t>Maklumat kemampuan kewangan dalam bentuk Penyata Akaun Bank yang disahkan oleh Pengurus Cawangan Bank berkenaan untuk 3 bulan yang terakhir, Deposit Tetap, baki nilai Kemudahan Kredit dan nilai Kemudahan Kredit yang layak/akan diperolehi oleh Penyebut</w:t>
      </w:r>
      <w:r w:rsidR="00276723">
        <w:rPr>
          <w:rFonts w:ascii="Arial" w:hAnsi="Arial" w:cs="Arial"/>
          <w:lang w:val="ms-MY"/>
        </w:rPr>
        <w:t xml:space="preserve"> </w:t>
      </w:r>
      <w:r w:rsidR="0017498B" w:rsidRPr="0063343D">
        <w:rPr>
          <w:rFonts w:ascii="Arial" w:hAnsi="Arial" w:cs="Arial"/>
          <w:lang w:val="ms-MY"/>
        </w:rPr>
        <w:t>harga daripada Institusi Kewangan,</w:t>
      </w:r>
      <w:r w:rsidRPr="0063343D">
        <w:rPr>
          <w:rStyle w:val="FootnoteReference"/>
          <w:rFonts w:ascii="Arial" w:hAnsi="Arial" w:cs="Arial"/>
          <w:lang w:val="ms-MY"/>
        </w:rPr>
        <w:footnoteReference w:id="1"/>
      </w:r>
    </w:p>
    <w:p w14:paraId="29541FD4" w14:textId="77777777" w:rsidR="0017498B" w:rsidRPr="0063343D" w:rsidRDefault="0017498B" w:rsidP="0063343D">
      <w:pPr>
        <w:pStyle w:val="ListParagraph"/>
        <w:ind w:left="2269" w:hanging="851"/>
        <w:rPr>
          <w:rFonts w:ascii="Arial" w:hAnsi="Arial" w:cs="Arial"/>
          <w:sz w:val="22"/>
          <w:szCs w:val="22"/>
          <w:lang w:val="ms-MY"/>
        </w:rPr>
      </w:pPr>
    </w:p>
    <w:p w14:paraId="1B55E06F" w14:textId="3B6CD959"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.1.9</w:t>
      </w:r>
      <w:r w:rsidR="0017498B" w:rsidRPr="0063343D">
        <w:rPr>
          <w:rFonts w:ascii="Arial" w:hAnsi="Arial" w:cs="Arial"/>
          <w:lang w:val="ms-MY"/>
        </w:rPr>
        <w:tab/>
        <w:t>Jika berlaku kesilapan dalam mengisi maklumat-maklumat di atas, Penyebut</w:t>
      </w:r>
      <w:r w:rsidR="00276723">
        <w:rPr>
          <w:rFonts w:ascii="Arial" w:hAnsi="Arial" w:cs="Arial"/>
          <w:lang w:val="ms-MY"/>
        </w:rPr>
        <w:t xml:space="preserve"> </w:t>
      </w:r>
      <w:r w:rsidR="0017498B" w:rsidRPr="0063343D">
        <w:rPr>
          <w:rFonts w:ascii="Arial" w:hAnsi="Arial" w:cs="Arial"/>
          <w:lang w:val="ms-MY"/>
        </w:rPr>
        <w:t>harga hendaklah menandatangani ringkas semua pembetulan,</w:t>
      </w:r>
    </w:p>
    <w:p w14:paraId="488FC2B0" w14:textId="77777777" w:rsidR="0017498B" w:rsidRPr="0063343D" w:rsidRDefault="0017498B" w:rsidP="0063343D">
      <w:pPr>
        <w:pStyle w:val="ListParagraph"/>
        <w:ind w:left="2269" w:hanging="851"/>
        <w:rPr>
          <w:rFonts w:ascii="Arial" w:hAnsi="Arial" w:cs="Arial"/>
          <w:sz w:val="22"/>
          <w:szCs w:val="22"/>
          <w:lang w:val="ms-MY"/>
        </w:rPr>
      </w:pPr>
    </w:p>
    <w:p w14:paraId="4E2CB4E6" w14:textId="77777777" w:rsidR="0017498B"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.1.10</w:t>
      </w:r>
      <w:r w:rsidR="0017498B" w:rsidRPr="0063343D">
        <w:rPr>
          <w:rFonts w:ascii="Arial" w:hAnsi="Arial" w:cs="Arial"/>
          <w:lang w:val="ms-MY"/>
        </w:rPr>
        <w:tab/>
        <w:t>Kegagalan mengisi/menandatangani Borang Sebut Harga akan men</w:t>
      </w:r>
      <w:r w:rsidR="0063343D">
        <w:rPr>
          <w:rFonts w:ascii="Arial" w:hAnsi="Arial" w:cs="Arial"/>
          <w:lang w:val="ms-MY"/>
        </w:rPr>
        <w:t>gakibatkan Sebut Harga ditolak,</w:t>
      </w:r>
    </w:p>
    <w:p w14:paraId="2424C907" w14:textId="77777777" w:rsidR="0063343D" w:rsidRPr="0063343D" w:rsidRDefault="0063343D" w:rsidP="0063343D">
      <w:pPr>
        <w:spacing w:before="0" w:beforeAutospacing="0" w:line="240" w:lineRule="auto"/>
        <w:ind w:left="2269" w:hanging="851"/>
        <w:rPr>
          <w:rFonts w:ascii="Arial" w:hAnsi="Arial" w:cs="Arial"/>
          <w:lang w:val="ms-MY"/>
        </w:rPr>
      </w:pPr>
    </w:p>
    <w:p w14:paraId="3240D37B"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.1.11</w:t>
      </w:r>
      <w:r w:rsidR="0017498B" w:rsidRPr="0063343D">
        <w:rPr>
          <w:rFonts w:ascii="Arial" w:hAnsi="Arial" w:cs="Arial"/>
          <w:lang w:val="ms-MY"/>
        </w:rPr>
        <w:tab/>
        <w:t>Sekiranya terdapat percanggahan di antara maklumat yang dinyatakan dalam Ringkasan Sebut Harga dan Borang Sebut Harga, maklumat di dalam Borang Sebut Harga diberi keutamaan,</w:t>
      </w:r>
    </w:p>
    <w:p w14:paraId="7BFDE986" w14:textId="77777777" w:rsidR="0017498B" w:rsidRPr="0063343D" w:rsidRDefault="0017498B" w:rsidP="0063343D">
      <w:pPr>
        <w:pStyle w:val="ListParagraph"/>
        <w:ind w:left="2269" w:hanging="851"/>
        <w:rPr>
          <w:rFonts w:ascii="Arial" w:hAnsi="Arial" w:cs="Arial"/>
          <w:sz w:val="22"/>
          <w:szCs w:val="22"/>
          <w:lang w:val="ms-MY"/>
        </w:rPr>
      </w:pPr>
    </w:p>
    <w:p w14:paraId="56F4C3B2" w14:textId="77777777" w:rsidR="0017498B" w:rsidRPr="0063343D" w:rsidRDefault="008057B2" w:rsidP="0063343D">
      <w:pPr>
        <w:spacing w:before="0" w:beforeAutospacing="0" w:line="240" w:lineRule="auto"/>
        <w:ind w:left="2269" w:hanging="851"/>
        <w:rPr>
          <w:rFonts w:ascii="Arial" w:hAnsi="Arial" w:cs="Arial"/>
          <w:lang w:val="ms-MY"/>
        </w:rPr>
      </w:pPr>
      <w:r w:rsidRPr="0063343D">
        <w:rPr>
          <w:rFonts w:ascii="Arial" w:hAnsi="Arial" w:cs="Arial"/>
          <w:lang w:val="ms-MY"/>
        </w:rPr>
        <w:t>2</w:t>
      </w:r>
      <w:r w:rsidR="0017498B" w:rsidRPr="0063343D">
        <w:rPr>
          <w:rFonts w:ascii="Arial" w:hAnsi="Arial" w:cs="Arial"/>
          <w:lang w:val="ms-MY"/>
        </w:rPr>
        <w:t>.1.12</w:t>
      </w:r>
      <w:r w:rsidR="0017498B" w:rsidRPr="0063343D">
        <w:rPr>
          <w:rFonts w:ascii="Arial" w:hAnsi="Arial" w:cs="Arial"/>
          <w:lang w:val="ms-MY"/>
        </w:rPr>
        <w:tab/>
        <w:t xml:space="preserve">Sekiranya Dokumen Sebut Harga disediakan dalam bentuk </w:t>
      </w:r>
      <w:r w:rsidR="0017498B" w:rsidRPr="0063343D">
        <w:rPr>
          <w:rFonts w:ascii="Arial" w:hAnsi="Arial" w:cs="Arial"/>
          <w:i/>
          <w:lang w:val="ms-MY"/>
        </w:rPr>
        <w:t>softcopy</w:t>
      </w:r>
      <w:r w:rsidR="0017498B" w:rsidRPr="0063343D">
        <w:rPr>
          <w:rFonts w:ascii="Arial" w:hAnsi="Arial" w:cs="Arial"/>
          <w:lang w:val="ms-MY"/>
        </w:rPr>
        <w:t xml:space="preserve"> (berbentuk CD), Penyebutharga hendaklah mengemukakan Dokumen Sebut Harga dalam bentuk </w:t>
      </w:r>
      <w:r w:rsidR="0017498B" w:rsidRPr="0063343D">
        <w:rPr>
          <w:rFonts w:ascii="Arial" w:hAnsi="Arial" w:cs="Arial"/>
          <w:i/>
          <w:lang w:val="ms-MY"/>
        </w:rPr>
        <w:t>softcopy</w:t>
      </w:r>
      <w:r w:rsidR="0017498B" w:rsidRPr="0063343D">
        <w:rPr>
          <w:rFonts w:ascii="Arial" w:hAnsi="Arial" w:cs="Arial"/>
          <w:lang w:val="ms-MY"/>
        </w:rPr>
        <w:t xml:space="preserve"> dan </w:t>
      </w:r>
      <w:r w:rsidR="0017498B" w:rsidRPr="0063343D">
        <w:rPr>
          <w:rFonts w:ascii="Arial" w:hAnsi="Arial" w:cs="Arial"/>
          <w:i/>
          <w:lang w:val="ms-MY"/>
        </w:rPr>
        <w:t>hardcopy</w:t>
      </w:r>
      <w:r w:rsidR="0017498B" w:rsidRPr="0063343D">
        <w:rPr>
          <w:rFonts w:ascii="Arial" w:hAnsi="Arial" w:cs="Arial"/>
          <w:lang w:val="ms-MY"/>
        </w:rPr>
        <w:t xml:space="preserve">. Sekiranya terdapat percanggahan maklumat antara </w:t>
      </w:r>
      <w:r w:rsidR="0017498B" w:rsidRPr="0063343D">
        <w:rPr>
          <w:rFonts w:ascii="Arial" w:hAnsi="Arial" w:cs="Arial"/>
          <w:i/>
          <w:lang w:val="ms-MY"/>
        </w:rPr>
        <w:t>softcopy</w:t>
      </w:r>
      <w:r w:rsidR="0017498B" w:rsidRPr="0063343D">
        <w:rPr>
          <w:rFonts w:ascii="Arial" w:hAnsi="Arial" w:cs="Arial"/>
          <w:lang w:val="ms-MY"/>
        </w:rPr>
        <w:t xml:space="preserve"> dan </w:t>
      </w:r>
      <w:r w:rsidR="0017498B" w:rsidRPr="0063343D">
        <w:rPr>
          <w:rFonts w:ascii="Arial" w:hAnsi="Arial" w:cs="Arial"/>
          <w:i/>
          <w:lang w:val="ms-MY"/>
        </w:rPr>
        <w:t>hardcopy</w:t>
      </w:r>
      <w:r w:rsidR="0017498B" w:rsidRPr="0063343D">
        <w:rPr>
          <w:rFonts w:ascii="Arial" w:hAnsi="Arial" w:cs="Arial"/>
          <w:lang w:val="ms-MY"/>
        </w:rPr>
        <w:t xml:space="preserve">, Dokumen dalam </w:t>
      </w:r>
      <w:r w:rsidR="0017498B" w:rsidRPr="0063343D">
        <w:rPr>
          <w:rFonts w:ascii="Arial" w:hAnsi="Arial" w:cs="Arial"/>
          <w:i/>
          <w:lang w:val="ms-MY"/>
        </w:rPr>
        <w:t>hardcopy</w:t>
      </w:r>
      <w:r w:rsidR="0017498B" w:rsidRPr="0063343D">
        <w:rPr>
          <w:rFonts w:ascii="Arial" w:hAnsi="Arial" w:cs="Arial"/>
          <w:lang w:val="ms-MY"/>
        </w:rPr>
        <w:t xml:space="preserve"> hendaklah digunapakai,</w:t>
      </w:r>
    </w:p>
    <w:p w14:paraId="070473FC" w14:textId="77777777" w:rsidR="0017498B" w:rsidRPr="0063343D" w:rsidRDefault="0017498B" w:rsidP="0063343D">
      <w:pPr>
        <w:spacing w:before="0" w:beforeAutospacing="0" w:line="240" w:lineRule="auto"/>
        <w:ind w:left="2269" w:hanging="851"/>
        <w:rPr>
          <w:rFonts w:ascii="Arial" w:hAnsi="Arial" w:cs="Arial"/>
          <w:lang w:val="ms-MY"/>
        </w:rPr>
      </w:pPr>
    </w:p>
    <w:p w14:paraId="50E248BD" w14:textId="59DB0D43" w:rsidR="008057B2" w:rsidRPr="0063343D" w:rsidRDefault="008057B2" w:rsidP="0063343D">
      <w:pPr>
        <w:spacing w:before="0" w:beforeAutospacing="0" w:line="240" w:lineRule="auto"/>
        <w:ind w:left="2268" w:hanging="850"/>
        <w:rPr>
          <w:rFonts w:ascii="Arial" w:hAnsi="Arial" w:cs="Arial"/>
          <w:lang w:val="ms-MY"/>
        </w:rPr>
      </w:pPr>
      <w:r w:rsidRPr="0063343D">
        <w:rPr>
          <w:rFonts w:ascii="Arial" w:hAnsi="Arial" w:cs="Arial"/>
          <w:lang w:val="ms-MY"/>
        </w:rPr>
        <w:lastRenderedPageBreak/>
        <w:t>2</w:t>
      </w:r>
      <w:r w:rsidR="0017498B" w:rsidRPr="0063343D">
        <w:rPr>
          <w:rFonts w:ascii="Arial" w:hAnsi="Arial" w:cs="Arial"/>
          <w:lang w:val="ms-MY"/>
        </w:rPr>
        <w:t>.1.13</w:t>
      </w:r>
      <w:r w:rsidR="0017498B" w:rsidRPr="0063343D">
        <w:rPr>
          <w:rFonts w:ascii="Arial" w:hAnsi="Arial" w:cs="Arial"/>
          <w:lang w:val="ms-MY"/>
        </w:rPr>
        <w:tab/>
        <w:t>Sekiranya Penyebut</w:t>
      </w:r>
      <w:r w:rsidR="00276723">
        <w:rPr>
          <w:rFonts w:ascii="Arial" w:hAnsi="Arial" w:cs="Arial"/>
          <w:lang w:val="ms-MY"/>
        </w:rPr>
        <w:t xml:space="preserve"> </w:t>
      </w:r>
      <w:r w:rsidR="0017498B" w:rsidRPr="0063343D">
        <w:rPr>
          <w:rFonts w:ascii="Arial" w:hAnsi="Arial" w:cs="Arial"/>
          <w:lang w:val="ms-MY"/>
        </w:rPr>
        <w:t>harga didapati memberikan maklumat palsu atau sengaja menyorok atau tidak memberikan mana-mana maklumat yang memberikan kesan negatif terhadap keupayaannya, Sebut Harganya akan ditolak dan tindakan tatatertib akan diperakukan terhadapnya.</w:t>
      </w:r>
    </w:p>
    <w:p w14:paraId="140D4B5C" w14:textId="77777777" w:rsidR="0017498B" w:rsidRPr="0063343D" w:rsidRDefault="0017498B" w:rsidP="0063343D">
      <w:pPr>
        <w:spacing w:before="0" w:beforeAutospacing="0" w:line="240" w:lineRule="auto"/>
        <w:rPr>
          <w:rFonts w:ascii="Arial" w:hAnsi="Arial" w:cs="Arial"/>
          <w:lang w:val="ms-MY"/>
        </w:rPr>
      </w:pPr>
    </w:p>
    <w:p w14:paraId="5D10D3F3" w14:textId="77777777" w:rsidR="008057B2" w:rsidRPr="0063343D" w:rsidRDefault="008057B2" w:rsidP="0063343D">
      <w:pPr>
        <w:spacing w:before="0" w:beforeAutospacing="0" w:line="240" w:lineRule="auto"/>
        <w:ind w:left="720"/>
        <w:rPr>
          <w:rFonts w:ascii="Arial" w:hAnsi="Arial" w:cs="Arial"/>
          <w:b/>
          <w:lang w:val="ms-MY"/>
        </w:rPr>
      </w:pPr>
      <w:r w:rsidRPr="0063343D">
        <w:rPr>
          <w:rFonts w:ascii="Arial" w:hAnsi="Arial" w:cs="Arial"/>
          <w:b/>
          <w:lang w:val="ms-MY"/>
        </w:rPr>
        <w:t>2</w:t>
      </w:r>
      <w:r w:rsidR="0017498B" w:rsidRPr="0063343D">
        <w:rPr>
          <w:rFonts w:ascii="Arial" w:hAnsi="Arial" w:cs="Arial"/>
          <w:b/>
          <w:lang w:val="ms-MY"/>
        </w:rPr>
        <w:t>.2</w:t>
      </w:r>
      <w:r w:rsidR="0017498B" w:rsidRPr="0063343D">
        <w:rPr>
          <w:rFonts w:ascii="Arial" w:hAnsi="Arial" w:cs="Arial"/>
          <w:b/>
          <w:lang w:val="ms-MY"/>
        </w:rPr>
        <w:tab/>
        <w:t xml:space="preserve">‘Integrity Pact’ </w:t>
      </w:r>
    </w:p>
    <w:p w14:paraId="699FEEB6" w14:textId="77777777" w:rsidR="0017498B" w:rsidRPr="0063343D" w:rsidRDefault="0017498B" w:rsidP="0063343D">
      <w:pPr>
        <w:spacing w:before="0" w:beforeAutospacing="0" w:line="240" w:lineRule="auto"/>
        <w:ind w:left="720"/>
        <w:rPr>
          <w:rFonts w:ascii="Arial" w:hAnsi="Arial" w:cs="Arial"/>
          <w:lang w:val="ms-MY"/>
        </w:rPr>
      </w:pPr>
    </w:p>
    <w:p w14:paraId="3795A95D" w14:textId="4398ACB0" w:rsidR="0017498B" w:rsidRPr="0063343D" w:rsidRDefault="008057B2" w:rsidP="0063343D">
      <w:pPr>
        <w:spacing w:before="0" w:beforeAutospacing="0" w:line="240" w:lineRule="auto"/>
        <w:ind w:left="2268" w:hanging="850"/>
        <w:rPr>
          <w:rFonts w:ascii="Arial" w:hAnsi="Arial" w:cs="Arial"/>
          <w:lang w:val="ms-MY"/>
        </w:rPr>
      </w:pPr>
      <w:r w:rsidRPr="0063343D">
        <w:rPr>
          <w:rFonts w:ascii="Arial" w:hAnsi="Arial" w:cs="Arial"/>
          <w:lang w:val="ms-MY"/>
        </w:rPr>
        <w:t>2</w:t>
      </w:r>
      <w:r w:rsidR="0017498B" w:rsidRPr="0063343D">
        <w:rPr>
          <w:rFonts w:ascii="Arial" w:hAnsi="Arial" w:cs="Arial"/>
          <w:lang w:val="ms-MY"/>
        </w:rPr>
        <w:t>.2.1</w:t>
      </w:r>
      <w:r w:rsidR="0017498B" w:rsidRPr="0063343D">
        <w:rPr>
          <w:rFonts w:ascii="Arial" w:hAnsi="Arial" w:cs="Arial"/>
          <w:lang w:val="ms-MY"/>
        </w:rPr>
        <w:tab/>
        <w:t>Penyebut</w:t>
      </w:r>
      <w:r w:rsidR="00276723">
        <w:rPr>
          <w:rFonts w:ascii="Arial" w:hAnsi="Arial" w:cs="Arial"/>
          <w:lang w:val="ms-MY"/>
        </w:rPr>
        <w:t xml:space="preserve"> </w:t>
      </w:r>
      <w:r w:rsidR="0017498B" w:rsidRPr="0063343D">
        <w:rPr>
          <w:rFonts w:ascii="Arial" w:hAnsi="Arial" w:cs="Arial"/>
          <w:lang w:val="ms-MY"/>
        </w:rPr>
        <w:t xml:space="preserve">harga wajib mengemukakan Surat Akuan Pembida seperti di </w:t>
      </w:r>
      <w:r w:rsidR="0017498B" w:rsidRPr="0063343D">
        <w:rPr>
          <w:rFonts w:ascii="Arial" w:hAnsi="Arial" w:cs="Arial"/>
          <w:b/>
          <w:lang w:val="ms-MY"/>
        </w:rPr>
        <w:t>Lampiran</w:t>
      </w:r>
      <w:r w:rsidR="0017498B" w:rsidRPr="0063343D">
        <w:rPr>
          <w:rFonts w:ascii="Arial" w:hAnsi="Arial" w:cs="Arial"/>
          <w:lang w:val="ms-MY"/>
        </w:rPr>
        <w:t xml:space="preserve"> </w:t>
      </w:r>
      <w:r w:rsidR="00C032DF" w:rsidRPr="0063343D">
        <w:rPr>
          <w:rFonts w:ascii="Arial" w:hAnsi="Arial" w:cs="Arial"/>
          <w:b/>
          <w:lang w:val="ms-MY"/>
        </w:rPr>
        <w:t>8</w:t>
      </w:r>
      <w:r w:rsidR="0017498B" w:rsidRPr="0063343D">
        <w:rPr>
          <w:rFonts w:ascii="Arial" w:hAnsi="Arial" w:cs="Arial"/>
          <w:lang w:val="ms-MY"/>
        </w:rPr>
        <w:t xml:space="preserve"> di mana ia berwaad untuk tidak menawar atau memberi rasuah kepada mana-mana individu lain sebagai sogokan untuk dipilih dalam tawaran ini. Wakil Syarikat yang menandatangani Surat Akuan Pembida ini hendaklah juga melampirkan Surat Perwakilan Kuasa menandatangani bagi pihak Syarikat.</w:t>
      </w:r>
    </w:p>
    <w:p w14:paraId="038F282F" w14:textId="77777777" w:rsidR="0017498B" w:rsidRPr="0063343D" w:rsidRDefault="0017498B" w:rsidP="0063343D">
      <w:pPr>
        <w:spacing w:before="0" w:beforeAutospacing="0" w:line="240" w:lineRule="auto"/>
        <w:ind w:left="2268" w:hanging="850"/>
        <w:rPr>
          <w:rFonts w:ascii="Arial" w:hAnsi="Arial" w:cs="Arial"/>
          <w:lang w:val="ms-MY"/>
        </w:rPr>
      </w:pPr>
    </w:p>
    <w:p w14:paraId="26054CEC" w14:textId="0F29981F" w:rsidR="00A178C7" w:rsidRPr="0063343D" w:rsidRDefault="008057B2" w:rsidP="0063343D">
      <w:pPr>
        <w:spacing w:before="0" w:beforeAutospacing="0" w:line="240" w:lineRule="auto"/>
        <w:ind w:left="2268" w:hanging="850"/>
        <w:rPr>
          <w:rFonts w:ascii="Arial" w:hAnsi="Arial" w:cs="Arial"/>
          <w:lang w:val="ms-MY"/>
        </w:rPr>
      </w:pPr>
      <w:r w:rsidRPr="0063343D">
        <w:rPr>
          <w:rFonts w:ascii="Arial" w:hAnsi="Arial" w:cs="Arial"/>
          <w:lang w:val="ms-MY"/>
        </w:rPr>
        <w:t>2</w:t>
      </w:r>
      <w:r w:rsidR="0017498B" w:rsidRPr="0063343D">
        <w:rPr>
          <w:rFonts w:ascii="Arial" w:hAnsi="Arial" w:cs="Arial"/>
          <w:lang w:val="ms-MY"/>
        </w:rPr>
        <w:t>.2.2</w:t>
      </w:r>
      <w:r w:rsidR="0017498B" w:rsidRPr="0063343D">
        <w:rPr>
          <w:rFonts w:ascii="Arial" w:hAnsi="Arial" w:cs="Arial"/>
          <w:lang w:val="ms-MY"/>
        </w:rPr>
        <w:tab/>
        <w:t>Surat Akuan Pembida tersebut adalah menjadi salah satu dokumen wajib dalam penilaian Sebut Harga. Sekiranya Penyebut</w:t>
      </w:r>
      <w:r w:rsidR="00276723">
        <w:rPr>
          <w:rFonts w:ascii="Arial" w:hAnsi="Arial" w:cs="Arial"/>
          <w:lang w:val="ms-MY"/>
        </w:rPr>
        <w:t xml:space="preserve"> </w:t>
      </w:r>
      <w:r w:rsidR="0017498B" w:rsidRPr="0063343D">
        <w:rPr>
          <w:rFonts w:ascii="Arial" w:hAnsi="Arial" w:cs="Arial"/>
          <w:lang w:val="ms-MY"/>
        </w:rPr>
        <w:t>harga gagal mengemukakan Surat Akuan tersebut, Penyebut</w:t>
      </w:r>
      <w:r w:rsidR="00276723">
        <w:rPr>
          <w:rFonts w:ascii="Arial" w:hAnsi="Arial" w:cs="Arial"/>
          <w:lang w:val="ms-MY"/>
        </w:rPr>
        <w:t xml:space="preserve"> </w:t>
      </w:r>
      <w:r w:rsidR="0017498B" w:rsidRPr="0063343D">
        <w:rPr>
          <w:rFonts w:ascii="Arial" w:hAnsi="Arial" w:cs="Arial"/>
          <w:lang w:val="ms-MY"/>
        </w:rPr>
        <w:t>harga akan dinilai sebagai gagal dalam penilaian Sebut Harga.</w:t>
      </w:r>
    </w:p>
    <w:p w14:paraId="3464B5E7" w14:textId="77777777" w:rsidR="00A178C7" w:rsidRPr="0063343D" w:rsidRDefault="00A178C7" w:rsidP="0063343D">
      <w:pPr>
        <w:spacing w:before="0" w:beforeAutospacing="0" w:line="240" w:lineRule="auto"/>
        <w:ind w:left="2268" w:hanging="850"/>
        <w:rPr>
          <w:rFonts w:ascii="Arial" w:hAnsi="Arial" w:cs="Arial"/>
          <w:lang w:val="ms-MY"/>
        </w:rPr>
      </w:pPr>
    </w:p>
    <w:p w14:paraId="16A3334A" w14:textId="77777777" w:rsidR="0017498B" w:rsidRPr="0063343D" w:rsidRDefault="00C032DF" w:rsidP="0063343D">
      <w:pPr>
        <w:spacing w:before="0" w:beforeAutospacing="0" w:line="240" w:lineRule="auto"/>
        <w:ind w:left="720"/>
        <w:rPr>
          <w:rFonts w:ascii="Arial" w:hAnsi="Arial" w:cs="Arial"/>
          <w:b/>
          <w:lang w:val="ms-MY"/>
        </w:rPr>
      </w:pPr>
      <w:r w:rsidRPr="0063343D">
        <w:rPr>
          <w:rFonts w:ascii="Arial" w:hAnsi="Arial" w:cs="Arial"/>
          <w:b/>
          <w:lang w:val="ms-MY"/>
        </w:rPr>
        <w:t>2</w:t>
      </w:r>
      <w:r w:rsidR="0017498B" w:rsidRPr="0063343D">
        <w:rPr>
          <w:rFonts w:ascii="Arial" w:hAnsi="Arial" w:cs="Arial"/>
          <w:b/>
          <w:lang w:val="ms-MY"/>
        </w:rPr>
        <w:t>.3</w:t>
      </w:r>
      <w:r w:rsidR="0017498B" w:rsidRPr="0063343D">
        <w:rPr>
          <w:rFonts w:ascii="Arial" w:hAnsi="Arial" w:cs="Arial"/>
          <w:b/>
          <w:lang w:val="ms-MY"/>
        </w:rPr>
        <w:tab/>
        <w:t>Penyerahan Dokumen Sebut Harga</w:t>
      </w:r>
    </w:p>
    <w:p w14:paraId="0DF36598" w14:textId="77777777" w:rsidR="0017498B" w:rsidRPr="0063343D" w:rsidRDefault="0017498B" w:rsidP="0063343D">
      <w:pPr>
        <w:spacing w:before="0" w:beforeAutospacing="0" w:line="240" w:lineRule="auto"/>
        <w:ind w:left="720"/>
        <w:rPr>
          <w:rFonts w:ascii="Arial" w:hAnsi="Arial" w:cs="Arial"/>
          <w:lang w:val="ms-MY"/>
        </w:rPr>
      </w:pPr>
    </w:p>
    <w:p w14:paraId="4D8D252D" w14:textId="4E889224" w:rsidR="0017498B" w:rsidRPr="0063343D" w:rsidRDefault="00C032DF" w:rsidP="0063343D">
      <w:pPr>
        <w:spacing w:before="0" w:beforeAutospacing="0" w:line="240" w:lineRule="auto"/>
        <w:ind w:left="2268" w:hanging="850"/>
        <w:rPr>
          <w:rFonts w:ascii="Arial" w:hAnsi="Arial" w:cs="Arial"/>
          <w:lang w:val="ms-MY"/>
        </w:rPr>
      </w:pPr>
      <w:r w:rsidRPr="0063343D">
        <w:rPr>
          <w:rFonts w:ascii="Arial" w:hAnsi="Arial" w:cs="Arial"/>
          <w:lang w:val="ms-MY"/>
        </w:rPr>
        <w:t>2</w:t>
      </w:r>
      <w:r w:rsidR="0017498B" w:rsidRPr="0063343D">
        <w:rPr>
          <w:rFonts w:ascii="Arial" w:hAnsi="Arial" w:cs="Arial"/>
          <w:lang w:val="ms-MY"/>
        </w:rPr>
        <w:t>.3.1</w:t>
      </w:r>
      <w:r w:rsidR="0017498B" w:rsidRPr="0063343D">
        <w:rPr>
          <w:rFonts w:ascii="Arial" w:hAnsi="Arial" w:cs="Arial"/>
          <w:lang w:val="ms-MY"/>
        </w:rPr>
        <w:tab/>
        <w:t xml:space="preserve">Dokumen Sebut Harga yang telah diisi dengan lengkap hendaklah dimasukkan ke dalam sampul surat berlakri yang dicatatkan dengan bilangan Sebut Harga </w:t>
      </w:r>
      <w:r w:rsidR="00BD386E">
        <w:rPr>
          <w:rFonts w:ascii="Arial" w:hAnsi="Arial" w:cs="Arial"/>
          <w:b/>
          <w:u w:val="single"/>
          <w:lang w:val="ms-MY"/>
        </w:rPr>
        <w:t>NIH/SH/21/65</w:t>
      </w:r>
      <w:r w:rsidR="008057B2" w:rsidRPr="0063343D">
        <w:rPr>
          <w:rFonts w:ascii="Arial" w:hAnsi="Arial" w:cs="Arial"/>
          <w:lang w:val="ms-MY"/>
        </w:rPr>
        <w:t xml:space="preserve"> </w:t>
      </w:r>
      <w:r w:rsidR="0017498B" w:rsidRPr="0063343D">
        <w:rPr>
          <w:rFonts w:ascii="Arial" w:hAnsi="Arial" w:cs="Arial"/>
          <w:lang w:val="ms-MY"/>
        </w:rPr>
        <w:t>serta tajuk Sebut Harga. Dokumen tersebut hendaklah dimasukkan ke dalam peti sebut harga pada atau sebelum masa dan di tempat yang dite</w:t>
      </w:r>
      <w:r w:rsidR="008057B2" w:rsidRPr="0063343D">
        <w:rPr>
          <w:rFonts w:ascii="Arial" w:hAnsi="Arial" w:cs="Arial"/>
          <w:lang w:val="ms-MY"/>
        </w:rPr>
        <w:t>tapkan dalam Notis Sebut Harga.</w:t>
      </w:r>
    </w:p>
    <w:p w14:paraId="3AD80897" w14:textId="77777777" w:rsidR="008057B2" w:rsidRPr="0063343D" w:rsidRDefault="008057B2" w:rsidP="0063343D">
      <w:pPr>
        <w:spacing w:before="0" w:beforeAutospacing="0" w:line="240" w:lineRule="auto"/>
        <w:ind w:left="2268" w:hanging="850"/>
        <w:rPr>
          <w:rFonts w:ascii="Arial" w:hAnsi="Arial" w:cs="Arial"/>
          <w:lang w:val="ms-MY"/>
        </w:rPr>
      </w:pPr>
    </w:p>
    <w:p w14:paraId="0CCE4926" w14:textId="77777777" w:rsidR="0017498B" w:rsidRPr="0063343D" w:rsidRDefault="00C032DF" w:rsidP="0063343D">
      <w:pPr>
        <w:spacing w:before="0" w:beforeAutospacing="0" w:line="240" w:lineRule="auto"/>
        <w:ind w:left="2268" w:hanging="850"/>
        <w:rPr>
          <w:rFonts w:ascii="Arial" w:hAnsi="Arial" w:cs="Arial"/>
          <w:lang w:val="ms-MY"/>
        </w:rPr>
      </w:pPr>
      <w:r w:rsidRPr="0063343D">
        <w:rPr>
          <w:rFonts w:ascii="Arial" w:hAnsi="Arial" w:cs="Arial"/>
          <w:lang w:val="ms-MY"/>
        </w:rPr>
        <w:t>2</w:t>
      </w:r>
      <w:r w:rsidR="0017498B" w:rsidRPr="0063343D">
        <w:rPr>
          <w:rFonts w:ascii="Arial" w:hAnsi="Arial" w:cs="Arial"/>
          <w:lang w:val="ms-MY"/>
        </w:rPr>
        <w:t>.3.2</w:t>
      </w:r>
      <w:r w:rsidR="0017498B" w:rsidRPr="0063343D">
        <w:rPr>
          <w:rFonts w:ascii="Arial" w:hAnsi="Arial" w:cs="Arial"/>
          <w:lang w:val="ms-MY"/>
        </w:rPr>
        <w:tab/>
        <w:t>Jika Dokumen Sebut Harga tidak diserahkan dengan tangan, Penyebutharga hendaklah menghantar Dokumen tersebut secara pos berdaftar supaya tiba pada atau sebelum masa dan di tempat yang ditetapkan seperti berikut:</w:t>
      </w:r>
    </w:p>
    <w:p w14:paraId="60D8E46F" w14:textId="77777777" w:rsidR="0017498B" w:rsidRPr="0063343D" w:rsidRDefault="0017498B" w:rsidP="0063343D">
      <w:pPr>
        <w:pStyle w:val="ListParagraph"/>
        <w:rPr>
          <w:rFonts w:ascii="Arial" w:hAnsi="Arial" w:cs="Arial"/>
          <w:sz w:val="22"/>
          <w:szCs w:val="22"/>
          <w:lang w:val="ms-MY"/>
        </w:rPr>
      </w:pPr>
    </w:p>
    <w:p w14:paraId="7BC067EA" w14:textId="77777777" w:rsidR="003C33E9" w:rsidRDefault="003C33E9" w:rsidP="003C33E9">
      <w:pPr>
        <w:tabs>
          <w:tab w:val="left" w:pos="810"/>
        </w:tabs>
        <w:spacing w:before="0" w:beforeAutospacing="0" w:line="240" w:lineRule="auto"/>
        <w:ind w:left="2977"/>
        <w:contextualSpacing/>
        <w:rPr>
          <w:rFonts w:ascii="Arial" w:hAnsi="Arial" w:cs="Arial"/>
          <w:b/>
          <w:lang w:val="ms-MY"/>
        </w:rPr>
      </w:pPr>
      <w:r>
        <w:rPr>
          <w:rFonts w:ascii="Arial" w:hAnsi="Arial" w:cs="Arial"/>
          <w:b/>
          <w:lang w:val="ms-MY"/>
        </w:rPr>
        <w:t>Unit Perolehan, Aset dan Stor</w:t>
      </w:r>
    </w:p>
    <w:p w14:paraId="1F5F63F0" w14:textId="77777777" w:rsidR="003C33E9" w:rsidRDefault="003C33E9" w:rsidP="003C33E9">
      <w:pPr>
        <w:tabs>
          <w:tab w:val="left" w:pos="810"/>
        </w:tabs>
        <w:spacing w:before="0" w:beforeAutospacing="0" w:line="240" w:lineRule="auto"/>
        <w:ind w:left="2977"/>
        <w:contextualSpacing/>
        <w:rPr>
          <w:rFonts w:ascii="Arial" w:hAnsi="Arial" w:cs="Arial"/>
          <w:b/>
          <w:lang w:val="ms-MY"/>
        </w:rPr>
      </w:pPr>
      <w:r>
        <w:rPr>
          <w:rFonts w:ascii="Arial" w:hAnsi="Arial" w:cs="Arial"/>
          <w:b/>
          <w:lang w:val="ms-MY"/>
        </w:rPr>
        <w:t>Institut Kesihatan Negara (NIH)</w:t>
      </w:r>
    </w:p>
    <w:p w14:paraId="29899F44" w14:textId="77777777" w:rsidR="003C33E9" w:rsidRDefault="003C33E9" w:rsidP="003C33E9">
      <w:pPr>
        <w:tabs>
          <w:tab w:val="left" w:pos="810"/>
        </w:tabs>
        <w:spacing w:before="0" w:beforeAutospacing="0" w:line="240" w:lineRule="auto"/>
        <w:ind w:left="2977"/>
        <w:contextualSpacing/>
        <w:jc w:val="left"/>
        <w:rPr>
          <w:rFonts w:ascii="Arial" w:hAnsi="Arial" w:cs="Arial"/>
          <w:b/>
          <w:lang w:val="ms-MY"/>
        </w:rPr>
      </w:pPr>
      <w:r>
        <w:rPr>
          <w:rFonts w:ascii="Arial" w:hAnsi="Arial" w:cs="Arial"/>
          <w:b/>
          <w:lang w:val="ms-MY"/>
        </w:rPr>
        <w:t>No. 1, Jalan Setia Murni U13/52,</w:t>
      </w:r>
    </w:p>
    <w:p w14:paraId="1FAFCC92" w14:textId="77777777" w:rsidR="003C33E9" w:rsidRDefault="003C33E9" w:rsidP="003C33E9">
      <w:pPr>
        <w:tabs>
          <w:tab w:val="left" w:pos="810"/>
        </w:tabs>
        <w:spacing w:before="0" w:beforeAutospacing="0" w:line="240" w:lineRule="auto"/>
        <w:ind w:left="2977"/>
        <w:contextualSpacing/>
        <w:jc w:val="left"/>
        <w:rPr>
          <w:rFonts w:ascii="Arial" w:hAnsi="Arial" w:cs="Arial"/>
          <w:b/>
          <w:lang w:val="ms-MY"/>
        </w:rPr>
      </w:pPr>
      <w:r>
        <w:rPr>
          <w:rFonts w:ascii="Arial" w:hAnsi="Arial" w:cs="Arial"/>
          <w:b/>
          <w:lang w:val="ms-MY"/>
        </w:rPr>
        <w:t>Seksyen U13, Setia Alam,</w:t>
      </w:r>
    </w:p>
    <w:p w14:paraId="3647C0DA" w14:textId="0B2C7464" w:rsidR="0017498B" w:rsidRPr="0063343D" w:rsidRDefault="00276723" w:rsidP="003C33E9">
      <w:pPr>
        <w:spacing w:before="0" w:beforeAutospacing="0" w:line="240" w:lineRule="auto"/>
        <w:ind w:left="2835"/>
        <w:rPr>
          <w:rFonts w:ascii="Arial" w:hAnsi="Arial" w:cs="Arial"/>
          <w:color w:val="FF0000"/>
          <w:lang w:val="ms-MY"/>
        </w:rPr>
      </w:pPr>
      <w:r>
        <w:rPr>
          <w:rFonts w:ascii="Arial" w:hAnsi="Arial" w:cs="Arial"/>
          <w:b/>
          <w:lang w:val="ms-MY"/>
        </w:rPr>
        <w:t xml:space="preserve">  </w:t>
      </w:r>
      <w:r w:rsidR="003C33E9">
        <w:rPr>
          <w:rFonts w:ascii="Arial" w:hAnsi="Arial" w:cs="Arial"/>
          <w:b/>
          <w:lang w:val="ms-MY"/>
        </w:rPr>
        <w:t>40170 Shah Alam, Selangor</w:t>
      </w:r>
      <w:r w:rsidR="0017498B" w:rsidRPr="003F5492">
        <w:rPr>
          <w:rFonts w:ascii="Arial" w:hAnsi="Arial" w:cs="Arial"/>
          <w:color w:val="FF0000"/>
          <w:lang w:val="ms-MY"/>
        </w:rPr>
        <w:t xml:space="preserve"> </w:t>
      </w:r>
    </w:p>
    <w:p w14:paraId="79BE2D6E" w14:textId="77777777" w:rsidR="0017498B" w:rsidRPr="0063343D" w:rsidRDefault="0017498B" w:rsidP="0063343D">
      <w:pPr>
        <w:spacing w:before="0" w:beforeAutospacing="0" w:line="240" w:lineRule="auto"/>
        <w:rPr>
          <w:rFonts w:ascii="Arial" w:hAnsi="Arial" w:cs="Arial"/>
          <w:lang w:val="ms-MY"/>
        </w:rPr>
      </w:pPr>
    </w:p>
    <w:p w14:paraId="0FE1C4AF" w14:textId="77777777" w:rsidR="0017498B" w:rsidRPr="0063343D" w:rsidRDefault="00C032DF" w:rsidP="0063343D">
      <w:pPr>
        <w:spacing w:before="0" w:beforeAutospacing="0" w:line="240" w:lineRule="auto"/>
        <w:ind w:left="2268" w:hanging="850"/>
        <w:rPr>
          <w:rFonts w:ascii="Arial" w:hAnsi="Arial" w:cs="Arial"/>
          <w:lang w:val="ms-MY"/>
        </w:rPr>
      </w:pPr>
      <w:r w:rsidRPr="0063343D">
        <w:rPr>
          <w:rFonts w:ascii="Arial" w:hAnsi="Arial" w:cs="Arial"/>
          <w:lang w:val="ms-MY"/>
        </w:rPr>
        <w:t>2</w:t>
      </w:r>
      <w:r w:rsidR="0017498B" w:rsidRPr="0063343D">
        <w:rPr>
          <w:rFonts w:ascii="Arial" w:hAnsi="Arial" w:cs="Arial"/>
          <w:lang w:val="ms-MY"/>
        </w:rPr>
        <w:t>.3.3</w:t>
      </w:r>
      <w:r w:rsidR="0017498B" w:rsidRPr="0063343D">
        <w:rPr>
          <w:rFonts w:ascii="Arial" w:hAnsi="Arial" w:cs="Arial"/>
          <w:lang w:val="ms-MY"/>
        </w:rPr>
        <w:tab/>
        <w:t>Sebut Harga yang diserahkan selepas masa yang ditetapkan atas sebarang sebab, tidak akan dipertimbangkan.</w:t>
      </w:r>
    </w:p>
    <w:p w14:paraId="63431A74" w14:textId="77777777" w:rsidR="0017498B" w:rsidRPr="0063343D" w:rsidRDefault="0017498B" w:rsidP="0063343D">
      <w:pPr>
        <w:spacing w:before="0" w:beforeAutospacing="0" w:line="240" w:lineRule="auto"/>
        <w:ind w:left="2160"/>
        <w:rPr>
          <w:rFonts w:ascii="Arial" w:hAnsi="Arial" w:cs="Arial"/>
          <w:lang w:val="ms-MY"/>
        </w:rPr>
      </w:pPr>
    </w:p>
    <w:p w14:paraId="205ACCC7" w14:textId="77777777" w:rsidR="0017498B" w:rsidRPr="0063343D" w:rsidRDefault="00C032DF" w:rsidP="0063343D">
      <w:pPr>
        <w:spacing w:before="0" w:beforeAutospacing="0" w:line="240" w:lineRule="auto"/>
        <w:ind w:left="720"/>
        <w:rPr>
          <w:rFonts w:ascii="Arial" w:hAnsi="Arial" w:cs="Arial"/>
          <w:b/>
          <w:lang w:val="ms-MY"/>
        </w:rPr>
      </w:pPr>
      <w:r w:rsidRPr="0063343D">
        <w:rPr>
          <w:rFonts w:ascii="Arial" w:hAnsi="Arial" w:cs="Arial"/>
          <w:b/>
          <w:lang w:val="ms-MY"/>
        </w:rPr>
        <w:t>2</w:t>
      </w:r>
      <w:r w:rsidR="0017498B" w:rsidRPr="0063343D">
        <w:rPr>
          <w:rFonts w:ascii="Arial" w:hAnsi="Arial" w:cs="Arial"/>
          <w:b/>
          <w:lang w:val="ms-MY"/>
        </w:rPr>
        <w:t>.4</w:t>
      </w:r>
      <w:r w:rsidR="0017498B" w:rsidRPr="0063343D">
        <w:rPr>
          <w:rFonts w:ascii="Arial" w:hAnsi="Arial" w:cs="Arial"/>
          <w:b/>
          <w:lang w:val="ms-MY"/>
        </w:rPr>
        <w:tab/>
        <w:t>Penjelasan Lanjut</w:t>
      </w:r>
    </w:p>
    <w:p w14:paraId="566EB2B4" w14:textId="77777777" w:rsidR="0017498B" w:rsidRPr="0063343D" w:rsidRDefault="0017498B" w:rsidP="0063343D">
      <w:pPr>
        <w:spacing w:before="0" w:beforeAutospacing="0" w:line="240" w:lineRule="auto"/>
        <w:ind w:left="720"/>
        <w:rPr>
          <w:rFonts w:ascii="Arial" w:hAnsi="Arial" w:cs="Arial"/>
          <w:lang w:val="ms-MY"/>
        </w:rPr>
      </w:pPr>
    </w:p>
    <w:p w14:paraId="6FCA7702" w14:textId="4379E543" w:rsidR="0017498B" w:rsidRPr="0063343D" w:rsidRDefault="0017498B" w:rsidP="0063343D">
      <w:pPr>
        <w:spacing w:before="0" w:beforeAutospacing="0" w:line="240" w:lineRule="auto"/>
        <w:ind w:left="1440"/>
        <w:rPr>
          <w:rFonts w:ascii="Arial" w:hAnsi="Arial" w:cs="Arial"/>
          <w:lang w:val="ms-MY"/>
        </w:rPr>
      </w:pPr>
      <w:r w:rsidRPr="0063343D">
        <w:rPr>
          <w:rFonts w:ascii="Arial" w:hAnsi="Arial" w:cs="Arial"/>
          <w:lang w:val="ms-MY"/>
        </w:rPr>
        <w:t>Sekiranya terdapat maklumat dalam Dokumen Sebut Harga yang tidak jelas atau bercanggah, Penyebut</w:t>
      </w:r>
      <w:r w:rsidR="00276723">
        <w:rPr>
          <w:rFonts w:ascii="Arial" w:hAnsi="Arial" w:cs="Arial"/>
          <w:lang w:val="ms-MY"/>
        </w:rPr>
        <w:t xml:space="preserve"> </w:t>
      </w:r>
      <w:r w:rsidRPr="0063343D">
        <w:rPr>
          <w:rFonts w:ascii="Arial" w:hAnsi="Arial" w:cs="Arial"/>
          <w:lang w:val="ms-MY"/>
        </w:rPr>
        <w:t>harga boleh menghubungi pejabat yang menjual Dokumen Sebut Harga untuk penjelasan lanjut.</w:t>
      </w:r>
    </w:p>
    <w:p w14:paraId="45447CD7" w14:textId="77777777" w:rsidR="00786546" w:rsidRPr="0063343D" w:rsidRDefault="00786546" w:rsidP="0063343D">
      <w:pPr>
        <w:spacing w:before="0" w:beforeAutospacing="0" w:line="240" w:lineRule="auto"/>
        <w:rPr>
          <w:rFonts w:ascii="Arial" w:hAnsi="Arial" w:cs="Arial"/>
          <w:b/>
          <w:lang w:val="ms-MY"/>
        </w:rPr>
      </w:pPr>
    </w:p>
    <w:p w14:paraId="6F761A58" w14:textId="77777777" w:rsidR="0017498B" w:rsidRPr="0063343D" w:rsidRDefault="00C032DF" w:rsidP="0063343D">
      <w:pPr>
        <w:spacing w:before="0" w:beforeAutospacing="0" w:line="240" w:lineRule="auto"/>
        <w:rPr>
          <w:rFonts w:ascii="Arial" w:hAnsi="Arial" w:cs="Arial"/>
          <w:b/>
          <w:lang w:val="ms-MY"/>
        </w:rPr>
      </w:pPr>
      <w:r w:rsidRPr="0063343D">
        <w:rPr>
          <w:rFonts w:ascii="Arial" w:hAnsi="Arial" w:cs="Arial"/>
          <w:b/>
          <w:lang w:val="ms-MY"/>
        </w:rPr>
        <w:t>3</w:t>
      </w:r>
      <w:r w:rsidR="0017498B" w:rsidRPr="0063343D">
        <w:rPr>
          <w:rFonts w:ascii="Arial" w:hAnsi="Arial" w:cs="Arial"/>
          <w:b/>
          <w:lang w:val="ms-MY"/>
        </w:rPr>
        <w:t>.0</w:t>
      </w:r>
      <w:r w:rsidR="0017498B" w:rsidRPr="0063343D">
        <w:rPr>
          <w:rFonts w:ascii="Arial" w:hAnsi="Arial" w:cs="Arial"/>
          <w:b/>
          <w:lang w:val="ms-MY"/>
        </w:rPr>
        <w:tab/>
        <w:t>TEMPOH SIAP KERJA</w:t>
      </w:r>
    </w:p>
    <w:p w14:paraId="20DDA4CC" w14:textId="77777777" w:rsidR="0017498B" w:rsidRPr="0063343D" w:rsidRDefault="0017498B" w:rsidP="0063343D">
      <w:pPr>
        <w:spacing w:before="0" w:beforeAutospacing="0" w:line="240" w:lineRule="auto"/>
        <w:rPr>
          <w:rFonts w:ascii="Arial" w:hAnsi="Arial" w:cs="Arial"/>
          <w:lang w:val="ms-MY"/>
        </w:rPr>
      </w:pPr>
      <w:r w:rsidRPr="0063343D">
        <w:rPr>
          <w:rFonts w:ascii="Arial" w:hAnsi="Arial" w:cs="Arial"/>
          <w:lang w:val="ms-MY"/>
        </w:rPr>
        <w:t xml:space="preserve"> </w:t>
      </w:r>
    </w:p>
    <w:p w14:paraId="7207DF47" w14:textId="7AEE5835" w:rsidR="0017498B" w:rsidRDefault="0017498B" w:rsidP="0063343D">
      <w:pPr>
        <w:spacing w:before="0" w:beforeAutospacing="0" w:line="240" w:lineRule="auto"/>
        <w:ind w:left="720"/>
        <w:rPr>
          <w:rFonts w:ascii="Arial" w:hAnsi="Arial" w:cs="Arial"/>
          <w:lang w:val="ms-MY"/>
        </w:rPr>
      </w:pPr>
      <w:r w:rsidRPr="0063343D">
        <w:rPr>
          <w:rFonts w:ascii="Arial" w:hAnsi="Arial" w:cs="Arial"/>
          <w:lang w:val="ms-MY"/>
        </w:rPr>
        <w:t xml:space="preserve">Kerja ini hendaklah disiapkan dalam tempoh tidak melebihi </w:t>
      </w:r>
      <w:r w:rsidR="00AE3682">
        <w:rPr>
          <w:rFonts w:ascii="Arial" w:hAnsi="Arial" w:cs="Arial"/>
          <w:b/>
          <w:u w:val="single"/>
          <w:lang w:val="ms-MY"/>
        </w:rPr>
        <w:t>10</w:t>
      </w:r>
      <w:r w:rsidRPr="0063343D">
        <w:rPr>
          <w:rFonts w:ascii="Arial" w:hAnsi="Arial" w:cs="Arial"/>
          <w:b/>
          <w:u w:val="single"/>
          <w:lang w:val="ms-MY"/>
        </w:rPr>
        <w:t xml:space="preserve"> minggu</w:t>
      </w:r>
      <w:r w:rsidRPr="0063343D">
        <w:rPr>
          <w:rFonts w:ascii="Arial" w:hAnsi="Arial" w:cs="Arial"/>
          <w:lang w:val="ms-MY"/>
        </w:rPr>
        <w:t>. Mana-mana Penyebut</w:t>
      </w:r>
      <w:r w:rsidR="00276723">
        <w:rPr>
          <w:rFonts w:ascii="Arial" w:hAnsi="Arial" w:cs="Arial"/>
          <w:lang w:val="ms-MY"/>
        </w:rPr>
        <w:t xml:space="preserve"> </w:t>
      </w:r>
      <w:r w:rsidRPr="0063343D">
        <w:rPr>
          <w:rFonts w:ascii="Arial" w:hAnsi="Arial" w:cs="Arial"/>
          <w:lang w:val="ms-MY"/>
        </w:rPr>
        <w:t>harga yang menawarkan tempoh siap kerja melebihi tempoh siap kerja maksimum yang ditetapkan tidak akan dipertimbangkan.</w:t>
      </w:r>
    </w:p>
    <w:p w14:paraId="330D9756" w14:textId="77777777" w:rsidR="0063343D" w:rsidRPr="0063343D" w:rsidRDefault="0063343D" w:rsidP="0063343D">
      <w:pPr>
        <w:spacing w:before="0" w:beforeAutospacing="0" w:line="240" w:lineRule="auto"/>
        <w:ind w:left="720"/>
        <w:rPr>
          <w:rFonts w:ascii="Arial" w:hAnsi="Arial" w:cs="Arial"/>
          <w:lang w:val="ms-MY"/>
        </w:rPr>
      </w:pPr>
    </w:p>
    <w:p w14:paraId="2B73917D" w14:textId="77777777" w:rsidR="009612A0" w:rsidRDefault="009612A0" w:rsidP="0063343D">
      <w:pPr>
        <w:spacing w:before="0" w:beforeAutospacing="0" w:line="240" w:lineRule="auto"/>
        <w:rPr>
          <w:rFonts w:ascii="Arial" w:hAnsi="Arial" w:cs="Arial"/>
          <w:b/>
          <w:lang w:val="ms-MY"/>
        </w:rPr>
      </w:pPr>
    </w:p>
    <w:p w14:paraId="0BA13AAF" w14:textId="77777777" w:rsidR="00F11E67" w:rsidRDefault="00F11E67" w:rsidP="0063343D">
      <w:pPr>
        <w:spacing w:before="0" w:beforeAutospacing="0" w:line="240" w:lineRule="auto"/>
        <w:rPr>
          <w:rFonts w:ascii="Arial" w:hAnsi="Arial" w:cs="Arial"/>
          <w:b/>
          <w:lang w:val="ms-MY"/>
        </w:rPr>
      </w:pPr>
    </w:p>
    <w:p w14:paraId="43550FFC" w14:textId="77777777" w:rsidR="00F11E67" w:rsidRDefault="00F11E67" w:rsidP="0063343D">
      <w:pPr>
        <w:spacing w:before="0" w:beforeAutospacing="0" w:line="240" w:lineRule="auto"/>
        <w:rPr>
          <w:rFonts w:ascii="Arial" w:hAnsi="Arial" w:cs="Arial"/>
          <w:b/>
          <w:lang w:val="ms-MY"/>
        </w:rPr>
      </w:pPr>
    </w:p>
    <w:p w14:paraId="31530A2B" w14:textId="77777777" w:rsidR="00F11E67" w:rsidRPr="0063343D" w:rsidRDefault="00F11E67" w:rsidP="0063343D">
      <w:pPr>
        <w:spacing w:before="0" w:beforeAutospacing="0" w:line="240" w:lineRule="auto"/>
        <w:rPr>
          <w:rFonts w:ascii="Arial" w:hAnsi="Arial" w:cs="Arial"/>
          <w:b/>
          <w:lang w:val="ms-MY"/>
        </w:rPr>
      </w:pPr>
    </w:p>
    <w:p w14:paraId="59B9E25F" w14:textId="77777777" w:rsidR="0017498B" w:rsidRPr="0063343D" w:rsidRDefault="00C032DF" w:rsidP="0063343D">
      <w:pPr>
        <w:spacing w:before="0" w:beforeAutospacing="0" w:line="240" w:lineRule="auto"/>
        <w:rPr>
          <w:rFonts w:ascii="Arial" w:hAnsi="Arial" w:cs="Arial"/>
          <w:b/>
          <w:lang w:val="ms-MY"/>
        </w:rPr>
      </w:pPr>
      <w:r w:rsidRPr="0063343D">
        <w:rPr>
          <w:rFonts w:ascii="Arial" w:hAnsi="Arial" w:cs="Arial"/>
          <w:b/>
          <w:lang w:val="ms-MY"/>
        </w:rPr>
        <w:lastRenderedPageBreak/>
        <w:t>4</w:t>
      </w:r>
      <w:r w:rsidR="0017498B" w:rsidRPr="0063343D">
        <w:rPr>
          <w:rFonts w:ascii="Arial" w:hAnsi="Arial" w:cs="Arial"/>
          <w:b/>
          <w:lang w:val="ms-MY"/>
        </w:rPr>
        <w:t>.0</w:t>
      </w:r>
      <w:r w:rsidR="0017498B" w:rsidRPr="0063343D">
        <w:rPr>
          <w:rFonts w:ascii="Arial" w:hAnsi="Arial" w:cs="Arial"/>
          <w:b/>
          <w:lang w:val="ms-MY"/>
        </w:rPr>
        <w:tab/>
        <w:t>PERBELANJAAN PENYEDIAAN SEBUT HARGA</w:t>
      </w:r>
    </w:p>
    <w:p w14:paraId="4B2E2CAE" w14:textId="77777777" w:rsidR="0017498B" w:rsidRPr="0063343D" w:rsidRDefault="0017498B" w:rsidP="0063343D">
      <w:pPr>
        <w:spacing w:before="0" w:beforeAutospacing="0" w:line="240" w:lineRule="auto"/>
        <w:rPr>
          <w:rFonts w:ascii="Arial" w:hAnsi="Arial" w:cs="Arial"/>
          <w:lang w:val="ms-MY"/>
        </w:rPr>
      </w:pPr>
    </w:p>
    <w:p w14:paraId="4574E4B4" w14:textId="155C2613" w:rsidR="0017498B" w:rsidRPr="0063343D" w:rsidRDefault="0017498B" w:rsidP="0063343D">
      <w:pPr>
        <w:spacing w:before="0" w:beforeAutospacing="0" w:line="240" w:lineRule="auto"/>
        <w:ind w:left="720"/>
        <w:rPr>
          <w:rFonts w:ascii="Arial" w:hAnsi="Arial" w:cs="Arial"/>
          <w:lang w:val="ms-MY"/>
        </w:rPr>
      </w:pPr>
      <w:r w:rsidRPr="0063343D">
        <w:rPr>
          <w:rFonts w:ascii="Arial" w:hAnsi="Arial" w:cs="Arial"/>
          <w:lang w:val="ms-MY"/>
        </w:rPr>
        <w:t>Semua perbelanjaan bagi penyediaan Sebut Harga ini hendak</w:t>
      </w:r>
      <w:r w:rsidR="008C510E">
        <w:rPr>
          <w:rFonts w:ascii="Arial" w:hAnsi="Arial" w:cs="Arial"/>
          <w:lang w:val="ms-MY"/>
        </w:rPr>
        <w:t>l</w:t>
      </w:r>
      <w:r w:rsidRPr="0063343D">
        <w:rPr>
          <w:rFonts w:ascii="Arial" w:hAnsi="Arial" w:cs="Arial"/>
          <w:lang w:val="ms-MY"/>
        </w:rPr>
        <w:t>ah ditanggung oleh Penyebut</w:t>
      </w:r>
      <w:r w:rsidR="00276723">
        <w:rPr>
          <w:rFonts w:ascii="Arial" w:hAnsi="Arial" w:cs="Arial"/>
          <w:lang w:val="ms-MY"/>
        </w:rPr>
        <w:t xml:space="preserve"> </w:t>
      </w:r>
      <w:r w:rsidRPr="0063343D">
        <w:rPr>
          <w:rFonts w:ascii="Arial" w:hAnsi="Arial" w:cs="Arial"/>
          <w:lang w:val="ms-MY"/>
        </w:rPr>
        <w:t>harga sendiri.</w:t>
      </w:r>
    </w:p>
    <w:p w14:paraId="3076B0E6" w14:textId="77777777" w:rsidR="00A178C7" w:rsidRPr="0063343D" w:rsidRDefault="00A178C7" w:rsidP="0063343D">
      <w:pPr>
        <w:spacing w:before="0" w:beforeAutospacing="0" w:line="240" w:lineRule="auto"/>
        <w:rPr>
          <w:rFonts w:ascii="Arial" w:hAnsi="Arial" w:cs="Arial"/>
          <w:lang w:val="ms-MY"/>
        </w:rPr>
      </w:pPr>
    </w:p>
    <w:p w14:paraId="546D236C" w14:textId="77777777" w:rsidR="0017498B" w:rsidRPr="0063343D" w:rsidRDefault="00C032DF" w:rsidP="0063343D">
      <w:pPr>
        <w:spacing w:before="0" w:beforeAutospacing="0" w:line="240" w:lineRule="auto"/>
        <w:rPr>
          <w:rFonts w:ascii="Arial" w:hAnsi="Arial" w:cs="Arial"/>
          <w:b/>
          <w:lang w:val="ms-MY"/>
        </w:rPr>
      </w:pPr>
      <w:r w:rsidRPr="0063343D">
        <w:rPr>
          <w:rFonts w:ascii="Arial" w:hAnsi="Arial" w:cs="Arial"/>
          <w:b/>
          <w:lang w:val="ms-MY"/>
        </w:rPr>
        <w:t>5</w:t>
      </w:r>
      <w:r w:rsidR="0017498B" w:rsidRPr="0063343D">
        <w:rPr>
          <w:rFonts w:ascii="Arial" w:hAnsi="Arial" w:cs="Arial"/>
          <w:b/>
          <w:lang w:val="ms-MY"/>
        </w:rPr>
        <w:t>.0</w:t>
      </w:r>
      <w:r w:rsidR="0017498B" w:rsidRPr="0063343D">
        <w:rPr>
          <w:rFonts w:ascii="Arial" w:hAnsi="Arial" w:cs="Arial"/>
          <w:b/>
          <w:lang w:val="ms-MY"/>
        </w:rPr>
        <w:tab/>
        <w:t>TEMPOH SAH LAKU SEBUT HARGA</w:t>
      </w:r>
    </w:p>
    <w:p w14:paraId="79F4C517" w14:textId="77777777" w:rsidR="0017498B" w:rsidRPr="0063343D" w:rsidRDefault="0017498B" w:rsidP="0063343D">
      <w:pPr>
        <w:spacing w:before="0" w:beforeAutospacing="0" w:line="240" w:lineRule="auto"/>
        <w:rPr>
          <w:rFonts w:ascii="Arial" w:hAnsi="Arial" w:cs="Arial"/>
          <w:lang w:val="ms-MY"/>
        </w:rPr>
      </w:pPr>
      <w:r w:rsidRPr="0063343D">
        <w:rPr>
          <w:rFonts w:ascii="Arial" w:hAnsi="Arial" w:cs="Arial"/>
          <w:lang w:val="ms-MY"/>
        </w:rPr>
        <w:t xml:space="preserve"> </w:t>
      </w:r>
    </w:p>
    <w:p w14:paraId="3E3A01E9" w14:textId="76B8FB6C" w:rsidR="0017498B" w:rsidRPr="0063343D" w:rsidRDefault="0017498B" w:rsidP="0063343D">
      <w:pPr>
        <w:spacing w:before="0" w:beforeAutospacing="0" w:line="240" w:lineRule="auto"/>
        <w:ind w:left="720"/>
        <w:rPr>
          <w:rFonts w:ascii="Arial" w:hAnsi="Arial" w:cs="Arial"/>
          <w:lang w:val="ms-MY"/>
        </w:rPr>
      </w:pPr>
      <w:r w:rsidRPr="0063343D">
        <w:rPr>
          <w:rFonts w:ascii="Arial" w:hAnsi="Arial" w:cs="Arial"/>
          <w:lang w:val="ms-MY"/>
        </w:rPr>
        <w:t>Sebut Harga ini sah selama 90 hari dari tarikh tutup Sebut Harga.  Penyebut</w:t>
      </w:r>
      <w:r w:rsidR="00276723">
        <w:rPr>
          <w:rFonts w:ascii="Arial" w:hAnsi="Arial" w:cs="Arial"/>
          <w:lang w:val="ms-MY"/>
        </w:rPr>
        <w:t xml:space="preserve"> </w:t>
      </w:r>
      <w:r w:rsidRPr="0063343D">
        <w:rPr>
          <w:rFonts w:ascii="Arial" w:hAnsi="Arial" w:cs="Arial"/>
          <w:lang w:val="ms-MY"/>
        </w:rPr>
        <w:t>harga tidak boleh menarik balik Sebut Harganya sebelum tamat tempoh sah laku Sebut Harga. Laporan mengenai penarikan balik Sebut Harga oleh Penyebut</w:t>
      </w:r>
      <w:r w:rsidR="00276723">
        <w:rPr>
          <w:rFonts w:ascii="Arial" w:hAnsi="Arial" w:cs="Arial"/>
          <w:lang w:val="ms-MY"/>
        </w:rPr>
        <w:t xml:space="preserve"> </w:t>
      </w:r>
      <w:r w:rsidRPr="0063343D">
        <w:rPr>
          <w:rFonts w:ascii="Arial" w:hAnsi="Arial" w:cs="Arial"/>
          <w:lang w:val="ms-MY"/>
        </w:rPr>
        <w:t>harga akan dikemukakan kepada CIDB/BPKU untuk tindakan.</w:t>
      </w:r>
    </w:p>
    <w:p w14:paraId="5268198A" w14:textId="77777777" w:rsidR="00A178C7" w:rsidRPr="0063343D" w:rsidRDefault="00A178C7" w:rsidP="0063343D">
      <w:pPr>
        <w:spacing w:before="0" w:beforeAutospacing="0" w:line="240" w:lineRule="auto"/>
        <w:rPr>
          <w:rFonts w:ascii="Arial" w:hAnsi="Arial" w:cs="Arial"/>
          <w:lang w:val="ms-MY"/>
        </w:rPr>
      </w:pPr>
    </w:p>
    <w:p w14:paraId="7EA8B16C" w14:textId="77777777" w:rsidR="0017498B" w:rsidRPr="0063343D" w:rsidRDefault="00C032DF" w:rsidP="0063343D">
      <w:pPr>
        <w:spacing w:before="0" w:beforeAutospacing="0" w:line="240" w:lineRule="auto"/>
        <w:rPr>
          <w:rFonts w:ascii="Arial" w:hAnsi="Arial" w:cs="Arial"/>
          <w:b/>
          <w:lang w:val="ms-MY"/>
        </w:rPr>
      </w:pPr>
      <w:r w:rsidRPr="0063343D">
        <w:rPr>
          <w:rFonts w:ascii="Arial" w:hAnsi="Arial" w:cs="Arial"/>
          <w:b/>
          <w:lang w:val="ms-MY"/>
        </w:rPr>
        <w:t>6</w:t>
      </w:r>
      <w:r w:rsidR="0017498B" w:rsidRPr="0063343D">
        <w:rPr>
          <w:rFonts w:ascii="Arial" w:hAnsi="Arial" w:cs="Arial"/>
          <w:b/>
          <w:lang w:val="ms-MY"/>
        </w:rPr>
        <w:t>.0</w:t>
      </w:r>
      <w:r w:rsidR="0017498B" w:rsidRPr="0063343D">
        <w:rPr>
          <w:rFonts w:ascii="Arial" w:hAnsi="Arial" w:cs="Arial"/>
          <w:b/>
          <w:lang w:val="ms-MY"/>
        </w:rPr>
        <w:tab/>
        <w:t>PERINGATAN MENGENAI KESALAHAN RASUAH</w:t>
      </w:r>
    </w:p>
    <w:p w14:paraId="28AB8AD3" w14:textId="77777777" w:rsidR="0017498B" w:rsidRPr="0063343D" w:rsidRDefault="0017498B" w:rsidP="0063343D">
      <w:pPr>
        <w:spacing w:before="0" w:beforeAutospacing="0" w:line="240" w:lineRule="auto"/>
        <w:rPr>
          <w:rFonts w:ascii="Arial" w:hAnsi="Arial" w:cs="Arial"/>
          <w:lang w:val="ms-MY"/>
        </w:rPr>
      </w:pPr>
      <w:r w:rsidRPr="0063343D">
        <w:rPr>
          <w:rFonts w:ascii="Arial" w:hAnsi="Arial" w:cs="Arial"/>
          <w:lang w:val="ms-MY"/>
        </w:rPr>
        <w:t xml:space="preserve"> </w:t>
      </w:r>
    </w:p>
    <w:p w14:paraId="57F98D9A" w14:textId="522E7C0E" w:rsidR="0017498B" w:rsidRPr="0063343D" w:rsidRDefault="0017498B" w:rsidP="0063343D">
      <w:pPr>
        <w:spacing w:before="0" w:beforeAutospacing="0" w:line="240" w:lineRule="auto"/>
        <w:ind w:left="720"/>
        <w:rPr>
          <w:rFonts w:ascii="Arial" w:hAnsi="Arial" w:cs="Arial"/>
          <w:lang w:val="ms-MY"/>
        </w:rPr>
      </w:pPr>
      <w:r w:rsidRPr="0063343D">
        <w:rPr>
          <w:rFonts w:ascii="Arial" w:hAnsi="Arial" w:cs="Arial"/>
          <w:lang w:val="ms-MY"/>
        </w:rPr>
        <w:t>Semua Penyebut</w:t>
      </w:r>
      <w:r w:rsidR="00A5480F">
        <w:rPr>
          <w:rFonts w:ascii="Arial" w:hAnsi="Arial" w:cs="Arial"/>
          <w:lang w:val="ms-MY"/>
        </w:rPr>
        <w:t xml:space="preserve"> </w:t>
      </w:r>
      <w:r w:rsidRPr="0063343D">
        <w:rPr>
          <w:rFonts w:ascii="Arial" w:hAnsi="Arial" w:cs="Arial"/>
          <w:lang w:val="ms-MY"/>
        </w:rPr>
        <w:t>harga adalah diingatkan supaya tidak terlibat dalam aktiviti jenayah rasuah berkaitan dengan perolehan ini. Sehubungan dengan itu, para Penyebut</w:t>
      </w:r>
      <w:r w:rsidR="00276723">
        <w:rPr>
          <w:rFonts w:ascii="Arial" w:hAnsi="Arial" w:cs="Arial"/>
          <w:lang w:val="ms-MY"/>
        </w:rPr>
        <w:t xml:space="preserve"> </w:t>
      </w:r>
      <w:r w:rsidRPr="0063343D">
        <w:rPr>
          <w:rFonts w:ascii="Arial" w:hAnsi="Arial" w:cs="Arial"/>
          <w:lang w:val="ms-MY"/>
        </w:rPr>
        <w:t>harga diberi peringatan berikut:</w:t>
      </w:r>
    </w:p>
    <w:p w14:paraId="1BBA3BB1" w14:textId="77777777" w:rsidR="0017498B" w:rsidRPr="0063343D" w:rsidRDefault="0017498B" w:rsidP="0063343D">
      <w:pPr>
        <w:spacing w:before="0" w:beforeAutospacing="0" w:line="240" w:lineRule="auto"/>
        <w:ind w:left="720"/>
        <w:rPr>
          <w:rFonts w:ascii="Arial" w:hAnsi="Arial" w:cs="Arial"/>
          <w:lang w:val="ms-MY"/>
        </w:rPr>
      </w:pPr>
    </w:p>
    <w:p w14:paraId="5290BA9C" w14:textId="77777777" w:rsidR="0017498B" w:rsidRPr="0063343D" w:rsidRDefault="00C032DF" w:rsidP="0063343D">
      <w:pPr>
        <w:spacing w:before="0" w:beforeAutospacing="0" w:line="240" w:lineRule="auto"/>
        <w:ind w:left="1418" w:hanging="709"/>
        <w:rPr>
          <w:rFonts w:ascii="Arial" w:hAnsi="Arial" w:cs="Arial"/>
          <w:lang w:val="ms-MY"/>
        </w:rPr>
      </w:pPr>
      <w:r w:rsidRPr="0063343D">
        <w:rPr>
          <w:rFonts w:ascii="Arial" w:hAnsi="Arial" w:cs="Arial"/>
          <w:lang w:val="ms-MY"/>
        </w:rPr>
        <w:t>6</w:t>
      </w:r>
      <w:r w:rsidR="0017498B" w:rsidRPr="0063343D">
        <w:rPr>
          <w:rFonts w:ascii="Arial" w:hAnsi="Arial" w:cs="Arial"/>
          <w:lang w:val="ms-MY"/>
        </w:rPr>
        <w:t>.1</w:t>
      </w:r>
      <w:r w:rsidR="0017498B" w:rsidRPr="0063343D">
        <w:rPr>
          <w:rFonts w:ascii="Arial" w:hAnsi="Arial" w:cs="Arial"/>
          <w:lang w:val="ms-MY"/>
        </w:rPr>
        <w:tab/>
        <w:t>Sebarang perbuatan atau percubaan rasuah untuk menawar atau memberi, meminta atau menerima apa-apa suapan secara rasuah kepada dan daripada mana-mana orang berkaitan perolehan ini merupakan satu kesalahan jenayah di bawah Akta Suruhanjaya Pencegahan Rasuah Malaysia 2009 (Akta 694).</w:t>
      </w:r>
    </w:p>
    <w:p w14:paraId="1553CD30" w14:textId="77777777" w:rsidR="0017498B" w:rsidRPr="0063343D" w:rsidRDefault="0017498B" w:rsidP="0063343D">
      <w:pPr>
        <w:spacing w:before="0" w:beforeAutospacing="0" w:line="240" w:lineRule="auto"/>
        <w:ind w:left="1418" w:hanging="709"/>
        <w:rPr>
          <w:rFonts w:ascii="Arial" w:hAnsi="Arial" w:cs="Arial"/>
          <w:lang w:val="ms-MY"/>
        </w:rPr>
      </w:pPr>
    </w:p>
    <w:p w14:paraId="4AF36E19" w14:textId="77777777" w:rsidR="0017498B" w:rsidRPr="0063343D" w:rsidRDefault="00C032DF" w:rsidP="0063343D">
      <w:pPr>
        <w:spacing w:before="0" w:beforeAutospacing="0" w:line="240" w:lineRule="auto"/>
        <w:ind w:left="1418" w:hanging="709"/>
        <w:rPr>
          <w:rFonts w:ascii="Arial" w:hAnsi="Arial" w:cs="Arial"/>
          <w:lang w:val="ms-MY"/>
        </w:rPr>
      </w:pPr>
      <w:r w:rsidRPr="0063343D">
        <w:rPr>
          <w:rFonts w:ascii="Arial" w:hAnsi="Arial" w:cs="Arial"/>
          <w:lang w:val="ms-MY"/>
        </w:rPr>
        <w:t>6</w:t>
      </w:r>
      <w:r w:rsidR="0017498B" w:rsidRPr="0063343D">
        <w:rPr>
          <w:rFonts w:ascii="Arial" w:hAnsi="Arial" w:cs="Arial"/>
          <w:lang w:val="ms-MY"/>
        </w:rPr>
        <w:t>.2</w:t>
      </w:r>
      <w:r w:rsidR="0017498B" w:rsidRPr="0063343D">
        <w:rPr>
          <w:rFonts w:ascii="Arial" w:hAnsi="Arial" w:cs="Arial"/>
          <w:lang w:val="ms-MY"/>
        </w:rPr>
        <w:tab/>
        <w:t>Sekiranya mana-mana pihak ada menawar atau memberi apa-apa suapan kepada mana-mana anggota perkhidmatan awam, maka pihak yang ditawar atau diberi suapan dikehendaki membuat aduan dengan segera ke pejabat Suruhanjaya Pencegahan Rasuah atau balai polis yang berhampiran. Kegagalan berbuat demikian adalah merupakan sesuatu kesalahan di bawah Akta Suruhanjaya Pencegahan Rasuah Malaysia 2009 (Akta 694).</w:t>
      </w:r>
    </w:p>
    <w:p w14:paraId="77D38FBE" w14:textId="77777777" w:rsidR="0017498B" w:rsidRPr="0063343D" w:rsidRDefault="0017498B" w:rsidP="0063343D">
      <w:pPr>
        <w:pStyle w:val="ListParagraph"/>
        <w:ind w:left="1418" w:hanging="709"/>
        <w:rPr>
          <w:rFonts w:ascii="Arial" w:hAnsi="Arial" w:cs="Arial"/>
          <w:sz w:val="22"/>
          <w:szCs w:val="22"/>
          <w:lang w:val="ms-MY"/>
        </w:rPr>
      </w:pPr>
    </w:p>
    <w:p w14:paraId="0A3E63FD" w14:textId="77777777" w:rsidR="0017498B" w:rsidRPr="0063343D" w:rsidRDefault="00C032DF" w:rsidP="0063343D">
      <w:pPr>
        <w:spacing w:before="0" w:beforeAutospacing="0" w:line="240" w:lineRule="auto"/>
        <w:ind w:left="1418" w:hanging="709"/>
        <w:rPr>
          <w:rFonts w:ascii="Arial" w:hAnsi="Arial" w:cs="Arial"/>
          <w:lang w:val="ms-MY"/>
        </w:rPr>
      </w:pPr>
      <w:r w:rsidRPr="0063343D">
        <w:rPr>
          <w:rFonts w:ascii="Arial" w:hAnsi="Arial" w:cs="Arial"/>
          <w:lang w:val="ms-MY"/>
        </w:rPr>
        <w:t>6</w:t>
      </w:r>
      <w:r w:rsidR="0017498B" w:rsidRPr="0063343D">
        <w:rPr>
          <w:rFonts w:ascii="Arial" w:hAnsi="Arial" w:cs="Arial"/>
          <w:lang w:val="ms-MY"/>
        </w:rPr>
        <w:t>.3</w:t>
      </w:r>
      <w:r w:rsidR="0017498B" w:rsidRPr="0063343D">
        <w:rPr>
          <w:rFonts w:ascii="Arial" w:hAnsi="Arial" w:cs="Arial"/>
          <w:lang w:val="ms-MY"/>
        </w:rPr>
        <w:tab/>
        <w:t>Tanpa prejudis kepada tindakan-tindakan lain, tindakan tatatertib terhadap anggota perkhidmatan awam dan menyenaraihitamkan Kontraktor boleh diambil sekiranya pihak-pihak terlibat dengan kesalahan rasuah di bawah Akta Suruhanjaya Pencegahan Rasuah Malaysia 2009 (Akta 694).</w:t>
      </w:r>
    </w:p>
    <w:p w14:paraId="168E8D0C" w14:textId="77777777" w:rsidR="0017498B" w:rsidRPr="0063343D" w:rsidRDefault="0017498B" w:rsidP="0063343D">
      <w:pPr>
        <w:pStyle w:val="ListParagraph"/>
        <w:ind w:left="1418" w:hanging="709"/>
        <w:rPr>
          <w:rFonts w:ascii="Arial" w:hAnsi="Arial" w:cs="Arial"/>
          <w:sz w:val="22"/>
          <w:szCs w:val="22"/>
          <w:lang w:val="ms-MY"/>
        </w:rPr>
      </w:pPr>
    </w:p>
    <w:p w14:paraId="75C5B84F" w14:textId="77777777" w:rsidR="0017498B" w:rsidRPr="0063343D" w:rsidRDefault="00C032DF" w:rsidP="0063343D">
      <w:pPr>
        <w:spacing w:before="0" w:beforeAutospacing="0" w:line="240" w:lineRule="auto"/>
        <w:ind w:left="1418" w:hanging="709"/>
        <w:rPr>
          <w:rFonts w:ascii="Arial" w:hAnsi="Arial" w:cs="Arial"/>
          <w:lang w:val="ms-MY"/>
        </w:rPr>
      </w:pPr>
      <w:r w:rsidRPr="0063343D">
        <w:rPr>
          <w:rFonts w:ascii="Arial" w:hAnsi="Arial" w:cs="Arial"/>
          <w:lang w:val="ms-MY"/>
        </w:rPr>
        <w:t>6</w:t>
      </w:r>
      <w:r w:rsidR="0017498B" w:rsidRPr="0063343D">
        <w:rPr>
          <w:rFonts w:ascii="Arial" w:hAnsi="Arial" w:cs="Arial"/>
          <w:lang w:val="ms-MY"/>
        </w:rPr>
        <w:t>.4</w:t>
      </w:r>
      <w:r w:rsidR="0017498B" w:rsidRPr="0063343D">
        <w:rPr>
          <w:rFonts w:ascii="Arial" w:hAnsi="Arial" w:cs="Arial"/>
          <w:lang w:val="ms-MY"/>
        </w:rPr>
        <w:tab/>
        <w:t>Mana-mana Kontraktor yang membuat tuntutan bayaran berkaitan perolehan ini walaupun tiada kerja dibuat mengikut spesifikasi yang ditetapkan dan mana-mana anggota perkhidmatan awam yang mengesahkan tuntutan berkenaan adalah melakukan kesalahan di bawah Akta Suruhanjaya Pencegahan Rasuah Malaysia 2009 (Akta 694).</w:t>
      </w:r>
    </w:p>
    <w:p w14:paraId="3D3C9C52" w14:textId="77777777" w:rsidR="0017498B" w:rsidRPr="0063343D" w:rsidRDefault="0017498B" w:rsidP="0063343D">
      <w:pPr>
        <w:spacing w:before="0" w:beforeAutospacing="0" w:line="240" w:lineRule="auto"/>
        <w:ind w:left="720"/>
        <w:rPr>
          <w:rFonts w:ascii="Arial" w:hAnsi="Arial" w:cs="Arial"/>
          <w:lang w:val="ms-MY"/>
        </w:rPr>
      </w:pPr>
    </w:p>
    <w:p w14:paraId="5945C5BD" w14:textId="77777777" w:rsidR="00CA2FA7" w:rsidRPr="0063343D" w:rsidRDefault="00CA2FA7" w:rsidP="0063343D">
      <w:pPr>
        <w:spacing w:before="0" w:beforeAutospacing="0" w:line="240" w:lineRule="auto"/>
        <w:rPr>
          <w:rFonts w:ascii="Arial" w:hAnsi="Arial" w:cs="Arial"/>
          <w:b/>
          <w:lang w:val="ms-MY"/>
        </w:rPr>
      </w:pPr>
    </w:p>
    <w:p w14:paraId="64BFB63B" w14:textId="77777777" w:rsidR="00A178C7" w:rsidRPr="0063343D" w:rsidRDefault="00A178C7" w:rsidP="0063343D">
      <w:pPr>
        <w:spacing w:before="0" w:beforeAutospacing="0" w:line="240" w:lineRule="auto"/>
        <w:rPr>
          <w:rFonts w:ascii="Arial" w:hAnsi="Arial" w:cs="Arial"/>
          <w:b/>
          <w:lang w:val="ms-MY"/>
        </w:rPr>
      </w:pPr>
    </w:p>
    <w:p w14:paraId="29BED5B8" w14:textId="77777777" w:rsidR="00A178C7" w:rsidRPr="0063343D" w:rsidRDefault="00A178C7" w:rsidP="0063343D">
      <w:pPr>
        <w:spacing w:before="0" w:beforeAutospacing="0" w:line="240" w:lineRule="auto"/>
        <w:rPr>
          <w:rFonts w:ascii="Arial" w:hAnsi="Arial" w:cs="Arial"/>
          <w:b/>
          <w:lang w:val="ms-MY"/>
        </w:rPr>
      </w:pPr>
    </w:p>
    <w:p w14:paraId="1919B6FB" w14:textId="77777777" w:rsidR="00A178C7" w:rsidRPr="0063343D" w:rsidRDefault="00A178C7" w:rsidP="0063343D">
      <w:pPr>
        <w:spacing w:before="0" w:beforeAutospacing="0" w:line="240" w:lineRule="auto"/>
        <w:rPr>
          <w:rFonts w:ascii="Arial" w:hAnsi="Arial" w:cs="Arial"/>
          <w:b/>
          <w:lang w:val="ms-MY"/>
        </w:rPr>
      </w:pPr>
    </w:p>
    <w:p w14:paraId="0A8D8B6F" w14:textId="77777777" w:rsidR="00A178C7" w:rsidRPr="0063343D" w:rsidRDefault="00A178C7" w:rsidP="0063343D">
      <w:pPr>
        <w:spacing w:before="0" w:beforeAutospacing="0" w:line="240" w:lineRule="auto"/>
        <w:rPr>
          <w:rFonts w:ascii="Arial" w:hAnsi="Arial" w:cs="Arial"/>
          <w:b/>
          <w:lang w:val="ms-MY"/>
        </w:rPr>
      </w:pPr>
    </w:p>
    <w:p w14:paraId="732AE967" w14:textId="77777777" w:rsidR="00A178C7" w:rsidRPr="0063343D" w:rsidRDefault="00A178C7" w:rsidP="0063343D">
      <w:pPr>
        <w:spacing w:before="0" w:beforeAutospacing="0" w:line="240" w:lineRule="auto"/>
        <w:rPr>
          <w:rFonts w:ascii="Arial" w:hAnsi="Arial" w:cs="Arial"/>
          <w:b/>
          <w:lang w:val="ms-MY"/>
        </w:rPr>
      </w:pPr>
    </w:p>
    <w:p w14:paraId="50490A94" w14:textId="77777777" w:rsidR="00A178C7" w:rsidRPr="0063343D" w:rsidRDefault="00A178C7" w:rsidP="0063343D">
      <w:pPr>
        <w:spacing w:before="0" w:beforeAutospacing="0" w:line="240" w:lineRule="auto"/>
        <w:rPr>
          <w:rFonts w:ascii="Arial" w:hAnsi="Arial" w:cs="Arial"/>
          <w:b/>
          <w:lang w:val="ms-MY"/>
        </w:rPr>
      </w:pPr>
    </w:p>
    <w:p w14:paraId="1D27BAD7" w14:textId="77777777" w:rsidR="00A178C7" w:rsidRPr="0063343D" w:rsidRDefault="00A178C7" w:rsidP="0063343D">
      <w:pPr>
        <w:spacing w:before="0" w:beforeAutospacing="0" w:line="240" w:lineRule="auto"/>
        <w:rPr>
          <w:rFonts w:ascii="Arial" w:hAnsi="Arial" w:cs="Arial"/>
          <w:b/>
          <w:lang w:val="ms-MY"/>
        </w:rPr>
      </w:pPr>
    </w:p>
    <w:p w14:paraId="1837933D" w14:textId="77777777" w:rsidR="00A178C7" w:rsidRPr="0063343D" w:rsidRDefault="00A178C7" w:rsidP="0063343D">
      <w:pPr>
        <w:spacing w:before="0" w:beforeAutospacing="0" w:line="240" w:lineRule="auto"/>
        <w:rPr>
          <w:rFonts w:ascii="Arial" w:hAnsi="Arial" w:cs="Arial"/>
          <w:b/>
          <w:lang w:val="ms-MY"/>
        </w:rPr>
      </w:pPr>
    </w:p>
    <w:p w14:paraId="2718496D" w14:textId="77777777" w:rsidR="00A178C7" w:rsidRPr="0063343D" w:rsidRDefault="00A178C7" w:rsidP="0063343D">
      <w:pPr>
        <w:spacing w:before="0" w:beforeAutospacing="0" w:line="240" w:lineRule="auto"/>
        <w:rPr>
          <w:rFonts w:ascii="Arial" w:hAnsi="Arial" w:cs="Arial"/>
          <w:b/>
          <w:lang w:val="ms-MY"/>
        </w:rPr>
      </w:pPr>
    </w:p>
    <w:p w14:paraId="69C5B243" w14:textId="77777777" w:rsidR="00A178C7" w:rsidRPr="0063343D" w:rsidRDefault="00A178C7" w:rsidP="0063343D">
      <w:pPr>
        <w:spacing w:before="0" w:beforeAutospacing="0" w:line="240" w:lineRule="auto"/>
        <w:rPr>
          <w:rFonts w:ascii="Arial" w:hAnsi="Arial" w:cs="Arial"/>
          <w:b/>
          <w:lang w:val="ms-MY"/>
        </w:rPr>
      </w:pPr>
    </w:p>
    <w:p w14:paraId="6054A21C" w14:textId="77777777" w:rsidR="00A178C7" w:rsidRPr="0063343D" w:rsidRDefault="00A178C7" w:rsidP="0063343D">
      <w:pPr>
        <w:spacing w:before="0" w:beforeAutospacing="0" w:line="240" w:lineRule="auto"/>
        <w:rPr>
          <w:rFonts w:ascii="Arial" w:hAnsi="Arial" w:cs="Arial"/>
          <w:b/>
          <w:lang w:val="ms-MY"/>
        </w:rPr>
      </w:pPr>
    </w:p>
    <w:p w14:paraId="29DBE9FC" w14:textId="77777777" w:rsidR="00A178C7" w:rsidRDefault="00A178C7" w:rsidP="0063343D">
      <w:pPr>
        <w:spacing w:before="0" w:beforeAutospacing="0" w:line="240" w:lineRule="auto"/>
        <w:rPr>
          <w:rFonts w:ascii="Arial" w:hAnsi="Arial" w:cs="Arial"/>
          <w:b/>
          <w:lang w:val="ms-MY"/>
        </w:rPr>
      </w:pPr>
    </w:p>
    <w:p w14:paraId="74AC2BE8" w14:textId="77777777" w:rsidR="00A178C7" w:rsidRPr="0063343D" w:rsidRDefault="00A178C7" w:rsidP="0063343D">
      <w:pPr>
        <w:spacing w:before="0" w:beforeAutospacing="0" w:line="240" w:lineRule="auto"/>
        <w:rPr>
          <w:rFonts w:ascii="Arial" w:hAnsi="Arial" w:cs="Arial"/>
          <w:b/>
          <w:lang w:val="ms-MY"/>
        </w:rPr>
      </w:pPr>
    </w:p>
    <w:p w14:paraId="0C1D4870" w14:textId="1BA15C20" w:rsidR="00F11E67" w:rsidRDefault="00F11E67" w:rsidP="0063343D">
      <w:pPr>
        <w:spacing w:before="0" w:beforeAutospacing="0" w:line="240" w:lineRule="auto"/>
        <w:rPr>
          <w:rFonts w:ascii="Arial" w:hAnsi="Arial" w:cs="Arial"/>
          <w:b/>
          <w:lang w:val="ms-MY"/>
        </w:rPr>
      </w:pPr>
    </w:p>
    <w:p w14:paraId="1857ED47" w14:textId="77777777" w:rsidR="003A48EC" w:rsidRPr="0063343D" w:rsidRDefault="003A48EC" w:rsidP="0063343D">
      <w:pPr>
        <w:spacing w:before="0" w:beforeAutospacing="0" w:line="240" w:lineRule="auto"/>
        <w:rPr>
          <w:rFonts w:ascii="Arial" w:hAnsi="Arial" w:cs="Arial"/>
          <w:b/>
          <w:lang w:val="ms-MY"/>
        </w:rPr>
      </w:pPr>
    </w:p>
    <w:p w14:paraId="5A70AC8E" w14:textId="77777777" w:rsidR="00CA2FA7" w:rsidRPr="0063343D" w:rsidRDefault="00CA2FA7" w:rsidP="0063343D">
      <w:pPr>
        <w:spacing w:before="0" w:beforeAutospacing="0" w:line="240" w:lineRule="auto"/>
        <w:jc w:val="center"/>
        <w:rPr>
          <w:rFonts w:ascii="Arial" w:hAnsi="Arial" w:cs="Arial"/>
          <w:b/>
          <w:bCs/>
          <w:color w:val="000000"/>
          <w:u w:val="single"/>
          <w:lang w:val="ms-MY"/>
        </w:rPr>
      </w:pPr>
      <w:r w:rsidRPr="0063343D">
        <w:rPr>
          <w:rFonts w:ascii="Arial" w:hAnsi="Arial" w:cs="Arial"/>
          <w:b/>
          <w:bCs/>
          <w:color w:val="000000"/>
          <w:u w:val="single"/>
          <w:lang w:val="ms-MY"/>
        </w:rPr>
        <w:lastRenderedPageBreak/>
        <w:t>SYARAT-SYARAT SEBUT HARGA UNTUK KERJA</w:t>
      </w:r>
    </w:p>
    <w:p w14:paraId="2F98A272" w14:textId="77777777" w:rsidR="00CA2FA7" w:rsidRPr="0063343D" w:rsidRDefault="00CA2FA7" w:rsidP="0063343D">
      <w:pPr>
        <w:spacing w:before="0" w:beforeAutospacing="0" w:line="240" w:lineRule="auto"/>
        <w:jc w:val="center"/>
        <w:rPr>
          <w:rFonts w:ascii="Arial" w:hAnsi="Arial" w:cs="Arial"/>
          <w:b/>
          <w:bCs/>
          <w:color w:val="000000"/>
          <w:lang w:val="ms-MY"/>
        </w:rPr>
      </w:pPr>
    </w:p>
    <w:p w14:paraId="0D9CC79C"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color w:val="000000"/>
          <w:sz w:val="22"/>
          <w:szCs w:val="22"/>
          <w:lang w:val="ms-MY"/>
        </w:rPr>
        <w:t>PEMERIKSAAN TAPAK BINA</w:t>
      </w:r>
    </w:p>
    <w:p w14:paraId="52A25721" w14:textId="77777777" w:rsidR="00CA2FA7" w:rsidRPr="0063343D" w:rsidRDefault="00CA2FA7" w:rsidP="0063343D">
      <w:pPr>
        <w:pStyle w:val="ListParagraph"/>
        <w:jc w:val="both"/>
        <w:rPr>
          <w:rFonts w:ascii="Arial" w:hAnsi="Arial" w:cs="Arial"/>
          <w:sz w:val="22"/>
          <w:szCs w:val="22"/>
          <w:lang w:val="ms-MY"/>
        </w:rPr>
      </w:pPr>
    </w:p>
    <w:p w14:paraId="38F57451" w14:textId="691BA870" w:rsidR="00CA2FA7" w:rsidRPr="0063343D" w:rsidRDefault="00CA2FA7" w:rsidP="0063343D">
      <w:pPr>
        <w:pStyle w:val="ListParagraph"/>
        <w:jc w:val="both"/>
        <w:rPr>
          <w:rFonts w:ascii="Arial" w:hAnsi="Arial" w:cs="Arial"/>
          <w:color w:val="000000"/>
          <w:sz w:val="22"/>
          <w:szCs w:val="22"/>
          <w:lang w:val="ms-MY"/>
        </w:rPr>
      </w:pPr>
      <w:r w:rsidRPr="0063343D">
        <w:rPr>
          <w:rFonts w:ascii="Arial" w:hAnsi="Arial" w:cs="Arial"/>
          <w:color w:val="000000"/>
          <w:sz w:val="22"/>
          <w:szCs w:val="22"/>
          <w:lang w:val="ms-MY"/>
        </w:rPr>
        <w:t xml:space="preserve">Kontraktor disifatkan telah memeriksa dan meneliti tapak bina dan sekitarnya, bentuk dan jenis  tapak bina, takat dan jenis kerja, bahan dan barang yang perlu bagi menyiapkan Kerja, cara-cara perhubungan dan laluan masuk ke tapak bina dan hendaklah mendapatkan sendiri segala maklumat yang perlu tentang risiko, luar jangkaan dan segala hal-keadaan yang mempengaruhi dan menjejas </w:t>
      </w:r>
      <w:r w:rsidR="008C510E">
        <w:rPr>
          <w:rFonts w:ascii="Arial" w:hAnsi="Arial" w:cs="Arial"/>
          <w:color w:val="000000"/>
          <w:sz w:val="22"/>
          <w:szCs w:val="22"/>
          <w:lang w:val="ms-MY"/>
        </w:rPr>
        <w:t>S</w:t>
      </w:r>
      <w:r w:rsidRPr="0063343D">
        <w:rPr>
          <w:rFonts w:ascii="Arial" w:hAnsi="Arial" w:cs="Arial"/>
          <w:color w:val="000000"/>
          <w:sz w:val="22"/>
          <w:szCs w:val="22"/>
          <w:lang w:val="ms-MY"/>
        </w:rPr>
        <w:t>ebut Harganya. Sebarang tuntutan yang timbul akibat daripada kegagalan Kontraktor mematuhi kehendak ini tidak akan dipertimbangkan.</w:t>
      </w:r>
    </w:p>
    <w:p w14:paraId="3B7C0D69" w14:textId="77777777" w:rsidR="00CA2FA7" w:rsidRPr="0063343D" w:rsidRDefault="00CA2FA7" w:rsidP="0063343D">
      <w:pPr>
        <w:pStyle w:val="ListParagraph"/>
        <w:jc w:val="both"/>
        <w:rPr>
          <w:rFonts w:ascii="Arial" w:hAnsi="Arial" w:cs="Arial"/>
          <w:sz w:val="22"/>
          <w:szCs w:val="22"/>
          <w:lang w:val="ms-MY"/>
        </w:rPr>
      </w:pPr>
    </w:p>
    <w:p w14:paraId="211B41A6"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RINGKASAN SEBUT HARGA</w:t>
      </w:r>
    </w:p>
    <w:p w14:paraId="2DB2423D" w14:textId="77777777" w:rsidR="00CA2FA7" w:rsidRPr="0063343D" w:rsidRDefault="00CA2FA7" w:rsidP="0063343D">
      <w:pPr>
        <w:pStyle w:val="ListParagraph"/>
        <w:jc w:val="both"/>
        <w:rPr>
          <w:rFonts w:ascii="Arial" w:hAnsi="Arial" w:cs="Arial"/>
          <w:sz w:val="22"/>
          <w:szCs w:val="22"/>
          <w:lang w:val="ms-MY"/>
        </w:rPr>
      </w:pPr>
    </w:p>
    <w:p w14:paraId="2AA3FC32" w14:textId="77777777" w:rsidR="00CA2FA7" w:rsidRPr="0063343D" w:rsidRDefault="00CA2FA7" w:rsidP="00FC0360">
      <w:pPr>
        <w:pStyle w:val="ListParagraph"/>
        <w:numPr>
          <w:ilvl w:val="1"/>
          <w:numId w:val="3"/>
        </w:numPr>
        <w:ind w:left="1440" w:hanging="720"/>
        <w:contextualSpacing/>
        <w:jc w:val="both"/>
        <w:rPr>
          <w:rFonts w:ascii="Arial" w:hAnsi="Arial" w:cs="Arial"/>
          <w:sz w:val="22"/>
          <w:szCs w:val="22"/>
          <w:lang w:val="ms-MY"/>
        </w:rPr>
      </w:pPr>
      <w:r w:rsidRPr="0063343D">
        <w:rPr>
          <w:rFonts w:ascii="Arial" w:hAnsi="Arial" w:cs="Arial"/>
          <w:color w:val="000000"/>
          <w:sz w:val="22"/>
          <w:szCs w:val="22"/>
          <w:lang w:val="ms-MY"/>
        </w:rPr>
        <w:t>Ringkasan Sebut Harga hendaklah menjadi sebahagian daripada Borang Sebut Harga ini dan hendaklah menjadi asas Jumlah Harga Sebut Harga.</w:t>
      </w:r>
    </w:p>
    <w:p w14:paraId="700EE26D" w14:textId="77777777" w:rsidR="00CA2FA7" w:rsidRPr="0063343D" w:rsidRDefault="00CA2FA7" w:rsidP="0063343D">
      <w:pPr>
        <w:pStyle w:val="ListParagraph"/>
        <w:ind w:left="1440" w:hanging="720"/>
        <w:jc w:val="both"/>
        <w:rPr>
          <w:rFonts w:ascii="Arial" w:hAnsi="Arial" w:cs="Arial"/>
          <w:sz w:val="22"/>
          <w:szCs w:val="22"/>
          <w:lang w:val="ms-MY"/>
        </w:rPr>
      </w:pPr>
    </w:p>
    <w:p w14:paraId="06116EC1" w14:textId="77777777" w:rsidR="00CA2FA7" w:rsidRPr="0063343D" w:rsidRDefault="00CA2FA7" w:rsidP="00FC0360">
      <w:pPr>
        <w:pStyle w:val="ListParagraph"/>
        <w:numPr>
          <w:ilvl w:val="1"/>
          <w:numId w:val="3"/>
        </w:numPr>
        <w:ind w:left="1440" w:hanging="720"/>
        <w:contextualSpacing/>
        <w:jc w:val="both"/>
        <w:rPr>
          <w:rFonts w:ascii="Arial" w:hAnsi="Arial" w:cs="Arial"/>
          <w:sz w:val="22"/>
          <w:szCs w:val="22"/>
          <w:lang w:val="ms-MY"/>
        </w:rPr>
      </w:pPr>
      <w:r w:rsidRPr="0063343D">
        <w:rPr>
          <w:rFonts w:ascii="Arial" w:hAnsi="Arial" w:cs="Arial"/>
          <w:color w:val="000000"/>
          <w:sz w:val="22"/>
          <w:szCs w:val="22"/>
          <w:lang w:val="ms-MY"/>
        </w:rPr>
        <w:t>Harga-harga dalam Ringkasan Sebut Harga hendaklah mengambil kira semua kos termasuk kos pengangkutan, cukai, duti, levi, bayaran dan caj-caj lain yang perlu dan berkaitan bagi penyiapan Kerja dengan sempurnanya.</w:t>
      </w:r>
    </w:p>
    <w:p w14:paraId="65D29F07" w14:textId="77777777" w:rsidR="00CA2FA7" w:rsidRPr="0063343D" w:rsidRDefault="00CA2FA7" w:rsidP="0063343D">
      <w:pPr>
        <w:pStyle w:val="ListParagraph"/>
        <w:ind w:left="1440" w:hanging="720"/>
        <w:jc w:val="both"/>
        <w:rPr>
          <w:rFonts w:ascii="Arial" w:hAnsi="Arial" w:cs="Arial"/>
          <w:sz w:val="22"/>
          <w:szCs w:val="22"/>
          <w:lang w:val="ms-MY"/>
        </w:rPr>
      </w:pPr>
    </w:p>
    <w:p w14:paraId="5C2BC33B" w14:textId="77777777" w:rsidR="00CA2FA7" w:rsidRPr="0063343D" w:rsidRDefault="00CA2FA7" w:rsidP="00FC0360">
      <w:pPr>
        <w:pStyle w:val="ListParagraph"/>
        <w:numPr>
          <w:ilvl w:val="1"/>
          <w:numId w:val="3"/>
        </w:numPr>
        <w:ind w:left="1440" w:hanging="720"/>
        <w:contextualSpacing/>
        <w:jc w:val="both"/>
        <w:rPr>
          <w:rFonts w:ascii="Arial" w:hAnsi="Arial" w:cs="Arial"/>
          <w:sz w:val="22"/>
          <w:szCs w:val="22"/>
          <w:lang w:val="ms-MY"/>
        </w:rPr>
      </w:pPr>
      <w:r w:rsidRPr="0063343D">
        <w:rPr>
          <w:rFonts w:ascii="Arial" w:hAnsi="Arial" w:cs="Arial"/>
          <w:color w:val="000000"/>
          <w:sz w:val="22"/>
          <w:szCs w:val="22"/>
          <w:lang w:val="ms-MY"/>
        </w:rPr>
        <w:t>Tiada sebarang tuntutan akan dilayan bagi pelarasan harga akibat daripada perubahan kos buruh, bahan-bahan dan semua duti dan cukai Kerajaan, sama ada dalam tempoh sah Sebut Harga atau dalam tempoh Kerja.</w:t>
      </w:r>
    </w:p>
    <w:p w14:paraId="15ED99A9" w14:textId="77777777" w:rsidR="00CA2FA7" w:rsidRPr="0063343D" w:rsidRDefault="00CA2FA7" w:rsidP="0063343D">
      <w:pPr>
        <w:pStyle w:val="ListParagraph"/>
        <w:ind w:left="1440" w:hanging="720"/>
        <w:jc w:val="both"/>
        <w:rPr>
          <w:rFonts w:ascii="Arial" w:hAnsi="Arial" w:cs="Arial"/>
          <w:sz w:val="22"/>
          <w:szCs w:val="22"/>
          <w:lang w:val="ms-MY"/>
        </w:rPr>
      </w:pPr>
    </w:p>
    <w:p w14:paraId="572C9919" w14:textId="77777777" w:rsidR="00CA2FA7" w:rsidRPr="0063343D" w:rsidRDefault="00CA2FA7" w:rsidP="00FC0360">
      <w:pPr>
        <w:pStyle w:val="ListParagraph"/>
        <w:numPr>
          <w:ilvl w:val="1"/>
          <w:numId w:val="3"/>
        </w:numPr>
        <w:ind w:left="1440" w:hanging="720"/>
        <w:contextualSpacing/>
        <w:jc w:val="both"/>
        <w:rPr>
          <w:rFonts w:ascii="Arial" w:hAnsi="Arial" w:cs="Arial"/>
          <w:sz w:val="22"/>
          <w:szCs w:val="22"/>
          <w:lang w:val="ms-MY"/>
        </w:rPr>
      </w:pPr>
      <w:r w:rsidRPr="0063343D">
        <w:rPr>
          <w:rFonts w:ascii="Arial" w:hAnsi="Arial" w:cs="Arial"/>
          <w:color w:val="000000"/>
          <w:sz w:val="22"/>
          <w:szCs w:val="22"/>
          <w:lang w:val="ms-MY"/>
        </w:rPr>
        <w:t>Harga-harga dalam Ringkasan Sebut Harga yang dikemukakan oleh Kontraktor hendaklah tertakluk kepada persetujuan sebelumnya daripada Pegawai Inden tentang kemunasabahannya. Persetujuan sebelumnya itu dan apa-apa pelarasan kemudiannya kepada harga-harga dalam Ringkasan Sebut Harga (jika perlu) hendaklah dibuat sebelum Inden Kerja dikeluarkan.</w:t>
      </w:r>
    </w:p>
    <w:p w14:paraId="64FA3077" w14:textId="77777777" w:rsidR="00CA2FA7" w:rsidRPr="0063343D" w:rsidRDefault="00CA2FA7" w:rsidP="0063343D">
      <w:pPr>
        <w:pStyle w:val="ListParagraph"/>
        <w:ind w:left="1440" w:hanging="720"/>
        <w:rPr>
          <w:rFonts w:ascii="Arial" w:hAnsi="Arial" w:cs="Arial"/>
          <w:sz w:val="22"/>
          <w:szCs w:val="22"/>
          <w:lang w:val="ms-MY"/>
        </w:rPr>
      </w:pPr>
    </w:p>
    <w:p w14:paraId="0ABC4F23" w14:textId="546A3236" w:rsidR="008C510E" w:rsidRPr="008C510E" w:rsidRDefault="00CA2FA7" w:rsidP="008C510E">
      <w:pPr>
        <w:pStyle w:val="ListParagraph"/>
        <w:numPr>
          <w:ilvl w:val="1"/>
          <w:numId w:val="3"/>
        </w:numPr>
        <w:ind w:left="1440" w:hanging="720"/>
        <w:contextualSpacing/>
        <w:jc w:val="both"/>
        <w:rPr>
          <w:rFonts w:ascii="Arial" w:hAnsi="Arial" w:cs="Arial"/>
          <w:sz w:val="22"/>
          <w:szCs w:val="22"/>
          <w:lang w:val="ms-MY"/>
        </w:rPr>
      </w:pPr>
      <w:r w:rsidRPr="0063343D">
        <w:rPr>
          <w:rFonts w:ascii="Arial" w:hAnsi="Arial" w:cs="Arial"/>
          <w:color w:val="000000"/>
          <w:sz w:val="22"/>
          <w:szCs w:val="22"/>
          <w:lang w:val="ms-MY"/>
        </w:rPr>
        <w:t xml:space="preserve">Apa-apa pelarasan harga dalam Ringkasan Sebut Harga menurut </w:t>
      </w:r>
      <w:r w:rsidRPr="0063343D">
        <w:rPr>
          <w:rFonts w:ascii="Arial" w:hAnsi="Arial" w:cs="Arial"/>
          <w:sz w:val="22"/>
          <w:szCs w:val="22"/>
          <w:lang w:val="ms-MY"/>
        </w:rPr>
        <w:t xml:space="preserve">perenggan 2.3 </w:t>
      </w:r>
      <w:r w:rsidRPr="0063343D">
        <w:rPr>
          <w:rFonts w:ascii="Arial" w:hAnsi="Arial" w:cs="Arial"/>
          <w:color w:val="000000"/>
          <w:sz w:val="22"/>
          <w:szCs w:val="22"/>
          <w:lang w:val="ms-MY"/>
        </w:rPr>
        <w:t>tersebut di atas dan apa-apa kesilapan perkiraan dalam Ringkasan Sebut Harga hendaklah dilaras dan diperbetulkan sebelum Inden Kerja dikeluarkan. Jumlah amaun yang dilaraskan hendaklah sama dengan amaun jumlah harga pukal dalam Borang Sebut Harga. Amaun jumlah harga pukal dalam Borang Sebut Harga hendaklah tetap tidak berubah.</w:t>
      </w:r>
    </w:p>
    <w:p w14:paraId="54FD0BD8" w14:textId="77777777" w:rsidR="008C510E" w:rsidRPr="008C510E" w:rsidRDefault="008C510E" w:rsidP="008C510E">
      <w:pPr>
        <w:pStyle w:val="ListParagraph"/>
        <w:ind w:left="1440"/>
        <w:contextualSpacing/>
        <w:jc w:val="both"/>
        <w:rPr>
          <w:rFonts w:ascii="Arial" w:hAnsi="Arial" w:cs="Arial"/>
          <w:sz w:val="22"/>
          <w:szCs w:val="22"/>
          <w:lang w:val="ms-MY"/>
        </w:rPr>
      </w:pPr>
    </w:p>
    <w:p w14:paraId="1C97282E" w14:textId="77777777" w:rsidR="00CA2FA7" w:rsidRPr="0063343D" w:rsidRDefault="00CA2FA7" w:rsidP="00FC0360">
      <w:pPr>
        <w:pStyle w:val="ListParagraph"/>
        <w:numPr>
          <w:ilvl w:val="1"/>
          <w:numId w:val="3"/>
        </w:numPr>
        <w:ind w:left="1440" w:hanging="720"/>
        <w:contextualSpacing/>
        <w:jc w:val="both"/>
        <w:rPr>
          <w:rFonts w:ascii="Arial" w:hAnsi="Arial" w:cs="Arial"/>
          <w:sz w:val="22"/>
          <w:szCs w:val="22"/>
          <w:lang w:val="ms-MY"/>
        </w:rPr>
      </w:pPr>
      <w:r w:rsidRPr="0063343D">
        <w:rPr>
          <w:rFonts w:ascii="Arial" w:hAnsi="Arial" w:cs="Arial"/>
          <w:sz w:val="22"/>
          <w:szCs w:val="22"/>
          <w:lang w:val="ms-MY"/>
        </w:rPr>
        <w:t>Sekiranya sebut harga berasaskan senarai kuantiti sementara, pengukuran semula hendaklah dibuat dan harga Sebut Harga diselaraskan.</w:t>
      </w:r>
    </w:p>
    <w:p w14:paraId="6DED3AC9" w14:textId="77777777" w:rsidR="00CA2FA7" w:rsidRPr="0063343D" w:rsidRDefault="00CA2FA7" w:rsidP="0063343D">
      <w:pPr>
        <w:spacing w:before="0" w:beforeAutospacing="0" w:line="240" w:lineRule="auto"/>
        <w:rPr>
          <w:rFonts w:ascii="Arial" w:hAnsi="Arial" w:cs="Arial"/>
          <w:lang w:val="ms-MY"/>
        </w:rPr>
      </w:pPr>
    </w:p>
    <w:p w14:paraId="40F51533"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sz w:val="22"/>
          <w:szCs w:val="22"/>
          <w:lang w:val="ms-MY"/>
        </w:rPr>
        <w:t>BON PELAKSANAAN</w:t>
      </w:r>
      <w:r w:rsidR="00C97A83">
        <w:rPr>
          <w:rStyle w:val="FootnoteReference"/>
          <w:rFonts w:ascii="Arial" w:hAnsi="Arial" w:cs="Arial"/>
          <w:b/>
          <w:sz w:val="22"/>
          <w:szCs w:val="22"/>
          <w:lang w:val="ms-MY"/>
        </w:rPr>
        <w:footnoteReference w:id="2"/>
      </w:r>
      <w:r w:rsidRPr="0063343D">
        <w:rPr>
          <w:rFonts w:ascii="Arial" w:hAnsi="Arial" w:cs="Arial"/>
          <w:b/>
          <w:sz w:val="22"/>
          <w:szCs w:val="22"/>
          <w:lang w:val="ms-MY"/>
        </w:rPr>
        <w:t>, PERKESO DAN POLISI INSURANS</w:t>
      </w:r>
      <w:r w:rsidR="00C032DF" w:rsidRPr="0063343D">
        <w:rPr>
          <w:rFonts w:ascii="Arial" w:hAnsi="Arial" w:cs="Arial"/>
          <w:b/>
          <w:sz w:val="22"/>
          <w:szCs w:val="22"/>
          <w:lang w:val="ms-MY"/>
        </w:rPr>
        <w:t xml:space="preserve"> (Jika Berkaitan)</w:t>
      </w:r>
    </w:p>
    <w:p w14:paraId="153B19D3" w14:textId="77777777" w:rsidR="00CA2FA7" w:rsidRPr="0063343D" w:rsidRDefault="00CA2FA7" w:rsidP="0063343D">
      <w:pPr>
        <w:pStyle w:val="ListParagraph"/>
        <w:jc w:val="both"/>
        <w:rPr>
          <w:rFonts w:ascii="Arial" w:hAnsi="Arial" w:cs="Arial"/>
          <w:sz w:val="22"/>
          <w:szCs w:val="22"/>
          <w:lang w:val="ms-MY"/>
        </w:rPr>
      </w:pPr>
    </w:p>
    <w:p w14:paraId="175A7465" w14:textId="77777777" w:rsidR="00CA2FA7" w:rsidRPr="0063343D" w:rsidRDefault="00CA2FA7" w:rsidP="0063343D">
      <w:pPr>
        <w:pStyle w:val="ListParagraph"/>
        <w:ind w:left="1440" w:hanging="720"/>
        <w:jc w:val="both"/>
        <w:rPr>
          <w:rFonts w:ascii="Arial" w:hAnsi="Arial" w:cs="Arial"/>
          <w:sz w:val="22"/>
          <w:szCs w:val="22"/>
          <w:lang w:val="ms-MY"/>
        </w:rPr>
      </w:pPr>
      <w:r w:rsidRPr="0063343D">
        <w:rPr>
          <w:rFonts w:ascii="Arial" w:hAnsi="Arial" w:cs="Arial"/>
          <w:sz w:val="22"/>
          <w:szCs w:val="22"/>
          <w:lang w:val="ms-MY"/>
        </w:rPr>
        <w:t>3.1</w:t>
      </w:r>
      <w:r w:rsidRPr="0063343D">
        <w:rPr>
          <w:rFonts w:ascii="Arial" w:hAnsi="Arial" w:cs="Arial"/>
          <w:sz w:val="22"/>
          <w:szCs w:val="22"/>
          <w:lang w:val="ms-MY"/>
        </w:rPr>
        <w:tab/>
        <w:t>Kontraktor hendaklah mengemukakan Bon Pelaksanaan</w:t>
      </w:r>
      <w:r w:rsidR="00C97A83">
        <w:rPr>
          <w:rStyle w:val="FootnoteReference"/>
          <w:rFonts w:ascii="Arial" w:hAnsi="Arial" w:cs="Arial"/>
          <w:sz w:val="22"/>
          <w:szCs w:val="22"/>
          <w:lang w:val="ms-MY"/>
        </w:rPr>
        <w:footnoteReference w:id="3"/>
      </w:r>
      <w:r w:rsidRPr="0063343D">
        <w:rPr>
          <w:rFonts w:ascii="Arial" w:hAnsi="Arial" w:cs="Arial"/>
          <w:sz w:val="22"/>
          <w:szCs w:val="22"/>
          <w:lang w:val="ms-MY"/>
        </w:rPr>
        <w:t xml:space="preserve"> sebanyak 5% daripada nilai Sebut Harga</w:t>
      </w:r>
      <w:r w:rsidR="00C97A83">
        <w:rPr>
          <w:rStyle w:val="FootnoteReference"/>
          <w:rFonts w:ascii="Arial" w:hAnsi="Arial" w:cs="Arial"/>
          <w:sz w:val="22"/>
          <w:szCs w:val="22"/>
          <w:lang w:val="ms-MY"/>
        </w:rPr>
        <w:footnoteReference w:id="4"/>
      </w:r>
      <w:r w:rsidRPr="0063343D">
        <w:rPr>
          <w:rFonts w:ascii="Arial" w:hAnsi="Arial" w:cs="Arial"/>
          <w:sz w:val="22"/>
          <w:szCs w:val="22"/>
          <w:lang w:val="ms-MY"/>
        </w:rPr>
        <w:t xml:space="preserve"> dalam bentuk Jaminan Bank, Jaminan Syarikat Kewangan, Jaminan Insurans atau Jaminan Takaful. Sekiranya Kontraktor tidak mengemukakan Bon Pelaksanaan dalam bentuk Jaminan Bank atau Insurans, kaedah Wang Jaminan Pelaksanaan (WJP) hendaklah diguna pakai seperti mana ditetapkan dalam peraturan mengenai tatacara pengurusan tender yang berkuat kuasa.</w:t>
      </w:r>
    </w:p>
    <w:p w14:paraId="042FF7C6" w14:textId="77777777" w:rsidR="00CA2FA7" w:rsidRPr="0063343D" w:rsidRDefault="00CA2FA7" w:rsidP="0063343D">
      <w:pPr>
        <w:pStyle w:val="ListParagraph"/>
        <w:ind w:left="1440" w:hanging="720"/>
        <w:jc w:val="both"/>
        <w:rPr>
          <w:rFonts w:ascii="Arial" w:hAnsi="Arial" w:cs="Arial"/>
          <w:sz w:val="22"/>
          <w:szCs w:val="22"/>
          <w:lang w:val="ms-MY"/>
        </w:rPr>
      </w:pPr>
    </w:p>
    <w:p w14:paraId="3F41196F" w14:textId="5C5A13AE" w:rsidR="00CA2FA7" w:rsidRPr="0063343D" w:rsidRDefault="00CA2FA7" w:rsidP="0063343D">
      <w:pPr>
        <w:pStyle w:val="ListParagraph"/>
        <w:ind w:left="1440" w:hanging="720"/>
        <w:jc w:val="both"/>
        <w:rPr>
          <w:rFonts w:ascii="Arial" w:hAnsi="Arial" w:cs="Arial"/>
          <w:sz w:val="22"/>
          <w:szCs w:val="22"/>
          <w:lang w:val="ms-MY"/>
        </w:rPr>
      </w:pPr>
      <w:r w:rsidRPr="0063343D">
        <w:rPr>
          <w:rFonts w:ascii="Arial" w:hAnsi="Arial" w:cs="Arial"/>
          <w:sz w:val="22"/>
          <w:szCs w:val="22"/>
          <w:lang w:val="ms-MY"/>
        </w:rPr>
        <w:lastRenderedPageBreak/>
        <w:t>3.2</w:t>
      </w:r>
      <w:r w:rsidRPr="0063343D">
        <w:rPr>
          <w:rFonts w:ascii="Arial" w:hAnsi="Arial" w:cs="Arial"/>
          <w:sz w:val="22"/>
          <w:szCs w:val="22"/>
          <w:lang w:val="ms-MY"/>
        </w:rPr>
        <w:tab/>
        <w:t>Kontraktor hendaklah atas nama bersama Kerajaan dan Kontraktor mengambil Insurans Liabiliti Awam de</w:t>
      </w:r>
      <w:r w:rsidR="00A5480F">
        <w:rPr>
          <w:rFonts w:ascii="Arial" w:hAnsi="Arial" w:cs="Arial"/>
          <w:sz w:val="22"/>
          <w:szCs w:val="22"/>
          <w:lang w:val="ms-MY"/>
        </w:rPr>
        <w:t>n</w:t>
      </w:r>
      <w:r w:rsidRPr="0063343D">
        <w:rPr>
          <w:rFonts w:ascii="Arial" w:hAnsi="Arial" w:cs="Arial"/>
          <w:sz w:val="22"/>
          <w:szCs w:val="22"/>
          <w:lang w:val="ms-MY"/>
        </w:rPr>
        <w:t>gan nilai minimum RM…………....</w:t>
      </w:r>
      <w:r w:rsidR="00BF7EBB" w:rsidRPr="0063343D">
        <w:rPr>
          <w:rFonts w:ascii="Arial" w:hAnsi="Arial" w:cs="Arial"/>
          <w:sz w:val="22"/>
          <w:szCs w:val="22"/>
          <w:lang w:val="ms-MY"/>
        </w:rPr>
        <w:t>.................</w:t>
      </w:r>
      <w:r w:rsidRPr="0063343D">
        <w:rPr>
          <w:rFonts w:ascii="Arial" w:hAnsi="Arial" w:cs="Arial"/>
          <w:sz w:val="22"/>
          <w:szCs w:val="22"/>
          <w:lang w:val="ms-MY"/>
        </w:rPr>
        <w:t>.</w:t>
      </w:r>
      <w:r w:rsidR="00C97A83">
        <w:rPr>
          <w:rStyle w:val="FootnoteReference"/>
          <w:rFonts w:ascii="Arial" w:hAnsi="Arial" w:cs="Arial"/>
          <w:sz w:val="22"/>
          <w:szCs w:val="22"/>
          <w:lang w:val="ms-MY"/>
        </w:rPr>
        <w:footnoteReference w:id="5"/>
      </w:r>
      <w:r w:rsidRPr="0063343D">
        <w:rPr>
          <w:rFonts w:ascii="Arial" w:hAnsi="Arial" w:cs="Arial"/>
          <w:sz w:val="22"/>
          <w:szCs w:val="22"/>
          <w:lang w:val="ms-MY"/>
        </w:rPr>
        <w:t xml:space="preserve"> bagi setiap kamalangan bagi tempoh pelaksanaan Kerja termasuk tempoh kecacatan dan ditambah tiga (3) bulan dan empat belas (14) hari dan Insurans Kerja (sekiranya dinyatakan di dalam Butir-butir Ringkasan Sebut Harga) bagi tempoh pelaksanaan Kerja ini. Kontraktor hendaklah juga mengemukakan Nombor Kod Pendaftaran dengan PERKESO.</w:t>
      </w:r>
    </w:p>
    <w:p w14:paraId="3F797B22" w14:textId="77777777" w:rsidR="00CA2FA7" w:rsidRPr="0063343D" w:rsidRDefault="00CA2FA7" w:rsidP="0063343D">
      <w:pPr>
        <w:pStyle w:val="ListParagraph"/>
        <w:ind w:left="1440" w:hanging="720"/>
        <w:jc w:val="both"/>
        <w:rPr>
          <w:rFonts w:ascii="Arial" w:hAnsi="Arial" w:cs="Arial"/>
          <w:sz w:val="22"/>
          <w:szCs w:val="22"/>
          <w:lang w:val="ms-MY"/>
        </w:rPr>
      </w:pPr>
    </w:p>
    <w:p w14:paraId="3275AFF4" w14:textId="091511B8" w:rsidR="00CA2FA7" w:rsidRPr="0063343D" w:rsidRDefault="00CA2FA7" w:rsidP="0063343D">
      <w:pPr>
        <w:pStyle w:val="ListParagraph"/>
        <w:ind w:left="1440" w:hanging="720"/>
        <w:jc w:val="both"/>
        <w:rPr>
          <w:rFonts w:ascii="Arial" w:hAnsi="Arial" w:cs="Arial"/>
          <w:sz w:val="22"/>
          <w:szCs w:val="22"/>
          <w:lang w:val="ms-MY"/>
        </w:rPr>
      </w:pPr>
      <w:r w:rsidRPr="0063343D">
        <w:rPr>
          <w:rFonts w:ascii="Arial" w:hAnsi="Arial" w:cs="Arial"/>
          <w:sz w:val="22"/>
          <w:szCs w:val="22"/>
          <w:lang w:val="ms-MY"/>
        </w:rPr>
        <w:t>3.3</w:t>
      </w:r>
      <w:r w:rsidRPr="0063343D">
        <w:rPr>
          <w:rFonts w:ascii="Arial" w:hAnsi="Arial" w:cs="Arial"/>
          <w:sz w:val="22"/>
          <w:szCs w:val="22"/>
          <w:lang w:val="ms-MY"/>
        </w:rPr>
        <w:tab/>
        <w:t xml:space="preserve">Kontraktor hendaklah mengemukakan kepada Pegawai Inden semua Polisi Insurans dan Nombor Kod Pendaftaran dengan PERKESO yang tersebut di atas sebelum memulakan Kerja. Bagaimanapun untuk tujuan memulakan kerja sahaja Nota-nota Perlindungan dan resit-resit bayaran premium adalah mencukupi. </w:t>
      </w:r>
    </w:p>
    <w:p w14:paraId="67EBECFE" w14:textId="77777777" w:rsidR="00CA2FA7" w:rsidRPr="0063343D" w:rsidRDefault="00CA2FA7" w:rsidP="0063343D">
      <w:pPr>
        <w:pStyle w:val="ListParagraph"/>
        <w:ind w:left="1440" w:hanging="720"/>
        <w:jc w:val="both"/>
        <w:rPr>
          <w:rFonts w:ascii="Arial" w:hAnsi="Arial" w:cs="Arial"/>
          <w:sz w:val="22"/>
          <w:szCs w:val="22"/>
          <w:lang w:val="ms-MY"/>
        </w:rPr>
      </w:pPr>
    </w:p>
    <w:p w14:paraId="60EFC5CE"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sz w:val="22"/>
          <w:szCs w:val="22"/>
          <w:lang w:val="ms-MY"/>
        </w:rPr>
        <w:t>BAYARAN PENDAHULUAN</w:t>
      </w:r>
      <w:r w:rsidR="00C032DF" w:rsidRPr="0063343D">
        <w:rPr>
          <w:rFonts w:ascii="Arial" w:hAnsi="Arial" w:cs="Arial"/>
          <w:b/>
          <w:sz w:val="22"/>
          <w:szCs w:val="22"/>
          <w:lang w:val="ms-MY"/>
        </w:rPr>
        <w:t xml:space="preserve"> (Jika Berkaitan)</w:t>
      </w:r>
    </w:p>
    <w:p w14:paraId="69846180" w14:textId="77777777" w:rsidR="00CA2FA7" w:rsidRPr="0063343D" w:rsidRDefault="00CA2FA7" w:rsidP="0063343D">
      <w:pPr>
        <w:pStyle w:val="ListParagraph"/>
        <w:jc w:val="both"/>
        <w:rPr>
          <w:rFonts w:ascii="Arial" w:hAnsi="Arial" w:cs="Arial"/>
          <w:sz w:val="22"/>
          <w:szCs w:val="22"/>
          <w:lang w:val="ms-MY"/>
        </w:rPr>
      </w:pPr>
    </w:p>
    <w:p w14:paraId="169D5A66"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4.1</w:t>
      </w:r>
      <w:r w:rsidRPr="0063343D">
        <w:rPr>
          <w:rFonts w:ascii="Arial" w:hAnsi="Arial" w:cs="Arial"/>
          <w:sz w:val="22"/>
          <w:szCs w:val="22"/>
          <w:lang w:val="ms-MY"/>
        </w:rPr>
        <w:tab/>
        <w:t>Kontraktor boleh memohon Bayaran Pendahuluan sebanyak 25% atau RM100,000 yang mana lebih rendah jika memenuhi kesemua syarat berikut:</w:t>
      </w:r>
    </w:p>
    <w:p w14:paraId="2DA1A7F0" w14:textId="77777777" w:rsidR="00CA2FA7" w:rsidRPr="0063343D" w:rsidRDefault="00CA2FA7" w:rsidP="0063343D">
      <w:pPr>
        <w:pStyle w:val="ListParagraph"/>
        <w:ind w:left="1418" w:hanging="698"/>
        <w:jc w:val="both"/>
        <w:rPr>
          <w:rFonts w:ascii="Arial" w:hAnsi="Arial" w:cs="Arial"/>
          <w:sz w:val="22"/>
          <w:szCs w:val="22"/>
          <w:lang w:val="ms-MY"/>
        </w:rPr>
      </w:pPr>
    </w:p>
    <w:p w14:paraId="2DB47476" w14:textId="77777777" w:rsidR="00CA2FA7" w:rsidRPr="0063343D" w:rsidRDefault="00CA2FA7" w:rsidP="008C510E">
      <w:pPr>
        <w:pStyle w:val="ListParagraph"/>
        <w:ind w:left="2116" w:hanging="698"/>
        <w:jc w:val="both"/>
        <w:rPr>
          <w:rFonts w:ascii="Arial" w:hAnsi="Arial" w:cs="Arial"/>
          <w:sz w:val="22"/>
          <w:szCs w:val="22"/>
          <w:lang w:val="ms-MY"/>
        </w:rPr>
      </w:pPr>
      <w:r w:rsidRPr="0063343D">
        <w:rPr>
          <w:rFonts w:ascii="Arial" w:hAnsi="Arial" w:cs="Arial"/>
          <w:sz w:val="22"/>
          <w:szCs w:val="22"/>
          <w:lang w:val="ms-MY"/>
        </w:rPr>
        <w:t>4.1.1</w:t>
      </w:r>
      <w:r w:rsidRPr="0063343D">
        <w:rPr>
          <w:rFonts w:ascii="Arial" w:hAnsi="Arial" w:cs="Arial"/>
          <w:sz w:val="22"/>
          <w:szCs w:val="22"/>
          <w:lang w:val="ms-MY"/>
        </w:rPr>
        <w:tab/>
        <w:t>Kerja yang dilaksanakan bernilai melebihi RM200,000 sehingga RM500,000.</w:t>
      </w:r>
    </w:p>
    <w:p w14:paraId="7EE49746" w14:textId="77777777" w:rsidR="00262028" w:rsidRPr="0063343D" w:rsidRDefault="00262028" w:rsidP="008C510E">
      <w:pPr>
        <w:pStyle w:val="ListParagraph"/>
        <w:ind w:left="2116" w:hanging="698"/>
        <w:jc w:val="both"/>
        <w:rPr>
          <w:rFonts w:ascii="Arial" w:hAnsi="Arial" w:cs="Arial"/>
          <w:sz w:val="22"/>
          <w:szCs w:val="22"/>
          <w:lang w:val="ms-MY"/>
        </w:rPr>
      </w:pPr>
    </w:p>
    <w:p w14:paraId="228C526A" w14:textId="77777777" w:rsidR="00262028" w:rsidRPr="0063343D" w:rsidRDefault="00262028" w:rsidP="008C510E">
      <w:pPr>
        <w:spacing w:before="0" w:beforeAutospacing="0" w:line="240" w:lineRule="auto"/>
        <w:ind w:left="2116" w:hanging="698"/>
        <w:rPr>
          <w:rFonts w:ascii="Arial" w:hAnsi="Arial" w:cs="Arial"/>
          <w:lang w:val="ms-MY"/>
        </w:rPr>
      </w:pPr>
      <w:r w:rsidRPr="0063343D">
        <w:rPr>
          <w:rFonts w:ascii="Arial" w:hAnsi="Arial" w:cs="Arial"/>
          <w:lang w:val="ms-MY"/>
        </w:rPr>
        <w:t>4.1.2</w:t>
      </w:r>
      <w:r w:rsidRPr="0063343D">
        <w:rPr>
          <w:rFonts w:ascii="Arial" w:hAnsi="Arial" w:cs="Arial"/>
          <w:lang w:val="ms-MY"/>
        </w:rPr>
        <w:tab/>
        <w:t>Tempoh siap k</w:t>
      </w:r>
      <w:r w:rsidR="0063343D">
        <w:rPr>
          <w:rFonts w:ascii="Arial" w:hAnsi="Arial" w:cs="Arial"/>
          <w:lang w:val="ms-MY"/>
        </w:rPr>
        <w:t>erja tidak kurang dari 3 bulan.</w:t>
      </w:r>
    </w:p>
    <w:p w14:paraId="7C427B41" w14:textId="77777777" w:rsidR="00262028" w:rsidRPr="0063343D" w:rsidRDefault="00262028" w:rsidP="008C510E">
      <w:pPr>
        <w:spacing w:before="0" w:beforeAutospacing="0" w:line="240" w:lineRule="auto"/>
        <w:ind w:left="2116" w:hanging="698"/>
        <w:rPr>
          <w:rFonts w:ascii="Arial" w:hAnsi="Arial" w:cs="Arial"/>
          <w:lang w:val="ms-MY"/>
        </w:rPr>
      </w:pPr>
    </w:p>
    <w:p w14:paraId="1D7F6926" w14:textId="77777777" w:rsidR="00CA2FA7" w:rsidRPr="0063343D" w:rsidRDefault="00281112" w:rsidP="008C510E">
      <w:pPr>
        <w:pStyle w:val="ListParagraph"/>
        <w:ind w:left="2116" w:hanging="698"/>
        <w:jc w:val="both"/>
        <w:rPr>
          <w:rFonts w:ascii="Arial" w:hAnsi="Arial" w:cs="Arial"/>
          <w:sz w:val="22"/>
          <w:szCs w:val="22"/>
          <w:lang w:val="ms-MY"/>
        </w:rPr>
      </w:pPr>
      <w:r w:rsidRPr="0063343D">
        <w:rPr>
          <w:rFonts w:ascii="Arial" w:hAnsi="Arial" w:cs="Arial"/>
          <w:sz w:val="22"/>
          <w:szCs w:val="22"/>
          <w:lang w:val="ms-MY"/>
        </w:rPr>
        <w:t>4.1.3</w:t>
      </w:r>
      <w:r w:rsidRPr="0063343D">
        <w:rPr>
          <w:rFonts w:ascii="Arial" w:hAnsi="Arial" w:cs="Arial"/>
          <w:sz w:val="22"/>
          <w:szCs w:val="22"/>
          <w:lang w:val="ms-MY"/>
        </w:rPr>
        <w:tab/>
        <w:t>Permohonan daripada Kontraktor diterima dalam tempoh satu (1) bulan dari tarikh Inden Kerja dikeluarkan.</w:t>
      </w:r>
    </w:p>
    <w:p w14:paraId="3BF18616" w14:textId="77777777" w:rsidR="00281112" w:rsidRPr="0063343D" w:rsidRDefault="00281112" w:rsidP="008C510E">
      <w:pPr>
        <w:pStyle w:val="ListParagraph"/>
        <w:ind w:left="2116" w:hanging="698"/>
        <w:jc w:val="both"/>
        <w:rPr>
          <w:rFonts w:ascii="Arial" w:hAnsi="Arial" w:cs="Arial"/>
          <w:sz w:val="22"/>
          <w:szCs w:val="22"/>
          <w:lang w:val="ms-MY"/>
        </w:rPr>
      </w:pPr>
    </w:p>
    <w:p w14:paraId="3BB1C512" w14:textId="77777777" w:rsidR="00CA2FA7" w:rsidRPr="0063343D" w:rsidRDefault="00CA2FA7" w:rsidP="008C510E">
      <w:pPr>
        <w:spacing w:before="0" w:beforeAutospacing="0" w:line="240" w:lineRule="auto"/>
        <w:ind w:left="2116" w:hanging="698"/>
        <w:rPr>
          <w:rFonts w:ascii="Arial" w:hAnsi="Arial" w:cs="Arial"/>
          <w:lang w:val="ms-MY"/>
        </w:rPr>
      </w:pPr>
      <w:r w:rsidRPr="0063343D">
        <w:rPr>
          <w:rFonts w:ascii="Arial" w:hAnsi="Arial" w:cs="Arial"/>
          <w:lang w:val="ms-MY"/>
        </w:rPr>
        <w:t>4.1.4</w:t>
      </w:r>
      <w:r w:rsidRPr="0063343D">
        <w:rPr>
          <w:rFonts w:ascii="Arial" w:hAnsi="Arial" w:cs="Arial"/>
          <w:lang w:val="ms-MY"/>
        </w:rPr>
        <w:tab/>
        <w:t>Polisi Insurans telah dikemukakan oleh Kontraktor.</w:t>
      </w:r>
    </w:p>
    <w:p w14:paraId="2DE21D88" w14:textId="77777777" w:rsidR="00CA2FA7" w:rsidRPr="0063343D" w:rsidRDefault="00CA2FA7" w:rsidP="008C510E">
      <w:pPr>
        <w:pStyle w:val="ListParagraph"/>
        <w:ind w:left="2116" w:hanging="698"/>
        <w:jc w:val="both"/>
        <w:rPr>
          <w:rFonts w:ascii="Arial" w:hAnsi="Arial" w:cs="Arial"/>
          <w:sz w:val="22"/>
          <w:szCs w:val="22"/>
          <w:lang w:val="ms-MY"/>
        </w:rPr>
      </w:pPr>
    </w:p>
    <w:p w14:paraId="5693A3A7" w14:textId="77777777" w:rsidR="00CA2FA7" w:rsidRPr="0063343D" w:rsidRDefault="00CA2FA7" w:rsidP="008C510E">
      <w:pPr>
        <w:spacing w:before="0" w:beforeAutospacing="0" w:line="240" w:lineRule="auto"/>
        <w:ind w:left="2116" w:hanging="698"/>
        <w:rPr>
          <w:rFonts w:ascii="Arial" w:hAnsi="Arial" w:cs="Arial"/>
          <w:lang w:val="ms-MY"/>
        </w:rPr>
      </w:pPr>
      <w:r w:rsidRPr="0063343D">
        <w:rPr>
          <w:rFonts w:ascii="Arial" w:hAnsi="Arial" w:cs="Arial"/>
          <w:lang w:val="ms-MY"/>
        </w:rPr>
        <w:t>4.1.5</w:t>
      </w:r>
      <w:r w:rsidRPr="0063343D">
        <w:rPr>
          <w:rFonts w:ascii="Arial" w:hAnsi="Arial" w:cs="Arial"/>
          <w:lang w:val="ms-MY"/>
        </w:rPr>
        <w:tab/>
        <w:t>Satu jaminan tehadap Bayaran Pendahuluan dikemukakan oleh kontraktor sama ada dalam bentuk Jaminan Bank atau Jaminan Syarikat Kewangan atau Jaminan Insurans atau Jaminan Takaful. Nilai jaminan hendaklah sama dengan nilai bayaran pendahuluan yang dimohon.</w:t>
      </w:r>
    </w:p>
    <w:p w14:paraId="78FA0ED0" w14:textId="77777777" w:rsidR="00CA2FA7" w:rsidRPr="0063343D" w:rsidRDefault="00CA2FA7" w:rsidP="008C510E">
      <w:pPr>
        <w:pStyle w:val="ListParagraph"/>
        <w:ind w:left="2116" w:hanging="698"/>
        <w:jc w:val="both"/>
        <w:rPr>
          <w:rFonts w:ascii="Arial" w:hAnsi="Arial" w:cs="Arial"/>
          <w:sz w:val="22"/>
          <w:szCs w:val="22"/>
          <w:lang w:val="ms-MY"/>
        </w:rPr>
      </w:pPr>
    </w:p>
    <w:p w14:paraId="2C1736E7" w14:textId="77777777" w:rsidR="00CA2FA7" w:rsidRPr="0063343D" w:rsidRDefault="00CA2FA7" w:rsidP="008C510E">
      <w:pPr>
        <w:spacing w:before="0" w:beforeAutospacing="0" w:line="240" w:lineRule="auto"/>
        <w:ind w:left="2116" w:hanging="698"/>
        <w:rPr>
          <w:rFonts w:ascii="Arial" w:hAnsi="Arial" w:cs="Arial"/>
          <w:lang w:val="ms-MY"/>
        </w:rPr>
      </w:pPr>
      <w:r w:rsidRPr="0063343D">
        <w:rPr>
          <w:rFonts w:ascii="Arial" w:hAnsi="Arial" w:cs="Arial"/>
          <w:lang w:val="ms-MY"/>
        </w:rPr>
        <w:t>4.1.6</w:t>
      </w:r>
      <w:r w:rsidRPr="0063343D">
        <w:rPr>
          <w:rFonts w:ascii="Arial" w:hAnsi="Arial" w:cs="Arial"/>
          <w:lang w:val="ms-MY"/>
        </w:rPr>
        <w:tab/>
        <w:t>Bayaran balik pendahuluan akan dibuat melalui potongan ke atas bayaran kemajuan mengikut peringkat kerja yang telah disempurnakan dan diselesaikan selewat-lewatnya semasa projek siap pada tahap 75%.</w:t>
      </w:r>
    </w:p>
    <w:p w14:paraId="11A200C8" w14:textId="77777777" w:rsidR="00CA2FA7" w:rsidRPr="0063343D" w:rsidRDefault="00CA2FA7" w:rsidP="008C510E">
      <w:pPr>
        <w:pStyle w:val="ListParagraph"/>
        <w:ind w:left="2116" w:hanging="698"/>
        <w:jc w:val="both"/>
        <w:rPr>
          <w:rFonts w:ascii="Arial" w:hAnsi="Arial" w:cs="Arial"/>
          <w:sz w:val="22"/>
          <w:szCs w:val="22"/>
          <w:lang w:val="ms-MY"/>
        </w:rPr>
      </w:pPr>
    </w:p>
    <w:p w14:paraId="0F04A95D" w14:textId="77777777" w:rsidR="00CA2FA7" w:rsidRPr="0063343D" w:rsidRDefault="00CA2FA7" w:rsidP="008C510E">
      <w:pPr>
        <w:spacing w:before="0" w:beforeAutospacing="0" w:line="240" w:lineRule="auto"/>
        <w:ind w:left="2116" w:hanging="698"/>
        <w:rPr>
          <w:rFonts w:ascii="Arial" w:hAnsi="Arial" w:cs="Arial"/>
          <w:lang w:val="ms-MY"/>
        </w:rPr>
      </w:pPr>
      <w:r w:rsidRPr="0063343D">
        <w:rPr>
          <w:rFonts w:ascii="Arial" w:hAnsi="Arial" w:cs="Arial"/>
          <w:lang w:val="ms-MY"/>
        </w:rPr>
        <w:t>4.1.7</w:t>
      </w:r>
      <w:r w:rsidRPr="0063343D">
        <w:rPr>
          <w:rFonts w:ascii="Arial" w:hAnsi="Arial" w:cs="Arial"/>
          <w:lang w:val="ms-MY"/>
        </w:rPr>
        <w:tab/>
        <w:t>Liabiliti di bawah Jaminan Bayaran Pendahuluan akan tamat apabila Kerajaan mengutip semula jumlah penuh pendahuluan yang telah dibayar. Walaubagaimanapun, jika jumlah penuh pendahuluan yang telah dibayar tidak boleh dicapai sebelum tarikh siap kontrak atau apa-apa pelanjutan yang diberi atau sebelum tarikh penamatan dalam kes kontrak yang ditamatkan, maka baki pendahuluan yang perlu dibayar balik kepada Kerajaan hendaklah dituntut daripada Jaminan Bayaran Pendahuluan.</w:t>
      </w:r>
    </w:p>
    <w:p w14:paraId="40E20ACF" w14:textId="77777777" w:rsidR="00BF7EBB" w:rsidRPr="0063343D" w:rsidRDefault="00BF7EBB" w:rsidP="0063343D">
      <w:pPr>
        <w:spacing w:before="0" w:beforeAutospacing="0" w:line="240" w:lineRule="auto"/>
        <w:ind w:left="2268" w:hanging="850"/>
        <w:rPr>
          <w:rFonts w:ascii="Arial" w:hAnsi="Arial" w:cs="Arial"/>
          <w:lang w:val="ms-MY"/>
        </w:rPr>
      </w:pPr>
    </w:p>
    <w:p w14:paraId="3AC57F9E"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PERATURAN PERLAKSANAAN KERJA</w:t>
      </w:r>
    </w:p>
    <w:p w14:paraId="45BD90C3" w14:textId="77777777" w:rsidR="00CA2FA7" w:rsidRPr="0063343D" w:rsidRDefault="00CA2FA7" w:rsidP="0063343D">
      <w:pPr>
        <w:pStyle w:val="ListParagraph"/>
        <w:jc w:val="both"/>
        <w:rPr>
          <w:rFonts w:ascii="Arial" w:hAnsi="Arial" w:cs="Arial"/>
          <w:sz w:val="22"/>
          <w:szCs w:val="22"/>
          <w:lang w:val="ms-MY"/>
        </w:rPr>
      </w:pPr>
    </w:p>
    <w:p w14:paraId="146763CE" w14:textId="6A85CFBF"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5.1</w:t>
      </w:r>
      <w:r w:rsidRPr="0063343D">
        <w:rPr>
          <w:rFonts w:ascii="Arial" w:hAnsi="Arial" w:cs="Arial"/>
          <w:sz w:val="22"/>
          <w:szCs w:val="22"/>
          <w:lang w:val="ms-MY"/>
        </w:rPr>
        <w:tab/>
        <w:t>Kerja-kerja yang dilaksanakan hendaklah mematuhi Spesifikasi, Pelan-pelan, butir-</w:t>
      </w:r>
      <w:r w:rsidRPr="0063343D">
        <w:rPr>
          <w:rFonts w:ascii="Arial" w:hAnsi="Arial" w:cs="Arial"/>
          <w:sz w:val="22"/>
          <w:szCs w:val="22"/>
          <w:lang w:val="ms-MY"/>
        </w:rPr>
        <w:softHyphen/>
        <w:t>butir kerja dalam Ringkasan Sebut Harga dan Syarat-syarat yang dinyatakan dalam Dokumen Sebut Harga ini serta arahan Pegawai Inden atau Wakilnya.</w:t>
      </w:r>
    </w:p>
    <w:p w14:paraId="2ACDB1DA" w14:textId="5D6D07FE" w:rsidR="007E5B98"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lastRenderedPageBreak/>
        <w:t>5.2</w:t>
      </w:r>
      <w:r w:rsidRPr="0063343D">
        <w:rPr>
          <w:rFonts w:ascii="Arial" w:hAnsi="Arial" w:cs="Arial"/>
          <w:sz w:val="22"/>
          <w:szCs w:val="22"/>
          <w:lang w:val="ms-MY"/>
        </w:rPr>
        <w:tab/>
        <w:t>Kerja-Kerja mekanikal dan elektrik yang dilaksanakan di samping mematuhi kehendak di perenggan 5.1 diatas, hendaklah juga mematuhi semua peraturan dan pekeliling, undang-undang dan undang-undang kecil yang diluluskan oleh Suruhanjaya/Jabatan/Pihak Berkuasa antara lainnya s</w:t>
      </w:r>
      <w:r w:rsidR="008C510E">
        <w:rPr>
          <w:rFonts w:ascii="Arial" w:hAnsi="Arial" w:cs="Arial"/>
          <w:sz w:val="22"/>
          <w:szCs w:val="22"/>
          <w:lang w:val="ms-MY"/>
        </w:rPr>
        <w:t>e</w:t>
      </w:r>
      <w:r w:rsidRPr="0063343D">
        <w:rPr>
          <w:rFonts w:ascii="Arial" w:hAnsi="Arial" w:cs="Arial"/>
          <w:sz w:val="22"/>
          <w:szCs w:val="22"/>
          <w:lang w:val="ms-MY"/>
        </w:rPr>
        <w:t>perti berikut:</w:t>
      </w:r>
    </w:p>
    <w:p w14:paraId="302CCC0B" w14:textId="77777777" w:rsidR="005D56F6" w:rsidRPr="0063343D" w:rsidRDefault="005D56F6" w:rsidP="0063343D">
      <w:pPr>
        <w:spacing w:before="0" w:beforeAutospacing="0" w:line="240" w:lineRule="auto"/>
        <w:rPr>
          <w:rFonts w:ascii="Arial" w:hAnsi="Arial" w:cs="Arial"/>
          <w:lang w:val="ms-MY"/>
        </w:rPr>
      </w:pPr>
    </w:p>
    <w:p w14:paraId="419C7F4A"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5.2.1</w:t>
      </w:r>
      <w:r w:rsidRPr="0063343D">
        <w:rPr>
          <w:rFonts w:ascii="Arial" w:hAnsi="Arial" w:cs="Arial"/>
          <w:lang w:val="ms-MY"/>
        </w:rPr>
        <w:tab/>
        <w:t>Suruhanjaya Tenaga</w:t>
      </w:r>
    </w:p>
    <w:p w14:paraId="2BCC03B0" w14:textId="77777777" w:rsidR="00CA2FA7" w:rsidRPr="0063343D" w:rsidRDefault="00CA2FA7" w:rsidP="0063343D">
      <w:pPr>
        <w:pStyle w:val="ListParagraph"/>
        <w:ind w:left="2268" w:hanging="850"/>
        <w:jc w:val="both"/>
        <w:rPr>
          <w:rFonts w:ascii="Arial" w:hAnsi="Arial" w:cs="Arial"/>
          <w:sz w:val="22"/>
          <w:szCs w:val="22"/>
          <w:lang w:val="ms-MY"/>
        </w:rPr>
      </w:pPr>
    </w:p>
    <w:p w14:paraId="4CB64D8E" w14:textId="2A7FD2E4" w:rsidR="00CA2FA7"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5.2.2</w:t>
      </w:r>
      <w:r w:rsidRPr="0063343D">
        <w:rPr>
          <w:rFonts w:ascii="Arial" w:hAnsi="Arial" w:cs="Arial"/>
          <w:lang w:val="ms-MY"/>
        </w:rPr>
        <w:tab/>
        <w:t>Jabatan Kesihatan dan Keselamatan Pekerjaan (JKKP)</w:t>
      </w:r>
    </w:p>
    <w:p w14:paraId="04CA3C04" w14:textId="77777777" w:rsidR="008C510E" w:rsidRPr="0063343D" w:rsidRDefault="008C510E" w:rsidP="0063343D">
      <w:pPr>
        <w:spacing w:before="0" w:beforeAutospacing="0" w:line="240" w:lineRule="auto"/>
        <w:ind w:left="2268" w:hanging="850"/>
        <w:rPr>
          <w:rFonts w:ascii="Arial" w:hAnsi="Arial" w:cs="Arial"/>
          <w:lang w:val="ms-MY"/>
        </w:rPr>
      </w:pPr>
    </w:p>
    <w:p w14:paraId="08CA1988"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5.2.3</w:t>
      </w:r>
      <w:r w:rsidRPr="0063343D">
        <w:rPr>
          <w:rFonts w:ascii="Arial" w:hAnsi="Arial" w:cs="Arial"/>
          <w:lang w:val="ms-MY"/>
        </w:rPr>
        <w:tab/>
        <w:t>Pemegang Lesen dan Pihak Berkuasa Bekalan Elektrik</w:t>
      </w:r>
    </w:p>
    <w:p w14:paraId="4C421AD2" w14:textId="77777777" w:rsidR="00CA2FA7" w:rsidRPr="0063343D" w:rsidRDefault="00CA2FA7" w:rsidP="0063343D">
      <w:pPr>
        <w:pStyle w:val="ListParagraph"/>
        <w:ind w:left="2268" w:hanging="850"/>
        <w:jc w:val="both"/>
        <w:rPr>
          <w:rFonts w:ascii="Arial" w:hAnsi="Arial" w:cs="Arial"/>
          <w:sz w:val="22"/>
          <w:szCs w:val="22"/>
          <w:lang w:val="ms-MY"/>
        </w:rPr>
      </w:pPr>
    </w:p>
    <w:p w14:paraId="1F0BCEC5"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5.2.4</w:t>
      </w:r>
      <w:r w:rsidRPr="0063343D">
        <w:rPr>
          <w:rFonts w:ascii="Arial" w:hAnsi="Arial" w:cs="Arial"/>
          <w:lang w:val="ms-MY"/>
        </w:rPr>
        <w:tab/>
        <w:t>Jabatan Bomba dan Penyelamat</w:t>
      </w:r>
    </w:p>
    <w:p w14:paraId="2308254C" w14:textId="77777777" w:rsidR="00CA2FA7" w:rsidRPr="0063343D" w:rsidRDefault="00CA2FA7" w:rsidP="0063343D">
      <w:pPr>
        <w:pStyle w:val="ListParagraph"/>
        <w:ind w:left="2268" w:hanging="850"/>
        <w:jc w:val="both"/>
        <w:rPr>
          <w:rFonts w:ascii="Arial" w:hAnsi="Arial" w:cs="Arial"/>
          <w:sz w:val="22"/>
          <w:szCs w:val="22"/>
          <w:lang w:val="ms-MY"/>
        </w:rPr>
      </w:pPr>
    </w:p>
    <w:p w14:paraId="0A8BA443"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5.2.5</w:t>
      </w:r>
      <w:r w:rsidRPr="0063343D">
        <w:rPr>
          <w:rFonts w:ascii="Arial" w:hAnsi="Arial" w:cs="Arial"/>
          <w:lang w:val="ms-MY"/>
        </w:rPr>
        <w:tab/>
        <w:t>Pihak Berkuasa Tempatan</w:t>
      </w:r>
    </w:p>
    <w:p w14:paraId="2A29550A" w14:textId="77777777" w:rsidR="00CA2FA7" w:rsidRPr="0063343D" w:rsidRDefault="00CA2FA7" w:rsidP="0063343D">
      <w:pPr>
        <w:pStyle w:val="ListParagraph"/>
        <w:ind w:left="2268" w:hanging="850"/>
        <w:jc w:val="both"/>
        <w:rPr>
          <w:rFonts w:ascii="Arial" w:hAnsi="Arial" w:cs="Arial"/>
          <w:sz w:val="22"/>
          <w:szCs w:val="22"/>
          <w:lang w:val="ms-MY"/>
        </w:rPr>
      </w:pPr>
    </w:p>
    <w:p w14:paraId="0EB02B0A"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5.2.6</w:t>
      </w:r>
      <w:r w:rsidRPr="0063343D">
        <w:rPr>
          <w:rFonts w:ascii="Arial" w:hAnsi="Arial" w:cs="Arial"/>
          <w:lang w:val="ms-MY"/>
        </w:rPr>
        <w:tab/>
        <w:t>Suruhanjaya Pengurusan Air Negara (SPAN)</w:t>
      </w:r>
    </w:p>
    <w:p w14:paraId="176FE046" w14:textId="77777777" w:rsidR="00262028" w:rsidRPr="0063343D" w:rsidRDefault="00262028" w:rsidP="0063343D">
      <w:pPr>
        <w:spacing w:before="0" w:beforeAutospacing="0" w:line="240" w:lineRule="auto"/>
        <w:ind w:left="2268" w:hanging="850"/>
        <w:rPr>
          <w:rFonts w:ascii="Arial" w:hAnsi="Arial" w:cs="Arial"/>
          <w:lang w:val="ms-MY"/>
        </w:rPr>
      </w:pPr>
    </w:p>
    <w:p w14:paraId="39FB9567"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KEGAGALAN KONTRAKTOR MEMULAKAN KERJA</w:t>
      </w:r>
    </w:p>
    <w:p w14:paraId="039F5E33" w14:textId="77777777" w:rsidR="00CA2FA7" w:rsidRPr="0063343D" w:rsidRDefault="00CA2FA7" w:rsidP="0063343D">
      <w:pPr>
        <w:pStyle w:val="ListParagraph"/>
        <w:jc w:val="both"/>
        <w:rPr>
          <w:rFonts w:ascii="Arial" w:hAnsi="Arial" w:cs="Arial"/>
          <w:sz w:val="22"/>
          <w:szCs w:val="22"/>
          <w:lang w:val="ms-MY"/>
        </w:rPr>
      </w:pPr>
    </w:p>
    <w:p w14:paraId="13ED6C79"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Sekiranya Kontraktor gagal memulakan kerja selepas tujuh (7) hari dari tarikh akhir tempoh mula kerja yang dinyatakan dalam</w:t>
      </w:r>
      <w:r w:rsidR="00C032DF" w:rsidRPr="0063343D">
        <w:rPr>
          <w:rFonts w:ascii="Arial" w:hAnsi="Arial" w:cs="Arial"/>
          <w:sz w:val="22"/>
          <w:szCs w:val="22"/>
          <w:lang w:val="ms-MY"/>
        </w:rPr>
        <w:t xml:space="preserve"> SST/</w:t>
      </w:r>
      <w:r w:rsidRPr="0063343D">
        <w:rPr>
          <w:rFonts w:ascii="Arial" w:hAnsi="Arial" w:cs="Arial"/>
          <w:sz w:val="22"/>
          <w:szCs w:val="22"/>
          <w:lang w:val="ms-MY"/>
        </w:rPr>
        <w:t xml:space="preserve"> Inden Ker</w:t>
      </w:r>
      <w:r w:rsidR="00C032DF" w:rsidRPr="0063343D">
        <w:rPr>
          <w:rFonts w:ascii="Arial" w:hAnsi="Arial" w:cs="Arial"/>
          <w:sz w:val="22"/>
          <w:szCs w:val="22"/>
          <w:lang w:val="ms-MY"/>
        </w:rPr>
        <w:t>a</w:t>
      </w:r>
      <w:r w:rsidRPr="0063343D">
        <w:rPr>
          <w:rFonts w:ascii="Arial" w:hAnsi="Arial" w:cs="Arial"/>
          <w:sz w:val="22"/>
          <w:szCs w:val="22"/>
          <w:lang w:val="ms-MY"/>
        </w:rPr>
        <w:t>ja</w:t>
      </w:r>
      <w:r w:rsidR="00C032DF" w:rsidRPr="0063343D">
        <w:rPr>
          <w:rFonts w:ascii="Arial" w:hAnsi="Arial" w:cs="Arial"/>
          <w:sz w:val="22"/>
          <w:szCs w:val="22"/>
          <w:lang w:val="ms-MY"/>
        </w:rPr>
        <w:t>an</w:t>
      </w:r>
      <w:r w:rsidRPr="0063343D">
        <w:rPr>
          <w:rFonts w:ascii="Arial" w:hAnsi="Arial" w:cs="Arial"/>
          <w:sz w:val="22"/>
          <w:szCs w:val="22"/>
          <w:lang w:val="ms-MY"/>
        </w:rPr>
        <w:t>, tanpa sebab-sebab yang munasabah, Inden Kerja akan dibatalkan oleh Pegawai Inden dan tindakan tatatertib akan diambil terhadap Kontraktor.</w:t>
      </w:r>
    </w:p>
    <w:p w14:paraId="16671C4D" w14:textId="77777777" w:rsidR="00CA2FA7" w:rsidRPr="0063343D" w:rsidRDefault="00CA2FA7" w:rsidP="0063343D">
      <w:pPr>
        <w:pStyle w:val="ListParagraph"/>
        <w:jc w:val="both"/>
        <w:rPr>
          <w:rFonts w:ascii="Arial" w:hAnsi="Arial" w:cs="Arial"/>
          <w:sz w:val="22"/>
          <w:szCs w:val="22"/>
          <w:lang w:val="ms-MY"/>
        </w:rPr>
      </w:pPr>
    </w:p>
    <w:p w14:paraId="0CB56E3F"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SUB-SEWA DAN MENYERAHHAK KERJA</w:t>
      </w:r>
    </w:p>
    <w:p w14:paraId="27532A2D" w14:textId="77777777" w:rsidR="00CA2FA7" w:rsidRPr="0063343D" w:rsidRDefault="00CA2FA7" w:rsidP="0063343D">
      <w:pPr>
        <w:pStyle w:val="ListParagraph"/>
        <w:jc w:val="both"/>
        <w:rPr>
          <w:rFonts w:ascii="Arial" w:hAnsi="Arial" w:cs="Arial"/>
          <w:b/>
          <w:bCs/>
          <w:sz w:val="22"/>
          <w:szCs w:val="22"/>
          <w:lang w:val="ms-MY"/>
        </w:rPr>
      </w:pPr>
    </w:p>
    <w:p w14:paraId="3C85B82B"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Kontraktor tidak dibenarkan mengsub-sewakan Kerja kepada Kontraktor-kontraktor lain. Kontraktor tidak boleh menyerahhak apa-apa faedah di bawah Inden Karja ini tanpa terlebih dahulu mendapatkan persetujuan bertulis daripada Pegawai Inden.</w:t>
      </w:r>
    </w:p>
    <w:p w14:paraId="70F72FD2" w14:textId="77777777" w:rsidR="00CA2FA7" w:rsidRPr="0063343D" w:rsidRDefault="00CA2FA7" w:rsidP="0063343D">
      <w:pPr>
        <w:pStyle w:val="ListParagraph"/>
        <w:jc w:val="both"/>
        <w:rPr>
          <w:rFonts w:ascii="Arial" w:hAnsi="Arial" w:cs="Arial"/>
          <w:sz w:val="22"/>
          <w:szCs w:val="22"/>
          <w:lang w:val="ms-MY"/>
        </w:rPr>
      </w:pPr>
    </w:p>
    <w:p w14:paraId="55F28233"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PENOLAKAN BAHAN, BARANG DAN MUTU HASIL KERJA OLEH  PEGAWAI INDEN</w:t>
      </w:r>
    </w:p>
    <w:p w14:paraId="5379C28E" w14:textId="77777777" w:rsidR="00CA2FA7" w:rsidRPr="0063343D" w:rsidRDefault="00CA2FA7" w:rsidP="0063343D">
      <w:pPr>
        <w:pStyle w:val="ListParagraph"/>
        <w:jc w:val="both"/>
        <w:rPr>
          <w:rFonts w:ascii="Arial" w:hAnsi="Arial" w:cs="Arial"/>
          <w:b/>
          <w:bCs/>
          <w:sz w:val="22"/>
          <w:szCs w:val="22"/>
          <w:lang w:val="ms-MY"/>
        </w:rPr>
      </w:pPr>
    </w:p>
    <w:p w14:paraId="0129AE3C" w14:textId="77777777" w:rsidR="00CA2FA7" w:rsidRPr="0063343D" w:rsidRDefault="00CA2FA7" w:rsidP="0063343D">
      <w:pPr>
        <w:pStyle w:val="ListParagraph"/>
        <w:ind w:left="1418" w:hanging="698"/>
        <w:jc w:val="both"/>
        <w:rPr>
          <w:rFonts w:ascii="Arial" w:hAnsi="Arial" w:cs="Arial"/>
          <w:color w:val="000000"/>
          <w:sz w:val="22"/>
          <w:szCs w:val="22"/>
          <w:lang w:val="ms-MY"/>
        </w:rPr>
      </w:pPr>
      <w:r w:rsidRPr="0063343D">
        <w:rPr>
          <w:rFonts w:ascii="Arial" w:hAnsi="Arial" w:cs="Arial"/>
          <w:color w:val="000000"/>
          <w:sz w:val="22"/>
          <w:szCs w:val="22"/>
          <w:lang w:val="ms-MY"/>
        </w:rPr>
        <w:t>8.1</w:t>
      </w:r>
      <w:r w:rsidRPr="0063343D">
        <w:rPr>
          <w:rFonts w:ascii="Arial" w:hAnsi="Arial" w:cs="Arial"/>
          <w:color w:val="000000"/>
          <w:sz w:val="22"/>
          <w:szCs w:val="22"/>
          <w:lang w:val="ms-MY"/>
        </w:rPr>
        <w:tab/>
        <w:t>Pegawai Inden atau Wakilnya berhak menolak bahan, barang dan mutu hasil kerja dari jenis piawaian yang tidak menepati seperti diperihalkan dalam Spesifikasi. Bahan, barang dan kerja-</w:t>
      </w:r>
      <w:r w:rsidRPr="0063343D">
        <w:rPr>
          <w:rFonts w:ascii="Arial" w:hAnsi="Arial" w:cs="Arial"/>
          <w:color w:val="000000"/>
          <w:sz w:val="22"/>
          <w:szCs w:val="22"/>
          <w:lang w:val="ms-MY"/>
        </w:rPr>
        <w:softHyphen/>
        <w:t>kerja yang ditolak hendaklah diganti dan sebarang kos tambahan yang terlibat hendaklah ditanggung oleh Kontraktor sendiri.</w:t>
      </w:r>
    </w:p>
    <w:p w14:paraId="370DF5CF" w14:textId="77777777" w:rsidR="00CA2FA7" w:rsidRPr="0063343D" w:rsidRDefault="00CA2FA7" w:rsidP="0063343D">
      <w:pPr>
        <w:pStyle w:val="ListParagraph"/>
        <w:ind w:left="1418" w:hanging="698"/>
        <w:jc w:val="both"/>
        <w:rPr>
          <w:rFonts w:ascii="Arial" w:hAnsi="Arial" w:cs="Arial"/>
          <w:color w:val="000000"/>
          <w:sz w:val="22"/>
          <w:szCs w:val="22"/>
          <w:lang w:val="ms-MY"/>
        </w:rPr>
      </w:pPr>
    </w:p>
    <w:p w14:paraId="2D9BE104" w14:textId="77777777" w:rsidR="00CA2FA7" w:rsidRPr="0063343D" w:rsidRDefault="00CA2FA7" w:rsidP="0063343D">
      <w:pPr>
        <w:pStyle w:val="ListParagraph"/>
        <w:ind w:left="1418" w:hanging="698"/>
        <w:jc w:val="both"/>
        <w:rPr>
          <w:rFonts w:ascii="Arial" w:hAnsi="Arial" w:cs="Arial"/>
          <w:color w:val="000000"/>
          <w:sz w:val="22"/>
          <w:szCs w:val="22"/>
          <w:lang w:val="ms-MY"/>
        </w:rPr>
      </w:pPr>
      <w:r w:rsidRPr="0063343D">
        <w:rPr>
          <w:rFonts w:ascii="Arial" w:hAnsi="Arial" w:cs="Arial"/>
          <w:color w:val="000000"/>
          <w:sz w:val="22"/>
          <w:szCs w:val="22"/>
          <w:lang w:val="ms-MY"/>
        </w:rPr>
        <w:t>8.2</w:t>
      </w:r>
      <w:r w:rsidRPr="0063343D">
        <w:rPr>
          <w:rFonts w:ascii="Arial" w:hAnsi="Arial" w:cs="Arial"/>
          <w:color w:val="000000"/>
          <w:sz w:val="22"/>
          <w:szCs w:val="22"/>
          <w:lang w:val="ms-MY"/>
        </w:rPr>
        <w:tab/>
        <w:t>Kontraktor hendaklah dengan sepenuhnya atas perbelanjaan sendiri menyediakan sampel bahan dan barang-barang untuk ujian.</w:t>
      </w:r>
    </w:p>
    <w:p w14:paraId="50141B16" w14:textId="77777777" w:rsidR="00CA2FA7" w:rsidRPr="0063343D" w:rsidRDefault="00CA2FA7" w:rsidP="0063343D">
      <w:pPr>
        <w:pStyle w:val="ListParagraph"/>
        <w:ind w:left="1418" w:hanging="698"/>
        <w:jc w:val="both"/>
        <w:rPr>
          <w:rFonts w:ascii="Arial" w:hAnsi="Arial" w:cs="Arial"/>
          <w:color w:val="000000"/>
          <w:sz w:val="22"/>
          <w:szCs w:val="22"/>
          <w:lang w:val="ms-MY"/>
        </w:rPr>
      </w:pPr>
    </w:p>
    <w:p w14:paraId="2E600385" w14:textId="77777777" w:rsidR="00F258BF"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color w:val="000000"/>
          <w:sz w:val="22"/>
          <w:szCs w:val="22"/>
          <w:lang w:val="ms-MY"/>
        </w:rPr>
        <w:t>8.3</w:t>
      </w:r>
      <w:r w:rsidRPr="0063343D">
        <w:rPr>
          <w:rFonts w:ascii="Arial" w:hAnsi="Arial" w:cs="Arial"/>
          <w:color w:val="000000"/>
          <w:sz w:val="22"/>
          <w:szCs w:val="22"/>
          <w:lang w:val="ms-MY"/>
        </w:rPr>
        <w:tab/>
      </w:r>
      <w:r w:rsidRPr="0063343D">
        <w:rPr>
          <w:rFonts w:ascii="Arial" w:hAnsi="Arial" w:cs="Arial"/>
          <w:sz w:val="22"/>
          <w:szCs w:val="22"/>
          <w:lang w:val="ms-MY"/>
        </w:rPr>
        <w:t>Tiada penggantian untuk peralatan, bahan dan cara kerja yang telah ditentukan di dalam Spesifikasi atau ditawarkan dan telah diterima, dibenarkan kecuali mendapat persetujuan daripada Pegawai Inden secara bertulis.</w:t>
      </w:r>
    </w:p>
    <w:p w14:paraId="3473C7B4" w14:textId="77777777" w:rsidR="0043439F" w:rsidRPr="0063343D" w:rsidRDefault="0043439F" w:rsidP="0063343D">
      <w:pPr>
        <w:pStyle w:val="ListParagraph"/>
        <w:ind w:left="1418" w:hanging="698"/>
        <w:jc w:val="both"/>
        <w:rPr>
          <w:rFonts w:ascii="Arial" w:hAnsi="Arial" w:cs="Arial"/>
          <w:sz w:val="22"/>
          <w:szCs w:val="22"/>
          <w:lang w:val="ms-MY"/>
        </w:rPr>
      </w:pPr>
    </w:p>
    <w:p w14:paraId="58C11BAE"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PERCANGGAHAN DAN KECUKUPAN DOKUMEN SEBUT HARGA</w:t>
      </w:r>
    </w:p>
    <w:p w14:paraId="034FD382" w14:textId="77777777" w:rsidR="00CA2FA7" w:rsidRPr="0063343D" w:rsidRDefault="00CA2FA7" w:rsidP="0063343D">
      <w:pPr>
        <w:pStyle w:val="ListParagraph"/>
        <w:jc w:val="both"/>
        <w:rPr>
          <w:rFonts w:ascii="Arial" w:hAnsi="Arial" w:cs="Arial"/>
          <w:sz w:val="22"/>
          <w:szCs w:val="22"/>
          <w:lang w:val="ms-MY"/>
        </w:rPr>
      </w:pPr>
    </w:p>
    <w:p w14:paraId="2871C7EB"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9.1</w:t>
      </w:r>
      <w:r w:rsidRPr="0063343D">
        <w:rPr>
          <w:rFonts w:ascii="Arial" w:hAnsi="Arial" w:cs="Arial"/>
          <w:sz w:val="22"/>
          <w:szCs w:val="22"/>
          <w:lang w:val="ms-MY"/>
        </w:rPr>
        <w:tab/>
        <w:t>Borang Perjanjian Inden Kerja, Surat Akuan Pembida Berjaya yang ditandatangani oleh Kontraktor dan Dokumen Sebut Harga hendaklah disifatkan menjadi dan dibaca serta ditafsirkan sebagai sebahagian daripada Kontrak ini.</w:t>
      </w:r>
    </w:p>
    <w:p w14:paraId="300F43DD" w14:textId="77777777" w:rsidR="00CA2FA7" w:rsidRPr="0063343D" w:rsidRDefault="00CA2FA7" w:rsidP="0063343D">
      <w:pPr>
        <w:pStyle w:val="ListParagraph"/>
        <w:ind w:left="1418" w:hanging="698"/>
        <w:jc w:val="both"/>
        <w:rPr>
          <w:rFonts w:ascii="Arial" w:hAnsi="Arial" w:cs="Arial"/>
          <w:sz w:val="22"/>
          <w:szCs w:val="22"/>
          <w:lang w:val="ms-MY"/>
        </w:rPr>
      </w:pPr>
    </w:p>
    <w:p w14:paraId="54AB3652" w14:textId="77777777" w:rsidR="00CA2FA7" w:rsidRPr="0063343D" w:rsidRDefault="00CA2FA7" w:rsidP="0063343D">
      <w:pPr>
        <w:pStyle w:val="ListParagraph"/>
        <w:ind w:left="1418" w:hanging="698"/>
        <w:jc w:val="both"/>
        <w:rPr>
          <w:rFonts w:ascii="Arial" w:hAnsi="Arial" w:cs="Arial"/>
          <w:color w:val="000000"/>
          <w:sz w:val="22"/>
          <w:szCs w:val="22"/>
          <w:lang w:val="ms-MY"/>
        </w:rPr>
      </w:pPr>
      <w:r w:rsidRPr="0063343D">
        <w:rPr>
          <w:rFonts w:ascii="Arial" w:hAnsi="Arial" w:cs="Arial"/>
          <w:sz w:val="22"/>
          <w:szCs w:val="22"/>
          <w:lang w:val="ms-MY"/>
        </w:rPr>
        <w:t>9.2</w:t>
      </w:r>
      <w:r w:rsidRPr="0063343D">
        <w:rPr>
          <w:rFonts w:ascii="Arial" w:hAnsi="Arial" w:cs="Arial"/>
          <w:sz w:val="22"/>
          <w:szCs w:val="22"/>
          <w:lang w:val="ms-MY"/>
        </w:rPr>
        <w:tab/>
      </w:r>
      <w:r w:rsidRPr="0063343D">
        <w:rPr>
          <w:rFonts w:ascii="Arial" w:hAnsi="Arial" w:cs="Arial"/>
          <w:color w:val="000000"/>
          <w:sz w:val="22"/>
          <w:szCs w:val="22"/>
          <w:lang w:val="ms-MY"/>
        </w:rPr>
        <w:t xml:space="preserve">Dokumen Sebut Harga adalah dikira sebagai saling jelas-menjelas antara satu sama lain. Kontraktor hendaklah mengadakan segala yang perlu untuk melaksanakan kerja dengan sewajarnya sehinggalah siap mengikut tujuan dan maksud sebenar Dokumen Sebut Harga pada keseluruhannya sama ada atau </w:t>
      </w:r>
      <w:r w:rsidRPr="0063343D">
        <w:rPr>
          <w:rFonts w:ascii="Arial" w:hAnsi="Arial" w:cs="Arial"/>
          <w:color w:val="000000"/>
          <w:sz w:val="22"/>
          <w:szCs w:val="22"/>
          <w:lang w:val="ms-MY"/>
        </w:rPr>
        <w:lastRenderedPageBreak/>
        <w:t>tidak tujuan dan maksud itu ada ditunjuk atau diperihalkan secara khusus, dengan syarat bahawa tujuan dan maksud itu boleh  difahamkan dengan munasabahnya dari Dokumen Sebut Harga itu.</w:t>
      </w:r>
    </w:p>
    <w:p w14:paraId="474FDB1B" w14:textId="77777777" w:rsidR="00CA2FA7" w:rsidRPr="0063343D" w:rsidRDefault="00CA2FA7" w:rsidP="0063343D">
      <w:pPr>
        <w:pStyle w:val="ListParagraph"/>
        <w:ind w:left="1418" w:hanging="698"/>
        <w:jc w:val="both"/>
        <w:rPr>
          <w:rFonts w:ascii="Arial" w:hAnsi="Arial" w:cs="Arial"/>
          <w:color w:val="000000"/>
          <w:sz w:val="22"/>
          <w:szCs w:val="22"/>
          <w:lang w:val="ms-MY"/>
        </w:rPr>
      </w:pPr>
    </w:p>
    <w:p w14:paraId="5D956330"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color w:val="000000"/>
          <w:sz w:val="22"/>
          <w:szCs w:val="22"/>
          <w:lang w:val="ms-MY"/>
        </w:rPr>
        <w:t>9.3</w:t>
      </w:r>
      <w:r w:rsidRPr="0063343D">
        <w:rPr>
          <w:rFonts w:ascii="Arial" w:hAnsi="Arial" w:cs="Arial"/>
          <w:color w:val="000000"/>
          <w:sz w:val="22"/>
          <w:szCs w:val="22"/>
          <w:lang w:val="ms-MY"/>
        </w:rPr>
        <w:tab/>
      </w:r>
      <w:r w:rsidRPr="0063343D">
        <w:rPr>
          <w:rFonts w:ascii="Arial" w:hAnsi="Arial" w:cs="Arial"/>
          <w:sz w:val="22"/>
          <w:szCs w:val="22"/>
          <w:lang w:val="ms-MY"/>
        </w:rPr>
        <w:t>Jika Kontraktor mendapati apa-apa percanggahan dalam Dokumen Sebut Harga, Kontraktor hendaklah merujuk kepada Pegawai Inden untuk mendapatkan keputusan.</w:t>
      </w:r>
    </w:p>
    <w:p w14:paraId="470B141C" w14:textId="77777777" w:rsidR="00CA2FA7" w:rsidRPr="0063343D" w:rsidRDefault="00CA2FA7" w:rsidP="0063343D">
      <w:pPr>
        <w:pStyle w:val="ListParagraph"/>
        <w:ind w:left="1418" w:hanging="698"/>
        <w:jc w:val="both"/>
        <w:rPr>
          <w:rFonts w:ascii="Arial" w:hAnsi="Arial" w:cs="Arial"/>
          <w:sz w:val="22"/>
          <w:szCs w:val="22"/>
          <w:lang w:val="ms-MY"/>
        </w:rPr>
      </w:pPr>
    </w:p>
    <w:p w14:paraId="0F0F50B0"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bCs/>
          <w:sz w:val="22"/>
          <w:szCs w:val="22"/>
          <w:lang w:val="ms-MY"/>
        </w:rPr>
        <w:t>KEGAGALAN KONTRAKTOR MENYIAPKAN KERJA DAN PENAMATAN PERLANTIKAN KONTRAKTOR</w:t>
      </w:r>
      <w:r w:rsidR="00C032DF" w:rsidRPr="0063343D">
        <w:rPr>
          <w:rFonts w:ascii="Arial" w:hAnsi="Arial" w:cs="Arial"/>
          <w:b/>
          <w:bCs/>
          <w:sz w:val="22"/>
          <w:szCs w:val="22"/>
          <w:lang w:val="ms-MY"/>
        </w:rPr>
        <w:t xml:space="preserve"> </w:t>
      </w:r>
      <w:r w:rsidR="00C032DF" w:rsidRPr="0063343D">
        <w:rPr>
          <w:rFonts w:ascii="Arial" w:hAnsi="Arial" w:cs="Arial"/>
          <w:b/>
          <w:sz w:val="22"/>
          <w:szCs w:val="22"/>
          <w:lang w:val="ms-MY"/>
        </w:rPr>
        <w:t>(Jika Berkaitan)</w:t>
      </w:r>
    </w:p>
    <w:p w14:paraId="59973399" w14:textId="77777777" w:rsidR="00CA2FA7" w:rsidRPr="0063343D" w:rsidRDefault="00CA2FA7" w:rsidP="0063343D">
      <w:pPr>
        <w:pStyle w:val="ListParagraph"/>
        <w:jc w:val="both"/>
        <w:rPr>
          <w:rFonts w:ascii="Arial" w:hAnsi="Arial" w:cs="Arial"/>
          <w:b/>
          <w:bCs/>
          <w:sz w:val="22"/>
          <w:szCs w:val="22"/>
          <w:lang w:val="ms-MY"/>
        </w:rPr>
      </w:pPr>
    </w:p>
    <w:p w14:paraId="18A34F3F"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bCs/>
          <w:sz w:val="22"/>
          <w:szCs w:val="22"/>
          <w:lang w:val="ms-MY"/>
        </w:rPr>
        <w:t>10.1</w:t>
      </w:r>
      <w:r w:rsidRPr="0063343D">
        <w:rPr>
          <w:rFonts w:ascii="Arial" w:hAnsi="Arial" w:cs="Arial"/>
          <w:bCs/>
          <w:sz w:val="22"/>
          <w:szCs w:val="22"/>
          <w:lang w:val="ms-MY"/>
        </w:rPr>
        <w:tab/>
      </w:r>
      <w:r w:rsidRPr="0063343D">
        <w:rPr>
          <w:rFonts w:ascii="Arial" w:hAnsi="Arial" w:cs="Arial"/>
          <w:color w:val="000000"/>
          <w:sz w:val="22"/>
          <w:szCs w:val="22"/>
          <w:lang w:val="ms-MY"/>
        </w:rPr>
        <w:t>Pegawai Inden berhak membatalkan Inden sekiranya Kontraktor berada dalam keadaan berikut dan setelah menerima surat amaran daripada Pegawai Inden:</w:t>
      </w:r>
    </w:p>
    <w:p w14:paraId="4C23F57C" w14:textId="77777777" w:rsidR="00CA2FA7" w:rsidRPr="0063343D" w:rsidRDefault="00CA2FA7" w:rsidP="0063343D">
      <w:pPr>
        <w:pStyle w:val="ListParagraph"/>
        <w:jc w:val="both"/>
        <w:rPr>
          <w:rFonts w:ascii="Arial" w:hAnsi="Arial" w:cs="Arial"/>
          <w:sz w:val="22"/>
          <w:szCs w:val="22"/>
          <w:lang w:val="ms-MY"/>
        </w:rPr>
      </w:pPr>
    </w:p>
    <w:p w14:paraId="1A8D6878"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10.1.1</w:t>
      </w:r>
      <w:r w:rsidRPr="0063343D">
        <w:rPr>
          <w:rFonts w:ascii="Arial" w:hAnsi="Arial" w:cs="Arial"/>
          <w:lang w:val="ms-MY"/>
        </w:rPr>
        <w:tab/>
        <w:t>Kontraktor masih gagal menyiapkan Kerja dalam  tempoh  masa yang telah ditetapkan;</w:t>
      </w:r>
    </w:p>
    <w:p w14:paraId="3DED95F1" w14:textId="77777777" w:rsidR="00CA2FA7" w:rsidRPr="0063343D" w:rsidRDefault="00CA2FA7" w:rsidP="0063343D">
      <w:pPr>
        <w:pStyle w:val="ListParagraph"/>
        <w:ind w:left="2268" w:hanging="850"/>
        <w:jc w:val="both"/>
        <w:rPr>
          <w:rFonts w:ascii="Arial" w:hAnsi="Arial" w:cs="Arial"/>
          <w:sz w:val="22"/>
          <w:szCs w:val="22"/>
          <w:lang w:val="ms-MY"/>
        </w:rPr>
      </w:pPr>
    </w:p>
    <w:p w14:paraId="5E9E09ED"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10.1.2</w:t>
      </w:r>
      <w:r w:rsidRPr="0063343D">
        <w:rPr>
          <w:rFonts w:ascii="Arial" w:hAnsi="Arial" w:cs="Arial"/>
          <w:lang w:val="ms-MY"/>
        </w:rPr>
        <w:tab/>
        <w:t>Kemajuan Kerja terlalu lembab di mana Kontraktor didapati gagal mejalankan kerja dengan tekun dan teratur tanpa apa-apa sebab yang munasabah;</w:t>
      </w:r>
    </w:p>
    <w:p w14:paraId="6FEFBEF5" w14:textId="77777777" w:rsidR="00CA2FA7" w:rsidRPr="0063343D" w:rsidRDefault="00CA2FA7" w:rsidP="0063343D">
      <w:pPr>
        <w:pStyle w:val="ListParagraph"/>
        <w:ind w:left="2268" w:hanging="850"/>
        <w:jc w:val="both"/>
        <w:rPr>
          <w:rFonts w:ascii="Arial" w:hAnsi="Arial" w:cs="Arial"/>
          <w:sz w:val="22"/>
          <w:szCs w:val="22"/>
          <w:lang w:val="ms-MY"/>
        </w:rPr>
      </w:pPr>
    </w:p>
    <w:p w14:paraId="5B7DB27D"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10.1.3</w:t>
      </w:r>
      <w:r w:rsidRPr="0063343D">
        <w:rPr>
          <w:rFonts w:ascii="Arial" w:hAnsi="Arial" w:cs="Arial"/>
          <w:lang w:val="ms-MY"/>
        </w:rPr>
        <w:tab/>
        <w:t>Penggantungan perlaksanaan seluruh atau sebahagian Kerja,  tanpa apa-apa sebab yang munasabah;</w:t>
      </w:r>
    </w:p>
    <w:p w14:paraId="00355E6C" w14:textId="77777777" w:rsidR="00CA2FA7" w:rsidRPr="0063343D" w:rsidRDefault="00CA2FA7" w:rsidP="0063343D">
      <w:pPr>
        <w:pStyle w:val="ListParagraph"/>
        <w:ind w:left="2268" w:hanging="850"/>
        <w:jc w:val="both"/>
        <w:rPr>
          <w:rFonts w:ascii="Arial" w:hAnsi="Arial" w:cs="Arial"/>
          <w:sz w:val="22"/>
          <w:szCs w:val="22"/>
          <w:lang w:val="ms-MY"/>
        </w:rPr>
      </w:pPr>
    </w:p>
    <w:p w14:paraId="1A741620" w14:textId="77777777" w:rsidR="00CA2FA7" w:rsidRPr="0063343D" w:rsidRDefault="00CA2FA7" w:rsidP="0063343D">
      <w:pPr>
        <w:spacing w:before="0" w:beforeAutospacing="0" w:line="240" w:lineRule="auto"/>
        <w:ind w:left="2268" w:hanging="850"/>
        <w:rPr>
          <w:rFonts w:ascii="Arial" w:hAnsi="Arial" w:cs="Arial"/>
          <w:lang w:val="ms-MY"/>
        </w:rPr>
      </w:pPr>
      <w:r w:rsidRPr="0063343D">
        <w:rPr>
          <w:rFonts w:ascii="Arial" w:hAnsi="Arial" w:cs="Arial"/>
          <w:lang w:val="ms-MY"/>
        </w:rPr>
        <w:t>10.1.4</w:t>
      </w:r>
      <w:r w:rsidRPr="0063343D">
        <w:rPr>
          <w:rFonts w:ascii="Arial" w:hAnsi="Arial" w:cs="Arial"/>
          <w:lang w:val="ms-MY"/>
        </w:rPr>
        <w:tab/>
        <w:t>Tidak mematuhi arahan Pegawai Inden tanpa apa-apa alasan yang  munasabah;</w:t>
      </w:r>
    </w:p>
    <w:p w14:paraId="728188A3" w14:textId="77777777" w:rsidR="00CA2FA7" w:rsidRPr="0063343D" w:rsidRDefault="00CA2FA7" w:rsidP="0063343D">
      <w:pPr>
        <w:pStyle w:val="ListParagraph"/>
        <w:ind w:left="1843"/>
        <w:jc w:val="both"/>
        <w:rPr>
          <w:rFonts w:ascii="Arial" w:hAnsi="Arial" w:cs="Arial"/>
          <w:sz w:val="22"/>
          <w:szCs w:val="22"/>
          <w:lang w:val="ms-MY"/>
        </w:rPr>
      </w:pPr>
    </w:p>
    <w:p w14:paraId="6E63DA91" w14:textId="77777777" w:rsidR="00CA2FA7" w:rsidRPr="0063343D" w:rsidRDefault="00CA2FA7" w:rsidP="0063343D">
      <w:pPr>
        <w:spacing w:before="0" w:beforeAutospacing="0" w:line="240" w:lineRule="auto"/>
        <w:ind w:left="1418" w:hanging="709"/>
        <w:rPr>
          <w:rFonts w:ascii="Arial" w:hAnsi="Arial" w:cs="Arial"/>
          <w:lang w:val="ms-MY"/>
        </w:rPr>
      </w:pPr>
      <w:r w:rsidRPr="0063343D">
        <w:rPr>
          <w:rFonts w:ascii="Arial" w:hAnsi="Arial" w:cs="Arial"/>
          <w:lang w:val="ms-MY"/>
        </w:rPr>
        <w:t>10.2</w:t>
      </w:r>
      <w:r w:rsidRPr="0063343D">
        <w:rPr>
          <w:rFonts w:ascii="Arial" w:hAnsi="Arial" w:cs="Arial"/>
          <w:lang w:val="ms-MY"/>
        </w:rPr>
        <w:tab/>
        <w:t>Pegawai Inden berhak membatalkan Inden sekiranya Kontraktor diisytiharkan bankrap oleh pihak yang sah.</w:t>
      </w:r>
    </w:p>
    <w:p w14:paraId="07C4DAC0" w14:textId="77777777" w:rsidR="00CA2FA7" w:rsidRPr="0063343D" w:rsidRDefault="00CA2FA7" w:rsidP="0063343D">
      <w:pPr>
        <w:spacing w:before="0" w:beforeAutospacing="0" w:line="240" w:lineRule="auto"/>
        <w:ind w:left="1418" w:hanging="709"/>
        <w:rPr>
          <w:rFonts w:ascii="Arial" w:hAnsi="Arial" w:cs="Arial"/>
          <w:lang w:val="ms-MY"/>
        </w:rPr>
      </w:pPr>
    </w:p>
    <w:p w14:paraId="2608A4C9" w14:textId="77777777" w:rsidR="0063343D" w:rsidRDefault="00CA2FA7" w:rsidP="00C97A83">
      <w:pPr>
        <w:spacing w:before="0" w:beforeAutospacing="0" w:line="240" w:lineRule="auto"/>
        <w:ind w:left="1418" w:hanging="709"/>
        <w:rPr>
          <w:rFonts w:ascii="Arial" w:hAnsi="Arial" w:cs="Arial"/>
          <w:lang w:val="ms-MY"/>
        </w:rPr>
      </w:pPr>
      <w:r w:rsidRPr="0063343D">
        <w:rPr>
          <w:rFonts w:ascii="Arial" w:hAnsi="Arial" w:cs="Arial"/>
          <w:lang w:val="ms-MY"/>
        </w:rPr>
        <w:t>10.3</w:t>
      </w:r>
      <w:r w:rsidRPr="0063343D">
        <w:rPr>
          <w:rFonts w:ascii="Arial" w:hAnsi="Arial" w:cs="Arial"/>
          <w:lang w:val="ms-MY"/>
        </w:rPr>
        <w:tab/>
        <w:t>Walau apa pun di atas, sekiranya Kontrak ini ditamatkan di bawah perenggan 10.1 dan 10.2, Bon Pelaksanaan/WJP akan dirampas sepenuhnya.</w:t>
      </w:r>
    </w:p>
    <w:p w14:paraId="34A66CDD" w14:textId="77777777" w:rsidR="0063343D" w:rsidRPr="0063343D" w:rsidRDefault="0063343D" w:rsidP="0063343D">
      <w:pPr>
        <w:spacing w:before="0" w:beforeAutospacing="0" w:line="240" w:lineRule="auto"/>
        <w:ind w:left="1418" w:hanging="709"/>
        <w:rPr>
          <w:rFonts w:ascii="Arial" w:hAnsi="Arial" w:cs="Arial"/>
          <w:lang w:val="ms-MY"/>
        </w:rPr>
      </w:pPr>
    </w:p>
    <w:p w14:paraId="6FAB3CD0" w14:textId="77777777" w:rsidR="00BF7EBB" w:rsidRPr="0063343D" w:rsidRDefault="00BF7EBB" w:rsidP="0063343D">
      <w:pPr>
        <w:pStyle w:val="ListParagraph"/>
        <w:ind w:left="1843"/>
        <w:jc w:val="both"/>
        <w:rPr>
          <w:rFonts w:ascii="Arial" w:hAnsi="Arial" w:cs="Arial"/>
          <w:sz w:val="22"/>
          <w:szCs w:val="22"/>
          <w:lang w:val="ms-MY"/>
        </w:rPr>
      </w:pPr>
    </w:p>
    <w:p w14:paraId="1748F24C"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bCs/>
          <w:color w:val="000000"/>
          <w:sz w:val="22"/>
          <w:szCs w:val="22"/>
          <w:lang w:val="ms-MY"/>
        </w:rPr>
        <w:t>BAYARAN KEMAJUAN</w:t>
      </w:r>
      <w:r w:rsidR="00552907" w:rsidRPr="0063343D">
        <w:rPr>
          <w:rFonts w:ascii="Arial" w:hAnsi="Arial" w:cs="Arial"/>
          <w:b/>
          <w:bCs/>
          <w:color w:val="000000"/>
          <w:sz w:val="22"/>
          <w:szCs w:val="22"/>
          <w:lang w:val="ms-MY"/>
        </w:rPr>
        <w:t xml:space="preserve"> (Jika Berkaitan)</w:t>
      </w:r>
    </w:p>
    <w:p w14:paraId="64841577" w14:textId="77777777" w:rsidR="00CA2FA7" w:rsidRPr="0063343D" w:rsidRDefault="00CA2FA7" w:rsidP="0063343D">
      <w:pPr>
        <w:pStyle w:val="ListParagraph"/>
        <w:jc w:val="both"/>
        <w:rPr>
          <w:rFonts w:ascii="Arial" w:hAnsi="Arial" w:cs="Arial"/>
          <w:sz w:val="22"/>
          <w:szCs w:val="22"/>
          <w:lang w:val="ms-MY"/>
        </w:rPr>
      </w:pPr>
    </w:p>
    <w:p w14:paraId="3A38577D" w14:textId="77777777" w:rsidR="00CA2FA7" w:rsidRPr="0063343D" w:rsidRDefault="00CA2FA7" w:rsidP="0063343D">
      <w:pPr>
        <w:pStyle w:val="ListParagraph"/>
        <w:jc w:val="both"/>
        <w:rPr>
          <w:rFonts w:ascii="Arial" w:hAnsi="Arial" w:cs="Arial"/>
          <w:color w:val="000000"/>
          <w:sz w:val="22"/>
          <w:szCs w:val="22"/>
          <w:lang w:val="ms-MY"/>
        </w:rPr>
      </w:pPr>
      <w:r w:rsidRPr="0063343D">
        <w:rPr>
          <w:rFonts w:ascii="Arial" w:hAnsi="Arial" w:cs="Arial"/>
          <w:color w:val="000000"/>
          <w:sz w:val="22"/>
          <w:szCs w:val="22"/>
          <w:lang w:val="ms-MY"/>
        </w:rPr>
        <w:t>Pegawai Inden dibenarkan membuat bayaran interim sehingga kerja-kerja siap dilaksanakan.</w:t>
      </w:r>
    </w:p>
    <w:p w14:paraId="1E812769" w14:textId="77777777" w:rsidR="00CA2FA7" w:rsidRPr="0063343D" w:rsidRDefault="00CA2FA7" w:rsidP="0063343D">
      <w:pPr>
        <w:pStyle w:val="ListParagraph"/>
        <w:jc w:val="both"/>
        <w:rPr>
          <w:rFonts w:ascii="Arial" w:hAnsi="Arial" w:cs="Arial"/>
          <w:sz w:val="22"/>
          <w:szCs w:val="22"/>
          <w:lang w:val="ms-MY"/>
        </w:rPr>
      </w:pPr>
    </w:p>
    <w:p w14:paraId="5BD1A82E"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color w:val="000000"/>
          <w:sz w:val="22"/>
          <w:szCs w:val="22"/>
          <w:lang w:val="ms-MY"/>
        </w:rPr>
        <w:t>KERJA PERUBAHAN</w:t>
      </w:r>
    </w:p>
    <w:p w14:paraId="152DE007" w14:textId="77777777" w:rsidR="00CA2FA7" w:rsidRPr="0063343D" w:rsidRDefault="00CA2FA7" w:rsidP="0063343D">
      <w:pPr>
        <w:pStyle w:val="ListParagraph"/>
        <w:jc w:val="both"/>
        <w:rPr>
          <w:rFonts w:ascii="Arial" w:hAnsi="Arial" w:cs="Arial"/>
          <w:b/>
          <w:color w:val="000000"/>
          <w:sz w:val="22"/>
          <w:szCs w:val="22"/>
          <w:lang w:val="ms-MY"/>
        </w:rPr>
      </w:pPr>
    </w:p>
    <w:p w14:paraId="1BF834ED"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12.1</w:t>
      </w:r>
      <w:r w:rsidRPr="0063343D">
        <w:rPr>
          <w:rFonts w:ascii="Arial" w:hAnsi="Arial" w:cs="Arial"/>
          <w:sz w:val="22"/>
          <w:szCs w:val="22"/>
          <w:lang w:val="ms-MY"/>
        </w:rPr>
        <w:tab/>
        <w:t>Pegawai Inden boleh menurut budi bicaranya mengeluarkan arahan-arahan yang berkehendakkan sesuatu perubahan kerja dengan secara bertulis. Tiada apa-apa perubahan yang dikeluarkan oleh Pegawai Inden atau yang disahkan kemudian oleh Pegawai Inden boleh membatalkan Sebut Harga ini.</w:t>
      </w:r>
    </w:p>
    <w:p w14:paraId="1C132D69" w14:textId="77777777" w:rsidR="00CA2FA7" w:rsidRPr="0063343D" w:rsidRDefault="00CA2FA7" w:rsidP="0063343D">
      <w:pPr>
        <w:pStyle w:val="ListParagraph"/>
        <w:ind w:left="1418" w:hanging="698"/>
        <w:jc w:val="both"/>
        <w:rPr>
          <w:rFonts w:ascii="Arial" w:hAnsi="Arial" w:cs="Arial"/>
          <w:sz w:val="22"/>
          <w:szCs w:val="22"/>
          <w:lang w:val="ms-MY"/>
        </w:rPr>
      </w:pPr>
    </w:p>
    <w:p w14:paraId="26C1C94C"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12.2</w:t>
      </w:r>
      <w:r w:rsidRPr="0063343D">
        <w:rPr>
          <w:rFonts w:ascii="Arial" w:hAnsi="Arial" w:cs="Arial"/>
          <w:sz w:val="22"/>
          <w:szCs w:val="22"/>
          <w:lang w:val="ms-MY"/>
        </w:rPr>
        <w:tab/>
        <w:t>Sebarang kerja perubahan yang diluluskan oleh Pegawai Inden akan diukur atau dinilai dengan menggunakan kadar harga yang ada dalam Senarai Kuantiti/Ringkasan Sebut Harga. Jika tidak terdapat sebarang kadar harga yang bersesuaian, kadar harga yang dipersetujui oleh Pegawai Inden dan Kontraktor hendaklah digunakan.</w:t>
      </w:r>
    </w:p>
    <w:p w14:paraId="73542C44" w14:textId="77777777" w:rsidR="00CA2FA7" w:rsidRPr="0063343D" w:rsidRDefault="00CA2FA7" w:rsidP="0063343D">
      <w:pPr>
        <w:pStyle w:val="ListParagraph"/>
        <w:ind w:left="1418" w:hanging="698"/>
        <w:jc w:val="both"/>
        <w:rPr>
          <w:rFonts w:ascii="Arial" w:hAnsi="Arial" w:cs="Arial"/>
          <w:sz w:val="22"/>
          <w:szCs w:val="22"/>
          <w:lang w:val="ms-MY"/>
        </w:rPr>
      </w:pPr>
    </w:p>
    <w:p w14:paraId="7F332DBA"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sz w:val="22"/>
          <w:szCs w:val="22"/>
          <w:lang w:val="ms-MY"/>
        </w:rPr>
        <w:t>PENGUKURAN KUANTITI SEMENTARA</w:t>
      </w:r>
    </w:p>
    <w:p w14:paraId="696E30AE" w14:textId="77777777" w:rsidR="00CA2FA7" w:rsidRPr="0063343D" w:rsidRDefault="00CA2FA7" w:rsidP="0063343D">
      <w:pPr>
        <w:pStyle w:val="ListParagraph"/>
        <w:jc w:val="both"/>
        <w:rPr>
          <w:rFonts w:ascii="Arial" w:hAnsi="Arial" w:cs="Arial"/>
          <w:sz w:val="22"/>
          <w:szCs w:val="22"/>
          <w:lang w:val="ms-MY"/>
        </w:rPr>
      </w:pPr>
    </w:p>
    <w:p w14:paraId="434E63A5"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Setelah kerja-kerja yang melibatkan Kuantiti Sementara disiapkan di tapak, pengukuran semula kuantiti hendaklah dibuat secara bersama.</w:t>
      </w:r>
    </w:p>
    <w:p w14:paraId="1EF59B76" w14:textId="77777777" w:rsidR="00CA2FA7" w:rsidRPr="0063343D" w:rsidRDefault="00CA2FA7" w:rsidP="00FC0360">
      <w:pPr>
        <w:pStyle w:val="ListParagraph"/>
        <w:numPr>
          <w:ilvl w:val="0"/>
          <w:numId w:val="2"/>
        </w:numPr>
        <w:ind w:hanging="720"/>
        <w:contextualSpacing/>
        <w:jc w:val="both"/>
        <w:rPr>
          <w:rFonts w:ascii="Arial" w:hAnsi="Arial" w:cs="Arial"/>
          <w:sz w:val="22"/>
          <w:szCs w:val="22"/>
          <w:lang w:val="ms-MY"/>
        </w:rPr>
      </w:pPr>
      <w:r w:rsidRPr="0063343D">
        <w:rPr>
          <w:rFonts w:ascii="Arial" w:hAnsi="Arial" w:cs="Arial"/>
          <w:b/>
          <w:sz w:val="22"/>
          <w:szCs w:val="22"/>
          <w:lang w:val="ms-MY"/>
        </w:rPr>
        <w:lastRenderedPageBreak/>
        <w:t>PERAKUAN SIAP KERJA</w:t>
      </w:r>
    </w:p>
    <w:p w14:paraId="4F59C6B2" w14:textId="77777777" w:rsidR="00CA2FA7" w:rsidRPr="0063343D" w:rsidRDefault="00CA2FA7" w:rsidP="0063343D">
      <w:pPr>
        <w:pStyle w:val="ListParagraph"/>
        <w:jc w:val="both"/>
        <w:rPr>
          <w:rFonts w:ascii="Arial" w:hAnsi="Arial" w:cs="Arial"/>
          <w:b/>
          <w:sz w:val="22"/>
          <w:szCs w:val="22"/>
          <w:lang w:val="ms-MY"/>
        </w:rPr>
      </w:pPr>
    </w:p>
    <w:p w14:paraId="422889C8"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Pegawai Inden hendaklah mengeluarkan Perakuan Siap Kerja sebaik sahaja kerja disiapkan sejajar dengan syarat-syarat dalam Dokumen Sebut Harga. Tempoh Tanggungan Kecacatan bermula daripada tarikh siap kerja.</w:t>
      </w:r>
    </w:p>
    <w:p w14:paraId="283AA5CF" w14:textId="77777777" w:rsidR="00CA2FA7" w:rsidRPr="0063343D" w:rsidRDefault="00CA2FA7" w:rsidP="0063343D">
      <w:pPr>
        <w:pStyle w:val="ListParagraph"/>
        <w:jc w:val="both"/>
        <w:rPr>
          <w:rFonts w:ascii="Arial" w:hAnsi="Arial" w:cs="Arial"/>
          <w:sz w:val="22"/>
          <w:szCs w:val="22"/>
          <w:lang w:val="ms-MY"/>
        </w:rPr>
      </w:pPr>
    </w:p>
    <w:p w14:paraId="6CF7BC1B" w14:textId="77777777" w:rsidR="00CA2FA7" w:rsidRPr="0063343D" w:rsidRDefault="00CA2FA7" w:rsidP="00FC0360">
      <w:pPr>
        <w:pStyle w:val="ListParagraph"/>
        <w:numPr>
          <w:ilvl w:val="0"/>
          <w:numId w:val="2"/>
        </w:numPr>
        <w:ind w:hanging="720"/>
        <w:contextualSpacing/>
        <w:jc w:val="both"/>
        <w:rPr>
          <w:rStyle w:val="DefaultChar"/>
          <w:sz w:val="22"/>
          <w:szCs w:val="22"/>
          <w:lang w:val="ms-MY"/>
        </w:rPr>
      </w:pPr>
      <w:r w:rsidRPr="0063343D">
        <w:rPr>
          <w:rStyle w:val="DefaultChar"/>
          <w:b/>
          <w:sz w:val="22"/>
          <w:szCs w:val="22"/>
          <w:lang w:val="ms-MY"/>
        </w:rPr>
        <w:t>TEMPOH TANGGUNGAN KECACATAN</w:t>
      </w:r>
    </w:p>
    <w:p w14:paraId="76F843B4" w14:textId="77777777" w:rsidR="00CA2FA7" w:rsidRPr="0063343D" w:rsidRDefault="00CA2FA7" w:rsidP="0063343D">
      <w:pPr>
        <w:pStyle w:val="ListParagraph"/>
        <w:jc w:val="both"/>
        <w:rPr>
          <w:rStyle w:val="DefaultChar"/>
          <w:sz w:val="22"/>
          <w:szCs w:val="22"/>
          <w:lang w:val="ms-MY"/>
        </w:rPr>
      </w:pPr>
    </w:p>
    <w:p w14:paraId="2D4A3FCF" w14:textId="77777777" w:rsidR="00CA2FA7" w:rsidRPr="0063343D" w:rsidRDefault="00CA2FA7" w:rsidP="0063343D">
      <w:pPr>
        <w:pStyle w:val="ListParagraph"/>
        <w:ind w:left="1418" w:hanging="709"/>
        <w:jc w:val="both"/>
        <w:rPr>
          <w:rStyle w:val="DefaultChar"/>
          <w:sz w:val="22"/>
          <w:szCs w:val="22"/>
          <w:lang w:val="ms-MY"/>
        </w:rPr>
      </w:pPr>
      <w:r w:rsidRPr="0063343D">
        <w:rPr>
          <w:rStyle w:val="DefaultChar"/>
          <w:sz w:val="22"/>
          <w:szCs w:val="22"/>
          <w:lang w:val="ms-MY"/>
        </w:rPr>
        <w:t>15.1</w:t>
      </w:r>
      <w:r w:rsidRPr="0063343D">
        <w:rPr>
          <w:rStyle w:val="DefaultChar"/>
          <w:sz w:val="22"/>
          <w:szCs w:val="22"/>
          <w:lang w:val="ms-MY"/>
        </w:rPr>
        <w:tab/>
      </w:r>
      <w:r w:rsidRPr="0063343D">
        <w:rPr>
          <w:rFonts w:ascii="Arial" w:hAnsi="Arial" w:cs="Arial"/>
          <w:sz w:val="22"/>
          <w:szCs w:val="22"/>
          <w:lang w:val="ms-MY"/>
        </w:rPr>
        <w:t>Tempoh Tanggungan Kecacatan bagi Sebut Harga hendaklah sekurang-kurangnya enam (6) bulan dari tarikh kerja diperakukan siap. Bagi kerja-kerja mekanikal dan elektrik dimana tempoh waranti ke atas peralatan dan sistem adalah dua belas (12) bulan dan dalam kes-kes tertentu oleh kerana jenis dan kerumitan kerja, tempoh tanggungan kecacatan yang lebih lama daripada enam (6) bulan boleh dikenakan.</w:t>
      </w:r>
      <w:r w:rsidRPr="0063343D">
        <w:rPr>
          <w:rStyle w:val="DefaultChar"/>
          <w:sz w:val="22"/>
          <w:szCs w:val="22"/>
          <w:lang w:val="ms-MY"/>
        </w:rPr>
        <w:t xml:space="preserve"> </w:t>
      </w:r>
    </w:p>
    <w:p w14:paraId="147EC5F0" w14:textId="77777777" w:rsidR="00CA2FA7" w:rsidRPr="0063343D" w:rsidRDefault="00CA2FA7" w:rsidP="0063343D">
      <w:pPr>
        <w:pStyle w:val="ListParagraph"/>
        <w:ind w:left="1418" w:hanging="709"/>
        <w:jc w:val="both"/>
        <w:rPr>
          <w:rStyle w:val="DefaultChar"/>
          <w:sz w:val="22"/>
          <w:szCs w:val="22"/>
          <w:lang w:val="ms-MY"/>
        </w:rPr>
      </w:pPr>
    </w:p>
    <w:p w14:paraId="5E7C4494" w14:textId="77777777" w:rsidR="00CA2FA7" w:rsidRPr="0063343D" w:rsidRDefault="00CA2FA7" w:rsidP="0063343D">
      <w:pPr>
        <w:pStyle w:val="ListParagraph"/>
        <w:ind w:left="1418" w:hanging="709"/>
        <w:jc w:val="both"/>
        <w:rPr>
          <w:rFonts w:ascii="Arial" w:hAnsi="Arial" w:cs="Arial"/>
          <w:sz w:val="22"/>
          <w:szCs w:val="22"/>
          <w:lang w:val="ms-MY"/>
        </w:rPr>
      </w:pPr>
      <w:r w:rsidRPr="0063343D">
        <w:rPr>
          <w:rStyle w:val="DefaultChar"/>
          <w:sz w:val="22"/>
          <w:szCs w:val="22"/>
          <w:lang w:val="ms-MY"/>
        </w:rPr>
        <w:t>15.2</w:t>
      </w:r>
      <w:r w:rsidRPr="0063343D">
        <w:rPr>
          <w:rStyle w:val="DefaultChar"/>
          <w:sz w:val="22"/>
          <w:szCs w:val="22"/>
          <w:lang w:val="ms-MY"/>
        </w:rPr>
        <w:tab/>
      </w:r>
      <w:r w:rsidRPr="0063343D">
        <w:rPr>
          <w:rFonts w:ascii="Arial" w:hAnsi="Arial" w:cs="Arial"/>
          <w:sz w:val="22"/>
          <w:szCs w:val="22"/>
          <w:lang w:val="ms-MY"/>
        </w:rPr>
        <w:t xml:space="preserve">Kontraktor dipertanggungjawabkan untuk membaiki kecacatan, ketidaksempurnaan, kekecutan atau apa-apa jua kerosakan lain yang </w:t>
      </w:r>
      <w:r w:rsidRPr="0063343D">
        <w:rPr>
          <w:rFonts w:ascii="Arial" w:hAnsi="Arial" w:cs="Arial"/>
          <w:sz w:val="22"/>
          <w:szCs w:val="22"/>
          <w:lang w:val="ms-MY"/>
        </w:rPr>
        <w:tab/>
        <w:t xml:space="preserve">mungkin kelihatan dan yang disebabkan oleh bahan atau barang atau mutu hasil kerja yang tidak menepati Sebut Harga ini </w:t>
      </w:r>
      <w:r w:rsidRPr="0063343D">
        <w:rPr>
          <w:rFonts w:ascii="Arial" w:hAnsi="Arial" w:cs="Arial"/>
          <w:sz w:val="22"/>
          <w:szCs w:val="22"/>
          <w:lang w:val="ms-MY"/>
        </w:rPr>
        <w:tab/>
        <w:t>apabila diarahkan oleh Pegawai Inden dan dalam masa yang berpatutan. Kontraktor hendaklah membaiki kecacatan, ketidaksempurnaan, kekecutan atau apa-apa jua kerosakan lain atas kos Kontraktor sendiri.</w:t>
      </w:r>
    </w:p>
    <w:p w14:paraId="605FCB0A" w14:textId="77777777" w:rsidR="00CA2FA7" w:rsidRPr="0063343D" w:rsidRDefault="00CA2FA7" w:rsidP="0063343D">
      <w:pPr>
        <w:pStyle w:val="ListParagraph"/>
        <w:ind w:left="1418" w:hanging="709"/>
        <w:jc w:val="both"/>
        <w:rPr>
          <w:rFonts w:ascii="Arial" w:hAnsi="Arial" w:cs="Arial"/>
          <w:sz w:val="22"/>
          <w:szCs w:val="22"/>
          <w:lang w:val="ms-MY"/>
        </w:rPr>
      </w:pPr>
    </w:p>
    <w:p w14:paraId="55FD2057" w14:textId="091C7C37" w:rsidR="009612A0" w:rsidRPr="0063343D" w:rsidRDefault="00CA2FA7" w:rsidP="0063343D">
      <w:pPr>
        <w:pStyle w:val="ListParagraph"/>
        <w:ind w:left="1418" w:hanging="709"/>
        <w:jc w:val="both"/>
        <w:rPr>
          <w:rFonts w:ascii="Arial" w:hAnsi="Arial" w:cs="Arial"/>
          <w:sz w:val="22"/>
          <w:szCs w:val="22"/>
          <w:lang w:val="ms-MY"/>
        </w:rPr>
      </w:pPr>
      <w:r w:rsidRPr="0063343D">
        <w:rPr>
          <w:rFonts w:ascii="Arial" w:hAnsi="Arial" w:cs="Arial"/>
          <w:sz w:val="22"/>
          <w:szCs w:val="22"/>
          <w:lang w:val="ms-MY"/>
        </w:rPr>
        <w:t>15.3</w:t>
      </w:r>
      <w:r w:rsidRPr="0063343D">
        <w:rPr>
          <w:rFonts w:ascii="Arial" w:hAnsi="Arial" w:cs="Arial"/>
          <w:sz w:val="22"/>
          <w:szCs w:val="22"/>
          <w:lang w:val="ms-MY"/>
        </w:rPr>
        <w:tab/>
        <w:t>Sekiranya Kontraktor gagal membaiki kecacatan, ketidaksempurnaan, kekecutan atau apa-apa jua kerosakan lain seperti yang diarahkan, Pegawai Inden berhak memotong kos membaiki dari baki wang yang akan dibayar kepada ko</w:t>
      </w:r>
      <w:r w:rsidR="00C032DF" w:rsidRPr="0063343D">
        <w:rPr>
          <w:rFonts w:ascii="Arial" w:hAnsi="Arial" w:cs="Arial"/>
          <w:sz w:val="22"/>
          <w:szCs w:val="22"/>
          <w:lang w:val="ms-MY"/>
        </w:rPr>
        <w:t xml:space="preserve">ntraktor </w:t>
      </w:r>
      <w:r w:rsidRPr="0063343D">
        <w:rPr>
          <w:rFonts w:ascii="Arial" w:hAnsi="Arial" w:cs="Arial"/>
          <w:sz w:val="22"/>
          <w:szCs w:val="22"/>
          <w:lang w:val="ms-MY"/>
        </w:rPr>
        <w:t xml:space="preserve">(sekiranya pembaikan dilaksanakan oleh pihak ketiga yang dilantik oleh Kerajaan) atau, jika baki itu tidak mencukupi, mengeluarkan surat pengesyoran kepada Lembaga </w:t>
      </w:r>
      <w:r w:rsidR="0007148C">
        <w:rPr>
          <w:rFonts w:ascii="Arial" w:hAnsi="Arial" w:cs="Arial"/>
          <w:sz w:val="22"/>
          <w:szCs w:val="22"/>
          <w:lang w:val="ms-MY"/>
        </w:rPr>
        <w:t>PEMBINAAN</w:t>
      </w:r>
      <w:r w:rsidRPr="0063343D">
        <w:rPr>
          <w:rFonts w:ascii="Arial" w:hAnsi="Arial" w:cs="Arial"/>
          <w:sz w:val="22"/>
          <w:szCs w:val="22"/>
          <w:lang w:val="ms-MY"/>
        </w:rPr>
        <w:t xml:space="preserve"> Industri Pembinaan (CIDB) untuk menggantungkan pendaftaran Kontraktor, dan menghantar salinan-salinan surat tersebut kepada Bahagian </w:t>
      </w:r>
      <w:r w:rsidR="0007148C">
        <w:rPr>
          <w:rFonts w:ascii="Arial" w:hAnsi="Arial" w:cs="Arial"/>
          <w:sz w:val="22"/>
          <w:szCs w:val="22"/>
          <w:lang w:val="ms-MY"/>
        </w:rPr>
        <w:t>PEMBINAAN</w:t>
      </w:r>
      <w:r w:rsidRPr="0063343D">
        <w:rPr>
          <w:rFonts w:ascii="Arial" w:hAnsi="Arial" w:cs="Arial"/>
          <w:sz w:val="22"/>
          <w:szCs w:val="22"/>
          <w:lang w:val="ms-MY"/>
        </w:rPr>
        <w:t xml:space="preserve"> Kontraktor dan Usahawan, Pengarah Kerja Raya Negeri/Ketua Jabatan Kementerian Kerja. Bagi kerja-kerja elektrik/mekanikal, salinan surat hendaklah dihantar kepada Pengarah Kanan Cawangan Kerja Elektrik/Pengarah Kanan Cawangan Kerja Mekanikal.</w:t>
      </w:r>
    </w:p>
    <w:p w14:paraId="6ACE7E0C" w14:textId="77777777" w:rsidR="00281112" w:rsidRPr="0063343D" w:rsidRDefault="00281112" w:rsidP="0063343D">
      <w:pPr>
        <w:pStyle w:val="ListParagraph"/>
        <w:ind w:left="1418" w:hanging="709"/>
        <w:jc w:val="both"/>
        <w:rPr>
          <w:rStyle w:val="DefaultChar"/>
          <w:sz w:val="22"/>
          <w:szCs w:val="22"/>
          <w:lang w:val="ms-MY"/>
        </w:rPr>
      </w:pPr>
    </w:p>
    <w:p w14:paraId="0EC68767"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sz w:val="22"/>
          <w:szCs w:val="22"/>
          <w:lang w:val="ms-MY"/>
        </w:rPr>
        <w:t>PERATURAN MEMBAYAR SELEPAS SIAP</w:t>
      </w:r>
    </w:p>
    <w:p w14:paraId="71452367" w14:textId="77777777" w:rsidR="00CA2FA7" w:rsidRPr="0063343D" w:rsidRDefault="00CA2FA7" w:rsidP="0063343D">
      <w:pPr>
        <w:pStyle w:val="ListParagraph"/>
        <w:jc w:val="both"/>
        <w:rPr>
          <w:rFonts w:ascii="Arial" w:hAnsi="Arial" w:cs="Arial"/>
          <w:sz w:val="22"/>
          <w:szCs w:val="22"/>
          <w:lang w:val="ms-MY"/>
        </w:rPr>
      </w:pPr>
    </w:p>
    <w:p w14:paraId="046C0DF9"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 xml:space="preserve">Bayaran sepenuhnya hanya boleh dibuat setelah kontraktor menyiapkan kerja dengan sempurnanya dan Perakuan Siap Kerja dikeluarkan. Walaubagaimanapun, Pegawai Inden hendaklah membuat potongan atau menahan sejumlah amaun dari wang yang akan dibayar kepada Kontraktor sebagai kos untuk membaiki apa-apa kecacatan yang tidak dapat dibaiki oleh Kontraktor di dalam tempoh tanggungan kecacatan. </w:t>
      </w:r>
    </w:p>
    <w:p w14:paraId="4060BE22" w14:textId="77777777" w:rsidR="00CA2FA7" w:rsidRPr="0063343D" w:rsidRDefault="00CA2FA7" w:rsidP="0063343D">
      <w:pPr>
        <w:pStyle w:val="ListParagraph"/>
        <w:jc w:val="both"/>
        <w:rPr>
          <w:rFonts w:ascii="Arial" w:hAnsi="Arial" w:cs="Arial"/>
          <w:sz w:val="22"/>
          <w:szCs w:val="22"/>
          <w:lang w:val="ms-MY"/>
        </w:rPr>
      </w:pPr>
    </w:p>
    <w:p w14:paraId="5A6AEC6D" w14:textId="77777777" w:rsidR="00CA2FA7" w:rsidRPr="0063343D" w:rsidRDefault="00CA2FA7" w:rsidP="00FC0360">
      <w:pPr>
        <w:pStyle w:val="ListParagraph"/>
        <w:numPr>
          <w:ilvl w:val="0"/>
          <w:numId w:val="2"/>
        </w:numPr>
        <w:ind w:hanging="720"/>
        <w:contextualSpacing/>
        <w:jc w:val="both"/>
        <w:rPr>
          <w:rStyle w:val="DefaultChar"/>
          <w:sz w:val="22"/>
          <w:szCs w:val="22"/>
          <w:lang w:val="ms-MY"/>
        </w:rPr>
      </w:pPr>
      <w:r w:rsidRPr="0063343D">
        <w:rPr>
          <w:rStyle w:val="DefaultChar"/>
          <w:b/>
          <w:sz w:val="22"/>
          <w:szCs w:val="22"/>
          <w:lang w:val="ms-MY"/>
        </w:rPr>
        <w:t>PERAKUAN SIAP MEMPERBAIKI KECACATAN</w:t>
      </w:r>
    </w:p>
    <w:p w14:paraId="52FCF5C7" w14:textId="77777777" w:rsidR="00CA2FA7" w:rsidRPr="0063343D" w:rsidRDefault="00CA2FA7" w:rsidP="0063343D">
      <w:pPr>
        <w:pStyle w:val="ListParagraph"/>
        <w:jc w:val="both"/>
        <w:rPr>
          <w:rStyle w:val="DefaultChar"/>
          <w:b/>
          <w:sz w:val="22"/>
          <w:szCs w:val="22"/>
          <w:lang w:val="ms-MY"/>
        </w:rPr>
      </w:pPr>
    </w:p>
    <w:p w14:paraId="4D6DA783"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Pegawai Inden hendaklah mengeluarkan Perakuan Siap Membaiki Kecacatan sebaik sahaja kontraktor telah membaiki kecacatan, ketidaksempurnaan, kekecutan atau apa-apa jua kerosakan lain.</w:t>
      </w:r>
    </w:p>
    <w:p w14:paraId="02C02CBA" w14:textId="77777777" w:rsidR="00CA2FA7" w:rsidRPr="0063343D" w:rsidRDefault="00CA2FA7" w:rsidP="0063343D">
      <w:pPr>
        <w:pStyle w:val="ListParagraph"/>
        <w:jc w:val="both"/>
        <w:rPr>
          <w:rStyle w:val="DefaultChar"/>
          <w:sz w:val="22"/>
          <w:szCs w:val="22"/>
          <w:lang w:val="ms-MY"/>
        </w:rPr>
      </w:pPr>
    </w:p>
    <w:p w14:paraId="218090C6" w14:textId="77777777" w:rsidR="00CA2FA7" w:rsidRPr="0063343D" w:rsidRDefault="00CA2FA7" w:rsidP="00FC0360">
      <w:pPr>
        <w:pStyle w:val="ListParagraph"/>
        <w:numPr>
          <w:ilvl w:val="0"/>
          <w:numId w:val="2"/>
        </w:numPr>
        <w:ind w:hanging="720"/>
        <w:contextualSpacing/>
        <w:jc w:val="both"/>
        <w:rPr>
          <w:rStyle w:val="DefaultChar"/>
          <w:sz w:val="22"/>
          <w:szCs w:val="22"/>
          <w:lang w:val="ms-MY"/>
        </w:rPr>
      </w:pPr>
      <w:r w:rsidRPr="0063343D">
        <w:rPr>
          <w:rStyle w:val="DefaultChar"/>
          <w:b/>
          <w:sz w:val="22"/>
          <w:szCs w:val="22"/>
          <w:lang w:val="ms-MY"/>
        </w:rPr>
        <w:t>PEMATUHAN KEPADA UNDANG-UNDANG OLEH KONTRAKTOR</w:t>
      </w:r>
    </w:p>
    <w:p w14:paraId="5C3EAE0F" w14:textId="77777777" w:rsidR="00CA2FA7" w:rsidRPr="0063343D" w:rsidRDefault="00CA2FA7" w:rsidP="0063343D">
      <w:pPr>
        <w:pStyle w:val="ListParagraph"/>
        <w:jc w:val="both"/>
        <w:rPr>
          <w:rStyle w:val="DefaultChar"/>
          <w:sz w:val="22"/>
          <w:szCs w:val="22"/>
          <w:lang w:val="ms-MY"/>
        </w:rPr>
      </w:pPr>
    </w:p>
    <w:p w14:paraId="6BA853C8" w14:textId="77777777" w:rsidR="00CA2FA7" w:rsidRPr="0063343D" w:rsidRDefault="00CA2FA7" w:rsidP="0063343D">
      <w:pPr>
        <w:pStyle w:val="ListParagraph"/>
        <w:jc w:val="both"/>
        <w:rPr>
          <w:rFonts w:ascii="Arial" w:hAnsi="Arial" w:cs="Arial"/>
          <w:sz w:val="22"/>
          <w:szCs w:val="22"/>
          <w:lang w:val="ms-MY"/>
        </w:rPr>
      </w:pPr>
      <w:r w:rsidRPr="0063343D">
        <w:rPr>
          <w:rFonts w:ascii="Arial" w:hAnsi="Arial" w:cs="Arial"/>
          <w:sz w:val="22"/>
          <w:szCs w:val="22"/>
          <w:lang w:val="ms-MY"/>
        </w:rPr>
        <w:t>Kontraktor hendaklah mematuhi segala kehendak Undang-undang Kecil dan Undang-undang Berkanun dalam Malaysia semasa pelaksanaan Kerja. Kontraktor tidak berhak menuntut sebarang kos dan bayaran tambahan kerana pematuhannya dengan Syarat-syarat ini.</w:t>
      </w:r>
    </w:p>
    <w:p w14:paraId="33A313CC" w14:textId="77777777" w:rsidR="00CA2FA7" w:rsidRPr="0063343D" w:rsidRDefault="00CA2FA7" w:rsidP="0063343D">
      <w:pPr>
        <w:pStyle w:val="ListParagraph"/>
        <w:jc w:val="both"/>
        <w:rPr>
          <w:rStyle w:val="DefaultChar"/>
          <w:sz w:val="22"/>
          <w:szCs w:val="22"/>
          <w:lang w:val="ms-MY"/>
        </w:rPr>
      </w:pPr>
    </w:p>
    <w:p w14:paraId="123B4191" w14:textId="77777777" w:rsidR="00CA2FA7" w:rsidRPr="0063343D" w:rsidRDefault="00CA2FA7" w:rsidP="00FC0360">
      <w:pPr>
        <w:pStyle w:val="ListParagraph"/>
        <w:numPr>
          <w:ilvl w:val="0"/>
          <w:numId w:val="2"/>
        </w:numPr>
        <w:ind w:hanging="720"/>
        <w:contextualSpacing/>
        <w:jc w:val="both"/>
        <w:rPr>
          <w:rFonts w:ascii="Arial" w:hAnsi="Arial" w:cs="Arial"/>
          <w:b/>
          <w:sz w:val="22"/>
          <w:szCs w:val="22"/>
          <w:lang w:val="ms-MY"/>
        </w:rPr>
      </w:pPr>
      <w:r w:rsidRPr="0063343D">
        <w:rPr>
          <w:rFonts w:ascii="Arial" w:hAnsi="Arial" w:cs="Arial"/>
          <w:b/>
          <w:sz w:val="22"/>
          <w:szCs w:val="22"/>
          <w:lang w:val="ms-MY"/>
        </w:rPr>
        <w:lastRenderedPageBreak/>
        <w:t>PENAMATAN BERSABIT RASUAH, AKTIVITI MENYALAHI UNDANG-UNDANG ATAU AKTIVITI HARAM</w:t>
      </w:r>
    </w:p>
    <w:p w14:paraId="064F23F5" w14:textId="77777777" w:rsidR="00CA2FA7" w:rsidRPr="0063343D" w:rsidRDefault="00CA2FA7" w:rsidP="0063343D">
      <w:pPr>
        <w:pStyle w:val="ListParagraph"/>
        <w:jc w:val="both"/>
        <w:rPr>
          <w:rFonts w:ascii="Arial" w:hAnsi="Arial" w:cs="Arial"/>
          <w:sz w:val="22"/>
          <w:szCs w:val="22"/>
          <w:lang w:val="ms-MY"/>
        </w:rPr>
      </w:pPr>
    </w:p>
    <w:p w14:paraId="25231E09"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19.1</w:t>
      </w:r>
      <w:r w:rsidRPr="0063343D">
        <w:rPr>
          <w:rFonts w:ascii="Arial" w:hAnsi="Arial" w:cs="Arial"/>
          <w:sz w:val="22"/>
          <w:szCs w:val="22"/>
          <w:lang w:val="ms-MY"/>
        </w:rPr>
        <w:tab/>
        <w:t>Tanpa menjejaskan apa-apa hak Kerajaan yang lain, jika kontraktor, personel, kakitangan atau pekerjanya disabitkan bersalah oleh mahkamah kerana rasuah atau aktiviti menyalahi undang-undang atau aktiviti haram yang berkait dengan Perjanjian/Kontrak ini atau mana-mana perjanjian lain yang Kontraktor mungkin ada dengan Kerajaan, Kerajaan berhak untuk menamatkan Perjanjian/Kontrak ini pada bila-bila masa, dengan memberi notis bertulis dengan segera yang membawa maksud sedemikian kepada Kontraktor.</w:t>
      </w:r>
    </w:p>
    <w:p w14:paraId="4F44034E" w14:textId="77777777" w:rsidR="00CA2FA7" w:rsidRPr="0063343D" w:rsidRDefault="00CA2FA7" w:rsidP="0063343D">
      <w:pPr>
        <w:pStyle w:val="ListParagraph"/>
        <w:ind w:left="1418" w:hanging="698"/>
        <w:jc w:val="both"/>
        <w:rPr>
          <w:rFonts w:ascii="Arial" w:hAnsi="Arial" w:cs="Arial"/>
          <w:sz w:val="22"/>
          <w:szCs w:val="22"/>
          <w:lang w:val="ms-MY"/>
        </w:rPr>
      </w:pPr>
    </w:p>
    <w:p w14:paraId="7F3F9E79"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19.2</w:t>
      </w:r>
      <w:r w:rsidRPr="0063343D">
        <w:rPr>
          <w:rFonts w:ascii="Arial" w:hAnsi="Arial" w:cs="Arial"/>
          <w:sz w:val="22"/>
          <w:szCs w:val="22"/>
          <w:lang w:val="ms-MY"/>
        </w:rPr>
        <w:tab/>
        <w:t>Setelah penamatan tersebut, Kerajaan berhak terhadap semua kerugian, kos, ganti rugi dan perbelanjaan (termasuk apa-apa kos dan perbelanjaan sampingan) yang ditanggung oleh Kerajaan yang timbul daripada penamatan tersebut.</w:t>
      </w:r>
    </w:p>
    <w:p w14:paraId="46AF91AD" w14:textId="77777777" w:rsidR="00CA2FA7" w:rsidRPr="0063343D" w:rsidRDefault="00CA2FA7" w:rsidP="0063343D">
      <w:pPr>
        <w:pStyle w:val="ListParagraph"/>
        <w:ind w:left="1418" w:hanging="698"/>
        <w:jc w:val="both"/>
        <w:rPr>
          <w:rFonts w:ascii="Arial" w:hAnsi="Arial" w:cs="Arial"/>
          <w:sz w:val="22"/>
          <w:szCs w:val="22"/>
          <w:lang w:val="ms-MY"/>
        </w:rPr>
      </w:pPr>
    </w:p>
    <w:p w14:paraId="58746E4A" w14:textId="77777777" w:rsidR="00CA2FA7" w:rsidRPr="0063343D" w:rsidRDefault="00CA2FA7" w:rsidP="0063343D">
      <w:pPr>
        <w:pStyle w:val="ListParagraph"/>
        <w:ind w:left="1418" w:hanging="698"/>
        <w:jc w:val="both"/>
        <w:rPr>
          <w:rFonts w:ascii="Arial" w:hAnsi="Arial" w:cs="Arial"/>
          <w:sz w:val="22"/>
          <w:szCs w:val="22"/>
          <w:lang w:val="ms-MY"/>
        </w:rPr>
      </w:pPr>
      <w:r w:rsidRPr="0063343D">
        <w:rPr>
          <w:rFonts w:ascii="Arial" w:hAnsi="Arial" w:cs="Arial"/>
          <w:sz w:val="22"/>
          <w:szCs w:val="22"/>
          <w:lang w:val="ms-MY"/>
        </w:rPr>
        <w:t>19.3</w:t>
      </w:r>
      <w:r w:rsidRPr="0063343D">
        <w:rPr>
          <w:rFonts w:ascii="Arial" w:hAnsi="Arial" w:cs="Arial"/>
          <w:sz w:val="22"/>
          <w:szCs w:val="22"/>
          <w:lang w:val="ms-MY"/>
        </w:rPr>
        <w:tab/>
        <w:t>Bagi mengelakkan keraguan, kedua-dua pihak Kerajaan dan Kontraktor bersetuju bahawa Kontraktor tidak layak terhadap sebarang bentuk kerugian termasuk kehilangan keuntungan, ganti rugi, tuntutan atau apa sekalipun setelah penamatan Kontrak ini.</w:t>
      </w:r>
    </w:p>
    <w:p w14:paraId="05B801ED" w14:textId="77777777" w:rsidR="00E85271" w:rsidRPr="0063343D" w:rsidRDefault="00E85271" w:rsidP="009612A0">
      <w:pPr>
        <w:spacing w:before="0" w:beforeAutospacing="0"/>
        <w:rPr>
          <w:rFonts w:ascii="Arial" w:hAnsi="Arial" w:cs="Arial"/>
          <w:b/>
          <w:lang w:val="ms-MY"/>
        </w:rPr>
      </w:pPr>
    </w:p>
    <w:p w14:paraId="7F2E89EE" w14:textId="77777777" w:rsidR="00281112" w:rsidRPr="0063343D" w:rsidRDefault="00281112" w:rsidP="009612A0">
      <w:pPr>
        <w:spacing w:before="0" w:beforeAutospacing="0"/>
        <w:rPr>
          <w:rFonts w:ascii="Arial" w:hAnsi="Arial" w:cs="Arial"/>
          <w:b/>
          <w:lang w:val="ms-MY"/>
        </w:rPr>
      </w:pPr>
    </w:p>
    <w:p w14:paraId="376E6F70" w14:textId="77777777" w:rsidR="00281112" w:rsidRPr="0063343D" w:rsidRDefault="00281112" w:rsidP="009612A0">
      <w:pPr>
        <w:spacing w:before="0" w:beforeAutospacing="0"/>
        <w:rPr>
          <w:rFonts w:ascii="Arial" w:hAnsi="Arial" w:cs="Arial"/>
          <w:b/>
          <w:lang w:val="ms-MY"/>
        </w:rPr>
      </w:pPr>
    </w:p>
    <w:p w14:paraId="22B5FED2" w14:textId="77777777" w:rsidR="00281112" w:rsidRPr="0063343D" w:rsidRDefault="00281112" w:rsidP="009612A0">
      <w:pPr>
        <w:spacing w:before="0" w:beforeAutospacing="0"/>
        <w:rPr>
          <w:rFonts w:ascii="Arial" w:hAnsi="Arial" w:cs="Arial"/>
          <w:b/>
          <w:lang w:val="ms-MY"/>
        </w:rPr>
      </w:pPr>
    </w:p>
    <w:p w14:paraId="3AFD7DAE" w14:textId="77777777" w:rsidR="00281112" w:rsidRPr="0063343D" w:rsidRDefault="00281112" w:rsidP="009612A0">
      <w:pPr>
        <w:spacing w:before="0" w:beforeAutospacing="0"/>
        <w:rPr>
          <w:rFonts w:ascii="Arial" w:hAnsi="Arial" w:cs="Arial"/>
          <w:b/>
          <w:lang w:val="ms-MY"/>
        </w:rPr>
      </w:pPr>
    </w:p>
    <w:p w14:paraId="29CB4950" w14:textId="77777777" w:rsidR="00281112" w:rsidRPr="0063343D" w:rsidRDefault="00281112" w:rsidP="009612A0">
      <w:pPr>
        <w:spacing w:before="0" w:beforeAutospacing="0"/>
        <w:rPr>
          <w:rFonts w:ascii="Arial" w:hAnsi="Arial" w:cs="Arial"/>
          <w:b/>
          <w:lang w:val="ms-MY"/>
        </w:rPr>
      </w:pPr>
    </w:p>
    <w:p w14:paraId="76C85860" w14:textId="77777777" w:rsidR="00281112" w:rsidRPr="0063343D" w:rsidRDefault="00281112" w:rsidP="009612A0">
      <w:pPr>
        <w:spacing w:before="0" w:beforeAutospacing="0"/>
        <w:rPr>
          <w:rFonts w:ascii="Arial" w:hAnsi="Arial" w:cs="Arial"/>
          <w:b/>
          <w:lang w:val="ms-MY"/>
        </w:rPr>
      </w:pPr>
    </w:p>
    <w:p w14:paraId="7EF364AA" w14:textId="77777777" w:rsidR="00281112" w:rsidRPr="0063343D" w:rsidRDefault="00281112" w:rsidP="009612A0">
      <w:pPr>
        <w:spacing w:before="0" w:beforeAutospacing="0"/>
        <w:rPr>
          <w:rFonts w:ascii="Arial" w:hAnsi="Arial" w:cs="Arial"/>
          <w:b/>
          <w:lang w:val="ms-MY"/>
        </w:rPr>
      </w:pPr>
    </w:p>
    <w:p w14:paraId="5A69CF75" w14:textId="77777777" w:rsidR="00281112" w:rsidRPr="0063343D" w:rsidRDefault="00281112" w:rsidP="009612A0">
      <w:pPr>
        <w:spacing w:before="0" w:beforeAutospacing="0"/>
        <w:rPr>
          <w:rFonts w:ascii="Arial" w:hAnsi="Arial" w:cs="Arial"/>
          <w:b/>
          <w:lang w:val="ms-MY"/>
        </w:rPr>
      </w:pPr>
    </w:p>
    <w:p w14:paraId="2848A587" w14:textId="77777777" w:rsidR="00281112" w:rsidRPr="0063343D" w:rsidRDefault="00281112" w:rsidP="009612A0">
      <w:pPr>
        <w:spacing w:before="0" w:beforeAutospacing="0"/>
        <w:rPr>
          <w:rFonts w:ascii="Arial" w:hAnsi="Arial" w:cs="Arial"/>
          <w:b/>
          <w:lang w:val="ms-MY"/>
        </w:rPr>
      </w:pPr>
    </w:p>
    <w:p w14:paraId="060306B6" w14:textId="77777777" w:rsidR="00281112" w:rsidRPr="0063343D" w:rsidRDefault="00281112" w:rsidP="009612A0">
      <w:pPr>
        <w:spacing w:before="0" w:beforeAutospacing="0"/>
        <w:rPr>
          <w:rFonts w:ascii="Arial" w:hAnsi="Arial" w:cs="Arial"/>
          <w:b/>
          <w:lang w:val="ms-MY"/>
        </w:rPr>
      </w:pPr>
    </w:p>
    <w:p w14:paraId="3D251F5A" w14:textId="77777777" w:rsidR="00281112" w:rsidRPr="0063343D" w:rsidRDefault="00281112" w:rsidP="009612A0">
      <w:pPr>
        <w:spacing w:before="0" w:beforeAutospacing="0"/>
        <w:rPr>
          <w:rFonts w:ascii="Arial" w:hAnsi="Arial" w:cs="Arial"/>
          <w:b/>
          <w:lang w:val="ms-MY"/>
        </w:rPr>
      </w:pPr>
    </w:p>
    <w:p w14:paraId="5430921E" w14:textId="77777777" w:rsidR="00281112" w:rsidRPr="0063343D" w:rsidRDefault="00281112" w:rsidP="009612A0">
      <w:pPr>
        <w:spacing w:before="0" w:beforeAutospacing="0"/>
        <w:rPr>
          <w:rFonts w:ascii="Arial" w:hAnsi="Arial" w:cs="Arial"/>
          <w:b/>
          <w:lang w:val="ms-MY"/>
        </w:rPr>
      </w:pPr>
    </w:p>
    <w:p w14:paraId="66625B3E" w14:textId="77777777" w:rsidR="00281112" w:rsidRPr="0063343D" w:rsidRDefault="00281112" w:rsidP="009612A0">
      <w:pPr>
        <w:spacing w:before="0" w:beforeAutospacing="0"/>
        <w:rPr>
          <w:rFonts w:ascii="Arial" w:hAnsi="Arial" w:cs="Arial"/>
          <w:b/>
          <w:lang w:val="ms-MY"/>
        </w:rPr>
      </w:pPr>
    </w:p>
    <w:p w14:paraId="66534B43" w14:textId="77777777" w:rsidR="00281112" w:rsidRPr="0063343D" w:rsidRDefault="00281112" w:rsidP="009612A0">
      <w:pPr>
        <w:spacing w:before="0" w:beforeAutospacing="0"/>
        <w:rPr>
          <w:rFonts w:ascii="Arial" w:hAnsi="Arial" w:cs="Arial"/>
          <w:b/>
          <w:lang w:val="ms-MY"/>
        </w:rPr>
      </w:pPr>
    </w:p>
    <w:p w14:paraId="247B3F34" w14:textId="77777777" w:rsidR="00281112" w:rsidRPr="0063343D" w:rsidRDefault="00281112" w:rsidP="009612A0">
      <w:pPr>
        <w:spacing w:before="0" w:beforeAutospacing="0"/>
        <w:rPr>
          <w:rFonts w:ascii="Arial" w:hAnsi="Arial" w:cs="Arial"/>
          <w:b/>
          <w:lang w:val="ms-MY"/>
        </w:rPr>
      </w:pPr>
    </w:p>
    <w:p w14:paraId="27347D04" w14:textId="77777777" w:rsidR="00281112" w:rsidRPr="0063343D" w:rsidRDefault="00281112" w:rsidP="009612A0">
      <w:pPr>
        <w:spacing w:before="0" w:beforeAutospacing="0"/>
        <w:rPr>
          <w:rFonts w:ascii="Arial" w:hAnsi="Arial" w:cs="Arial"/>
          <w:b/>
          <w:lang w:val="ms-MY"/>
        </w:rPr>
      </w:pPr>
    </w:p>
    <w:p w14:paraId="23ACD51A" w14:textId="77777777" w:rsidR="00281112" w:rsidRPr="0063343D" w:rsidRDefault="00281112" w:rsidP="009612A0">
      <w:pPr>
        <w:spacing w:before="0" w:beforeAutospacing="0"/>
        <w:rPr>
          <w:rFonts w:ascii="Arial" w:hAnsi="Arial" w:cs="Arial"/>
          <w:b/>
          <w:lang w:val="ms-MY"/>
        </w:rPr>
      </w:pPr>
    </w:p>
    <w:p w14:paraId="38780756" w14:textId="77777777" w:rsidR="00281112" w:rsidRPr="0063343D" w:rsidRDefault="00281112" w:rsidP="009612A0">
      <w:pPr>
        <w:spacing w:before="0" w:beforeAutospacing="0"/>
        <w:rPr>
          <w:rFonts w:ascii="Arial" w:hAnsi="Arial" w:cs="Arial"/>
          <w:b/>
          <w:lang w:val="ms-MY"/>
        </w:rPr>
      </w:pPr>
    </w:p>
    <w:p w14:paraId="6FBE2D41" w14:textId="77777777" w:rsidR="00281112" w:rsidRPr="0063343D" w:rsidRDefault="00281112" w:rsidP="009612A0">
      <w:pPr>
        <w:spacing w:before="0" w:beforeAutospacing="0"/>
        <w:rPr>
          <w:rFonts w:ascii="Arial" w:hAnsi="Arial" w:cs="Arial"/>
          <w:b/>
          <w:lang w:val="ms-MY"/>
        </w:rPr>
      </w:pPr>
    </w:p>
    <w:p w14:paraId="6DDB0D99" w14:textId="77777777" w:rsidR="00281112" w:rsidRPr="0063343D" w:rsidRDefault="00281112" w:rsidP="009612A0">
      <w:pPr>
        <w:spacing w:before="0" w:beforeAutospacing="0"/>
        <w:rPr>
          <w:rFonts w:ascii="Arial" w:hAnsi="Arial" w:cs="Arial"/>
          <w:b/>
          <w:lang w:val="ms-MY"/>
        </w:rPr>
      </w:pPr>
    </w:p>
    <w:p w14:paraId="07A59182" w14:textId="77777777" w:rsidR="00281112" w:rsidRPr="0063343D" w:rsidRDefault="00281112" w:rsidP="009612A0">
      <w:pPr>
        <w:spacing w:before="0" w:beforeAutospacing="0"/>
        <w:rPr>
          <w:rFonts w:ascii="Arial" w:hAnsi="Arial" w:cs="Arial"/>
          <w:b/>
          <w:lang w:val="ms-MY"/>
        </w:rPr>
      </w:pPr>
    </w:p>
    <w:p w14:paraId="75CBE37E" w14:textId="77777777" w:rsidR="00281112" w:rsidRPr="0063343D" w:rsidRDefault="00281112" w:rsidP="009612A0">
      <w:pPr>
        <w:spacing w:before="0" w:beforeAutospacing="0"/>
        <w:rPr>
          <w:rFonts w:ascii="Arial" w:hAnsi="Arial" w:cs="Arial"/>
          <w:b/>
          <w:lang w:val="ms-MY"/>
        </w:rPr>
      </w:pPr>
    </w:p>
    <w:p w14:paraId="29E34C9D" w14:textId="77777777" w:rsidR="00281112" w:rsidRPr="0063343D" w:rsidRDefault="00281112" w:rsidP="009612A0">
      <w:pPr>
        <w:spacing w:before="0" w:beforeAutospacing="0"/>
        <w:rPr>
          <w:rFonts w:ascii="Arial" w:hAnsi="Arial" w:cs="Arial"/>
          <w:b/>
          <w:lang w:val="ms-MY"/>
        </w:rPr>
      </w:pPr>
    </w:p>
    <w:p w14:paraId="0FFEF5FC" w14:textId="77777777" w:rsidR="00281112" w:rsidRPr="0063343D" w:rsidRDefault="00281112" w:rsidP="009612A0">
      <w:pPr>
        <w:spacing w:before="0" w:beforeAutospacing="0"/>
        <w:rPr>
          <w:rFonts w:ascii="Arial" w:hAnsi="Arial" w:cs="Arial"/>
          <w:b/>
          <w:lang w:val="ms-MY"/>
        </w:rPr>
      </w:pPr>
    </w:p>
    <w:p w14:paraId="432F7AF2" w14:textId="77777777" w:rsidR="00281112" w:rsidRPr="0063343D" w:rsidRDefault="00281112" w:rsidP="009612A0">
      <w:pPr>
        <w:spacing w:before="0" w:beforeAutospacing="0"/>
        <w:rPr>
          <w:rFonts w:ascii="Arial" w:hAnsi="Arial" w:cs="Arial"/>
          <w:b/>
          <w:lang w:val="ms-MY"/>
        </w:rPr>
      </w:pPr>
    </w:p>
    <w:p w14:paraId="0F8C6AD0" w14:textId="6F5C145A" w:rsidR="00281112" w:rsidRDefault="00281112" w:rsidP="009612A0">
      <w:pPr>
        <w:spacing w:before="0" w:beforeAutospacing="0"/>
        <w:rPr>
          <w:rFonts w:ascii="Arial" w:hAnsi="Arial" w:cs="Arial"/>
          <w:b/>
          <w:lang w:val="ms-MY"/>
        </w:rPr>
      </w:pPr>
    </w:p>
    <w:p w14:paraId="3A85BC41" w14:textId="77777777" w:rsidR="009C440D" w:rsidRPr="0063343D" w:rsidRDefault="009C440D" w:rsidP="009612A0">
      <w:pPr>
        <w:spacing w:before="0" w:beforeAutospacing="0"/>
        <w:rPr>
          <w:rFonts w:ascii="Arial" w:hAnsi="Arial" w:cs="Arial"/>
          <w:b/>
          <w:lang w:val="ms-MY"/>
        </w:rPr>
      </w:pPr>
    </w:p>
    <w:p w14:paraId="18EA5953" w14:textId="77777777" w:rsidR="00281112" w:rsidRPr="0063343D" w:rsidRDefault="00281112" w:rsidP="009612A0">
      <w:pPr>
        <w:spacing w:before="0" w:beforeAutospacing="0"/>
        <w:rPr>
          <w:rFonts w:ascii="Arial" w:hAnsi="Arial" w:cs="Arial"/>
          <w:b/>
          <w:lang w:val="ms-MY"/>
        </w:rPr>
      </w:pPr>
    </w:p>
    <w:p w14:paraId="71717B9F" w14:textId="77777777" w:rsidR="00281112" w:rsidRPr="0063343D" w:rsidRDefault="00281112" w:rsidP="009612A0">
      <w:pPr>
        <w:spacing w:before="0" w:beforeAutospacing="0"/>
        <w:rPr>
          <w:rFonts w:ascii="Arial" w:hAnsi="Arial" w:cs="Arial"/>
          <w:b/>
          <w:lang w:val="ms-MY"/>
        </w:rPr>
      </w:pPr>
    </w:p>
    <w:p w14:paraId="47CF0BAE" w14:textId="77777777" w:rsidR="00281112" w:rsidRPr="0063343D" w:rsidRDefault="00281112" w:rsidP="009612A0">
      <w:pPr>
        <w:spacing w:before="0" w:beforeAutospacing="0"/>
        <w:rPr>
          <w:rFonts w:ascii="Arial" w:hAnsi="Arial" w:cs="Arial"/>
          <w:b/>
          <w:lang w:val="ms-MY"/>
        </w:rPr>
      </w:pPr>
    </w:p>
    <w:p w14:paraId="340D3948" w14:textId="77777777" w:rsidR="00715C4D" w:rsidRDefault="00715C4D" w:rsidP="00B77180">
      <w:pPr>
        <w:spacing w:before="0" w:beforeAutospacing="0"/>
        <w:ind w:left="142"/>
        <w:jc w:val="right"/>
        <w:rPr>
          <w:rFonts w:ascii="Arial" w:hAnsi="Arial" w:cs="Arial"/>
          <w:b/>
          <w:lang w:val="ms-MY"/>
        </w:rPr>
      </w:pPr>
    </w:p>
    <w:p w14:paraId="6CFFF2B7" w14:textId="5BD9227F" w:rsidR="00B77180" w:rsidRPr="0063343D" w:rsidRDefault="00B77180" w:rsidP="00B77180">
      <w:pPr>
        <w:spacing w:before="0" w:beforeAutospacing="0"/>
        <w:ind w:left="142"/>
        <w:jc w:val="right"/>
        <w:rPr>
          <w:rFonts w:ascii="Arial" w:hAnsi="Arial" w:cs="Arial"/>
          <w:b/>
          <w:lang w:val="ms-MY"/>
        </w:rPr>
      </w:pPr>
      <w:r w:rsidRPr="0063343D">
        <w:rPr>
          <w:rFonts w:ascii="Arial" w:hAnsi="Arial" w:cs="Arial"/>
          <w:b/>
          <w:lang w:val="ms-MY"/>
        </w:rPr>
        <w:lastRenderedPageBreak/>
        <w:t>LAMPIRAN 2</w:t>
      </w:r>
    </w:p>
    <w:p w14:paraId="320F54E3" w14:textId="77777777" w:rsidR="002E14EB" w:rsidRPr="0063343D" w:rsidRDefault="002E14EB" w:rsidP="002E14EB">
      <w:pPr>
        <w:tabs>
          <w:tab w:val="left" w:pos="810"/>
        </w:tabs>
        <w:spacing w:before="0" w:beforeAutospacing="0"/>
        <w:ind w:left="-360" w:hanging="270"/>
        <w:jc w:val="right"/>
        <w:rPr>
          <w:rFonts w:ascii="Arial" w:hAnsi="Arial" w:cs="Arial"/>
          <w:b/>
          <w:lang w:val="ms-MY"/>
        </w:rPr>
      </w:pPr>
      <w:r w:rsidRPr="0063343D">
        <w:rPr>
          <w:rFonts w:ascii="Arial" w:hAnsi="Arial" w:cs="Arial"/>
          <w:b/>
          <w:lang w:val="ms-MY"/>
        </w:rPr>
        <w:t>(TAWARAN KEWANGAN)</w:t>
      </w:r>
    </w:p>
    <w:p w14:paraId="11384C6E" w14:textId="4899CED9" w:rsidR="00B77180" w:rsidRPr="0063343D" w:rsidRDefault="00C649CC" w:rsidP="00C649CC">
      <w:pPr>
        <w:spacing w:before="120" w:beforeAutospacing="0" w:line="240" w:lineRule="auto"/>
        <w:ind w:left="142"/>
        <w:jc w:val="right"/>
        <w:rPr>
          <w:rFonts w:ascii="Arial" w:hAnsi="Arial" w:cs="Arial"/>
          <w:lang w:val="ms-MY"/>
        </w:rPr>
      </w:pPr>
      <w:r w:rsidRPr="0063343D">
        <w:rPr>
          <w:rFonts w:ascii="Arial" w:hAnsi="Arial" w:cs="Arial"/>
          <w:lang w:val="ms-MY"/>
        </w:rPr>
        <w:t xml:space="preserve">No. Penyebutharga: </w:t>
      </w:r>
      <w:r w:rsidR="00C91ABD">
        <w:rPr>
          <w:rFonts w:ascii="Arial" w:hAnsi="Arial" w:cs="Arial"/>
          <w:b/>
          <w:lang w:val="ms-MY"/>
        </w:rPr>
        <w:t>NIH/SH/2</w:t>
      </w:r>
      <w:r w:rsidR="003E3433">
        <w:rPr>
          <w:rFonts w:ascii="Arial" w:hAnsi="Arial" w:cs="Arial"/>
          <w:b/>
          <w:lang w:val="ms-MY"/>
        </w:rPr>
        <w:t>1</w:t>
      </w:r>
      <w:r w:rsidR="00C805F9">
        <w:rPr>
          <w:rFonts w:ascii="Arial" w:hAnsi="Arial" w:cs="Arial"/>
          <w:b/>
          <w:lang w:val="ms-MY"/>
        </w:rPr>
        <w:t>/</w:t>
      </w:r>
      <w:r w:rsidRPr="0063343D">
        <w:rPr>
          <w:rFonts w:ascii="Arial" w:hAnsi="Arial" w:cs="Arial"/>
          <w:lang w:val="ms-MY"/>
        </w:rPr>
        <w:t>_</w:t>
      </w:r>
      <w:r w:rsidR="00580212" w:rsidRPr="0063343D">
        <w:rPr>
          <w:rFonts w:ascii="Arial" w:hAnsi="Arial" w:cs="Arial"/>
          <w:lang w:val="ms-MY"/>
        </w:rPr>
        <w:t>__</w:t>
      </w:r>
      <w:r w:rsidRPr="0063343D">
        <w:rPr>
          <w:rFonts w:ascii="Arial" w:hAnsi="Arial" w:cs="Arial"/>
          <w:lang w:val="ms-MY"/>
        </w:rPr>
        <w:t>__</w:t>
      </w:r>
    </w:p>
    <w:p w14:paraId="37D8C1C6" w14:textId="77777777" w:rsidR="002F5D02" w:rsidRPr="0063343D" w:rsidRDefault="002F5D02" w:rsidP="00C649CC">
      <w:pPr>
        <w:spacing w:before="120" w:beforeAutospacing="0" w:after="120" w:line="240" w:lineRule="auto"/>
        <w:jc w:val="center"/>
        <w:rPr>
          <w:rFonts w:ascii="Arial" w:hAnsi="Arial" w:cs="Arial"/>
          <w:b/>
          <w:lang w:val="ms-MY"/>
        </w:rPr>
      </w:pPr>
      <w:r w:rsidRPr="0063343D">
        <w:rPr>
          <w:rFonts w:ascii="Arial" w:hAnsi="Arial" w:cs="Arial"/>
          <w:b/>
          <w:lang w:val="ms-MY"/>
        </w:rPr>
        <w:t>BORANG SEBUT HARGA KERJA</w:t>
      </w:r>
    </w:p>
    <w:p w14:paraId="118E8A0C" w14:textId="1408AE84" w:rsidR="002F5D02" w:rsidRPr="0063343D" w:rsidRDefault="002F5D02" w:rsidP="007C375F">
      <w:pPr>
        <w:spacing w:before="0" w:beforeAutospacing="0" w:line="240" w:lineRule="auto"/>
        <w:jc w:val="center"/>
        <w:rPr>
          <w:rFonts w:ascii="Arial" w:hAnsi="Arial" w:cs="Arial"/>
          <w:b/>
          <w:lang w:val="ms-MY"/>
        </w:rPr>
      </w:pPr>
      <w:r w:rsidRPr="00D778AB">
        <w:rPr>
          <w:rFonts w:ascii="Arial" w:hAnsi="Arial" w:cs="Arial"/>
          <w:b/>
          <w:lang w:val="ms-MY"/>
        </w:rPr>
        <w:t>Sebut Harga Bil</w:t>
      </w:r>
      <w:r w:rsidR="007C375F" w:rsidRPr="00D778AB">
        <w:rPr>
          <w:rFonts w:ascii="Arial" w:hAnsi="Arial" w:cs="Arial"/>
          <w:b/>
          <w:lang w:val="ms-MY"/>
        </w:rPr>
        <w:t>.</w:t>
      </w:r>
      <w:r w:rsidR="00457F2C" w:rsidRPr="00D778AB">
        <w:rPr>
          <w:rFonts w:ascii="Arial" w:hAnsi="Arial" w:cs="Arial"/>
          <w:b/>
          <w:lang w:val="ms-MY"/>
        </w:rPr>
        <w:t xml:space="preserve"> </w:t>
      </w:r>
      <w:r w:rsidR="00BD386E">
        <w:rPr>
          <w:rFonts w:ascii="Arial" w:hAnsi="Arial" w:cs="Arial"/>
          <w:b/>
          <w:lang w:val="ms-MY"/>
        </w:rPr>
        <w:t>NIH/SH/21/65</w:t>
      </w:r>
    </w:p>
    <w:p w14:paraId="24529BEB" w14:textId="2850AA69" w:rsidR="003C33E9" w:rsidRPr="003C33E9" w:rsidRDefault="007C375F" w:rsidP="003C33E9">
      <w:pPr>
        <w:spacing w:before="0" w:beforeAutospacing="0" w:line="240" w:lineRule="auto"/>
        <w:rPr>
          <w:rFonts w:ascii="Arial" w:hAnsi="Arial" w:cs="Arial"/>
          <w:lang w:val="ms-MY"/>
        </w:rPr>
      </w:pPr>
      <w:r w:rsidRPr="0063343D">
        <w:rPr>
          <w:rFonts w:ascii="Arial" w:hAnsi="Arial" w:cs="Arial"/>
          <w:lang w:val="ms-MY"/>
        </w:rPr>
        <w:t>Peng</w:t>
      </w:r>
      <w:r w:rsidR="003E6081">
        <w:rPr>
          <w:rFonts w:ascii="Arial" w:hAnsi="Arial" w:cs="Arial"/>
          <w:lang w:val="ms-MY"/>
        </w:rPr>
        <w:t>urus</w:t>
      </w:r>
    </w:p>
    <w:p w14:paraId="10344AA2" w14:textId="77777777" w:rsidR="003C33E9" w:rsidRPr="003C33E9" w:rsidRDefault="003C33E9" w:rsidP="003C33E9">
      <w:pPr>
        <w:tabs>
          <w:tab w:val="left" w:pos="810"/>
        </w:tabs>
        <w:spacing w:before="0" w:beforeAutospacing="0" w:line="240" w:lineRule="auto"/>
        <w:contextualSpacing/>
        <w:rPr>
          <w:rFonts w:ascii="Arial" w:hAnsi="Arial" w:cs="Arial"/>
          <w:bCs/>
          <w:lang w:val="ms-MY"/>
        </w:rPr>
      </w:pPr>
      <w:bookmarkStart w:id="3" w:name="_Hlk14161103"/>
      <w:r w:rsidRPr="003C33E9">
        <w:rPr>
          <w:rFonts w:ascii="Arial" w:hAnsi="Arial" w:cs="Arial"/>
          <w:bCs/>
          <w:lang w:val="ms-MY"/>
        </w:rPr>
        <w:t>Institut Kesihatan Negara (NIH)</w:t>
      </w:r>
    </w:p>
    <w:p w14:paraId="411FEE89" w14:textId="77777777" w:rsidR="003C33E9" w:rsidRPr="003C33E9" w:rsidRDefault="003C33E9" w:rsidP="003C33E9">
      <w:pPr>
        <w:tabs>
          <w:tab w:val="left" w:pos="810"/>
        </w:tabs>
        <w:spacing w:before="0" w:beforeAutospacing="0" w:line="240" w:lineRule="auto"/>
        <w:contextualSpacing/>
        <w:jc w:val="left"/>
        <w:rPr>
          <w:rFonts w:ascii="Arial" w:hAnsi="Arial" w:cs="Arial"/>
          <w:bCs/>
          <w:lang w:val="ms-MY"/>
        </w:rPr>
      </w:pPr>
      <w:r w:rsidRPr="003C33E9">
        <w:rPr>
          <w:rFonts w:ascii="Arial" w:hAnsi="Arial" w:cs="Arial"/>
          <w:bCs/>
          <w:lang w:val="ms-MY"/>
        </w:rPr>
        <w:t>No. 1, Jalan Setia Murni U13/52,</w:t>
      </w:r>
    </w:p>
    <w:p w14:paraId="010ED4C4" w14:textId="77777777" w:rsidR="003C33E9" w:rsidRPr="003C33E9" w:rsidRDefault="003C33E9" w:rsidP="003C33E9">
      <w:pPr>
        <w:tabs>
          <w:tab w:val="left" w:pos="810"/>
        </w:tabs>
        <w:spacing w:before="0" w:beforeAutospacing="0" w:line="240" w:lineRule="auto"/>
        <w:contextualSpacing/>
        <w:jc w:val="left"/>
        <w:rPr>
          <w:rFonts w:ascii="Arial" w:hAnsi="Arial" w:cs="Arial"/>
          <w:bCs/>
          <w:lang w:val="ms-MY"/>
        </w:rPr>
      </w:pPr>
      <w:r w:rsidRPr="003C33E9">
        <w:rPr>
          <w:rFonts w:ascii="Arial" w:hAnsi="Arial" w:cs="Arial"/>
          <w:bCs/>
          <w:lang w:val="ms-MY"/>
        </w:rPr>
        <w:t>Seksyen U13, Setia Alam,</w:t>
      </w:r>
    </w:p>
    <w:p w14:paraId="31051242" w14:textId="77777777" w:rsidR="007C375F" w:rsidRPr="003C33E9" w:rsidRDefault="003C33E9" w:rsidP="003C33E9">
      <w:pPr>
        <w:spacing w:before="0" w:beforeAutospacing="0" w:line="240" w:lineRule="auto"/>
        <w:rPr>
          <w:rFonts w:ascii="Arial" w:hAnsi="Arial" w:cs="Arial"/>
          <w:bCs/>
          <w:lang w:val="ms-MY"/>
        </w:rPr>
      </w:pPr>
      <w:r w:rsidRPr="003C33E9">
        <w:rPr>
          <w:rFonts w:ascii="Arial" w:hAnsi="Arial" w:cs="Arial"/>
          <w:bCs/>
          <w:lang w:val="ms-MY"/>
        </w:rPr>
        <w:t>40170 Shah Alam, Selangor</w:t>
      </w:r>
      <w:bookmarkEnd w:id="3"/>
    </w:p>
    <w:p w14:paraId="2A9A4A84" w14:textId="77777777" w:rsidR="002F5D02" w:rsidRPr="0063343D" w:rsidRDefault="002F5D02" w:rsidP="007C375F">
      <w:pPr>
        <w:spacing w:before="0" w:beforeAutospacing="0" w:line="240" w:lineRule="auto"/>
        <w:rPr>
          <w:rFonts w:ascii="Arial" w:hAnsi="Arial" w:cs="Arial"/>
          <w:lang w:val="ms-MY"/>
        </w:rPr>
      </w:pPr>
      <w:r w:rsidRPr="0063343D">
        <w:rPr>
          <w:rFonts w:ascii="Arial" w:hAnsi="Arial" w:cs="Arial"/>
          <w:lang w:val="ms-MY"/>
        </w:rPr>
        <w:t xml:space="preserve"> </w:t>
      </w:r>
    </w:p>
    <w:p w14:paraId="7C297571" w14:textId="77777777" w:rsidR="002F5D02" w:rsidRPr="0063343D" w:rsidRDefault="002F5D02" w:rsidP="007C375F">
      <w:pPr>
        <w:spacing w:before="0" w:beforeAutospacing="0" w:line="240" w:lineRule="auto"/>
        <w:rPr>
          <w:rFonts w:ascii="Arial" w:hAnsi="Arial" w:cs="Arial"/>
          <w:lang w:val="ms-MY"/>
        </w:rPr>
      </w:pPr>
      <w:r w:rsidRPr="0063343D">
        <w:rPr>
          <w:rFonts w:ascii="Arial" w:hAnsi="Arial" w:cs="Arial"/>
          <w:lang w:val="ms-MY"/>
        </w:rPr>
        <w:t xml:space="preserve">Tuan, </w:t>
      </w:r>
    </w:p>
    <w:p w14:paraId="5D8B5D2F" w14:textId="77777777" w:rsidR="002F5D02" w:rsidRPr="0063343D" w:rsidRDefault="002F5D02" w:rsidP="007C375F">
      <w:pPr>
        <w:spacing w:before="0" w:beforeAutospacing="0" w:line="240" w:lineRule="auto"/>
        <w:rPr>
          <w:rFonts w:ascii="Arial" w:hAnsi="Arial" w:cs="Arial"/>
          <w:lang w:val="ms-MY"/>
        </w:rPr>
      </w:pPr>
    </w:p>
    <w:p w14:paraId="4682B050" w14:textId="3E7EC8BA" w:rsidR="003C33E9" w:rsidRDefault="00BD386E" w:rsidP="007C375F">
      <w:pPr>
        <w:spacing w:before="0" w:beforeAutospacing="0" w:line="240" w:lineRule="auto"/>
        <w:rPr>
          <w:rFonts w:ascii="Arial" w:hAnsi="Arial" w:cs="Arial"/>
          <w:b/>
          <w:lang w:val="ms-MY"/>
        </w:rPr>
      </w:pPr>
      <w:r>
        <w:rPr>
          <w:rFonts w:ascii="Arial" w:hAnsi="Arial" w:cs="Arial"/>
          <w:b/>
          <w:lang w:val="ms-MY"/>
        </w:rPr>
        <w:t xml:space="preserve">SEBUT HARGA KERJA-KERJA </w:t>
      </w:r>
      <w:r w:rsidR="0007148C">
        <w:rPr>
          <w:rFonts w:ascii="Arial" w:hAnsi="Arial" w:cs="Arial"/>
          <w:b/>
          <w:lang w:val="ms-MY"/>
        </w:rPr>
        <w:t>PEMB</w:t>
      </w:r>
      <w:r w:rsidR="00715C4D">
        <w:rPr>
          <w:rFonts w:ascii="Arial" w:hAnsi="Arial" w:cs="Arial"/>
          <w:b/>
          <w:lang w:val="ms-MY"/>
        </w:rPr>
        <w:t>ANGUN</w:t>
      </w:r>
      <w:r w:rsidR="0007148C">
        <w:rPr>
          <w:rFonts w:ascii="Arial" w:hAnsi="Arial" w:cs="Arial"/>
          <w:b/>
          <w:lang w:val="ms-MY"/>
        </w:rPr>
        <w:t>AN</w:t>
      </w:r>
      <w:r>
        <w:rPr>
          <w:rFonts w:ascii="Arial" w:hAnsi="Arial" w:cs="Arial"/>
          <w:b/>
          <w:lang w:val="ms-MY"/>
        </w:rPr>
        <w:t xml:space="preserve"> MAKMAL WOLBACHIA UNIT ENTOMOLOGI PERUBATAN DI INSTITUT KESIHATAN NEGARA (NIH), SETIA ALAM, SELANGOR</w:t>
      </w:r>
      <w:r w:rsidR="002F5D02" w:rsidRPr="0063343D">
        <w:rPr>
          <w:rFonts w:ascii="Arial" w:hAnsi="Arial" w:cs="Arial"/>
          <w:b/>
          <w:lang w:val="ms-MY"/>
        </w:rPr>
        <w:t xml:space="preserve"> </w:t>
      </w:r>
    </w:p>
    <w:p w14:paraId="1EB2B78B" w14:textId="3F35E654" w:rsidR="002F5D02" w:rsidRPr="003C33E9" w:rsidRDefault="00457F2C" w:rsidP="007C375F">
      <w:pPr>
        <w:spacing w:before="0" w:beforeAutospacing="0" w:line="240" w:lineRule="auto"/>
        <w:rPr>
          <w:rFonts w:ascii="Arial" w:hAnsi="Arial" w:cs="Arial"/>
          <w:b/>
          <w:color w:val="FF0000"/>
          <w:lang w:val="ms-MY"/>
        </w:rPr>
      </w:pPr>
      <w:r w:rsidRPr="0063343D">
        <w:rPr>
          <w:rFonts w:ascii="Arial" w:hAnsi="Arial" w:cs="Arial"/>
          <w:b/>
          <w:lang w:val="ms-MY"/>
        </w:rPr>
        <w:t xml:space="preserve">NO. SEBUTHARGA: </w:t>
      </w:r>
      <w:r w:rsidR="00BD386E">
        <w:rPr>
          <w:rFonts w:ascii="Arial" w:hAnsi="Arial" w:cs="Arial"/>
          <w:b/>
          <w:lang w:val="ms-MY"/>
        </w:rPr>
        <w:t>NIH/SH/21/65</w:t>
      </w:r>
    </w:p>
    <w:p w14:paraId="4938181A" w14:textId="77777777" w:rsidR="002F5D02" w:rsidRPr="0063343D" w:rsidRDefault="002F5D02" w:rsidP="007C375F">
      <w:pPr>
        <w:spacing w:before="0" w:beforeAutospacing="0" w:line="240" w:lineRule="auto"/>
        <w:jc w:val="left"/>
        <w:rPr>
          <w:rFonts w:ascii="Arial" w:hAnsi="Arial" w:cs="Arial"/>
          <w:lang w:val="ms-MY"/>
        </w:rPr>
      </w:pPr>
    </w:p>
    <w:p w14:paraId="080177AA" w14:textId="77777777" w:rsidR="002F5D02" w:rsidRPr="0063343D" w:rsidRDefault="002F5D02" w:rsidP="007C375F">
      <w:pPr>
        <w:spacing w:before="0" w:beforeAutospacing="0" w:line="240" w:lineRule="auto"/>
        <w:rPr>
          <w:rFonts w:ascii="Arial" w:hAnsi="Arial" w:cs="Arial"/>
          <w:lang w:val="ms-MY"/>
        </w:rPr>
      </w:pPr>
      <w:r w:rsidRPr="0063343D">
        <w:rPr>
          <w:rFonts w:ascii="Arial" w:hAnsi="Arial" w:cs="Arial"/>
          <w:lang w:val="ms-MY"/>
        </w:rPr>
        <w:t>Di bawah dan tertakluk kepada Arahan Kepada Penyebut Harga, Syarat-syarat Sebut Harga untuk Kerja, Spesifikasi Kerja dan Lukisan, saya yang bertandatangan di bawah ini adalah dengan ini menawarkan untuk melaksanakan dan menyiapkan Kerja tersebut bagi jumlah harga pukal sebanyak Ringgit Malaysia:</w:t>
      </w:r>
    </w:p>
    <w:p w14:paraId="3B585C8C" w14:textId="77777777" w:rsidR="002F5D02" w:rsidRPr="0063343D" w:rsidRDefault="002F5D02" w:rsidP="00C0310A">
      <w:pPr>
        <w:spacing w:before="0" w:beforeAutospacing="0"/>
        <w:rPr>
          <w:rFonts w:ascii="Arial" w:hAnsi="Arial" w:cs="Arial"/>
          <w:lang w:val="ms-MY"/>
        </w:rPr>
      </w:pPr>
    </w:p>
    <w:p w14:paraId="47E32BA5" w14:textId="49B39777" w:rsidR="002F5D02" w:rsidRPr="0063343D" w:rsidRDefault="002E14EB" w:rsidP="00C0310A">
      <w:pPr>
        <w:pBdr>
          <w:top w:val="dashSmallGap" w:sz="4" w:space="1" w:color="auto"/>
          <w:bottom w:val="dashSmallGap" w:sz="4" w:space="1" w:color="auto"/>
        </w:pBdr>
        <w:spacing w:before="0" w:beforeAutospacing="0"/>
        <w:ind w:firstLine="720"/>
        <w:rPr>
          <w:rFonts w:ascii="Arial" w:hAnsi="Arial" w:cs="Arial"/>
          <w:lang w:val="ms-MY"/>
        </w:rPr>
      </w:pPr>
      <w:r w:rsidRPr="0063343D">
        <w:rPr>
          <w:rFonts w:ascii="Arial" w:hAnsi="Arial" w:cs="Arial"/>
          <w:lang w:val="ms-MY"/>
        </w:rPr>
        <w:t xml:space="preserve">                                                                            </w:t>
      </w:r>
      <w:r w:rsidR="00C91ABD">
        <w:rPr>
          <w:rFonts w:ascii="Arial" w:hAnsi="Arial" w:cs="Arial"/>
          <w:lang w:val="ms-MY"/>
        </w:rPr>
        <w:t xml:space="preserve">            </w:t>
      </w:r>
      <w:r w:rsidRPr="0063343D">
        <w:rPr>
          <w:rFonts w:ascii="Arial" w:hAnsi="Arial" w:cs="Arial"/>
          <w:lang w:val="ms-MY"/>
        </w:rPr>
        <w:t xml:space="preserve">  (RM                                         )</w:t>
      </w:r>
    </w:p>
    <w:p w14:paraId="710E2909" w14:textId="77777777" w:rsidR="002F5D02" w:rsidRPr="0063343D" w:rsidRDefault="002E14EB" w:rsidP="002E14EB">
      <w:pPr>
        <w:tabs>
          <w:tab w:val="left" w:pos="1425"/>
        </w:tabs>
        <w:spacing w:before="0" w:beforeAutospacing="0" w:line="240" w:lineRule="auto"/>
        <w:rPr>
          <w:rFonts w:ascii="Arial" w:hAnsi="Arial" w:cs="Arial"/>
          <w:lang w:val="ms-MY"/>
        </w:rPr>
      </w:pPr>
      <w:r w:rsidRPr="0063343D">
        <w:rPr>
          <w:rFonts w:ascii="Arial" w:hAnsi="Arial" w:cs="Arial"/>
          <w:lang w:val="ms-MY"/>
        </w:rPr>
        <w:tab/>
      </w:r>
    </w:p>
    <w:p w14:paraId="47494524" w14:textId="77777777" w:rsidR="002F5D02" w:rsidRPr="0063343D" w:rsidRDefault="002F5D02" w:rsidP="007C375F">
      <w:pPr>
        <w:spacing w:before="0" w:beforeAutospacing="0" w:line="240" w:lineRule="auto"/>
        <w:rPr>
          <w:rFonts w:ascii="Arial" w:hAnsi="Arial" w:cs="Arial"/>
          <w:lang w:val="ms-MY"/>
        </w:rPr>
      </w:pPr>
      <w:r w:rsidRPr="0063343D">
        <w:rPr>
          <w:rFonts w:ascii="Arial" w:hAnsi="Arial" w:cs="Arial"/>
          <w:lang w:val="ms-MY"/>
        </w:rPr>
        <w:t xml:space="preserve">2. </w:t>
      </w:r>
      <w:r w:rsidRPr="0063343D">
        <w:rPr>
          <w:rFonts w:ascii="Arial" w:hAnsi="Arial" w:cs="Arial"/>
          <w:lang w:val="ms-MY"/>
        </w:rPr>
        <w:tab/>
        <w:t xml:space="preserve">Saya bersetuju menyiapkan Kerja ini dalam masa ............ minggu dari tarikh mula kerja seperti yang ditetapkan di bawah perenggan 2 Borang Perjanjian Inden Kerja. </w:t>
      </w:r>
    </w:p>
    <w:p w14:paraId="60EE4E1E" w14:textId="77777777" w:rsidR="007C375F" w:rsidRPr="0063343D" w:rsidRDefault="007C375F" w:rsidP="007C375F">
      <w:pPr>
        <w:spacing w:before="0" w:beforeAutospacing="0" w:line="240" w:lineRule="auto"/>
        <w:rPr>
          <w:rFonts w:ascii="Arial" w:hAnsi="Arial" w:cs="Arial"/>
          <w:lang w:val="ms-MY"/>
        </w:rPr>
      </w:pPr>
    </w:p>
    <w:p w14:paraId="3137BF26" w14:textId="03CCC679" w:rsidR="002F5D02" w:rsidRPr="0063343D" w:rsidRDefault="002F5D02" w:rsidP="007C375F">
      <w:pPr>
        <w:spacing w:before="0" w:beforeAutospacing="0" w:line="240" w:lineRule="auto"/>
        <w:rPr>
          <w:rFonts w:ascii="Arial" w:hAnsi="Arial" w:cs="Arial"/>
          <w:lang w:val="ms-MY"/>
        </w:rPr>
      </w:pPr>
      <w:r w:rsidRPr="0063343D">
        <w:rPr>
          <w:rFonts w:ascii="Arial" w:hAnsi="Arial" w:cs="Arial"/>
          <w:lang w:val="ms-MY"/>
        </w:rPr>
        <w:t>Bertarikh pada .......</w:t>
      </w:r>
      <w:r w:rsidR="007C375F" w:rsidRPr="0063343D">
        <w:rPr>
          <w:rFonts w:ascii="Arial" w:hAnsi="Arial" w:cs="Arial"/>
          <w:lang w:val="ms-MY"/>
        </w:rPr>
        <w:t xml:space="preserve"> </w:t>
      </w:r>
      <w:r w:rsidRPr="0063343D">
        <w:rPr>
          <w:rFonts w:ascii="Arial" w:hAnsi="Arial" w:cs="Arial"/>
          <w:lang w:val="ms-MY"/>
        </w:rPr>
        <w:t>haribulan</w:t>
      </w:r>
      <w:r w:rsidR="007C375F" w:rsidRPr="0063343D">
        <w:rPr>
          <w:rFonts w:ascii="Arial" w:hAnsi="Arial" w:cs="Arial"/>
          <w:lang w:val="ms-MY"/>
        </w:rPr>
        <w:t xml:space="preserve"> </w:t>
      </w:r>
      <w:r w:rsidRPr="0063343D">
        <w:rPr>
          <w:rFonts w:ascii="Arial" w:hAnsi="Arial" w:cs="Arial"/>
          <w:lang w:val="ms-MY"/>
        </w:rPr>
        <w:t>.............</w:t>
      </w:r>
      <w:r w:rsidR="007C375F" w:rsidRPr="0063343D">
        <w:rPr>
          <w:rFonts w:ascii="Arial" w:hAnsi="Arial" w:cs="Arial"/>
          <w:lang w:val="ms-MY"/>
        </w:rPr>
        <w:t xml:space="preserve"> </w:t>
      </w:r>
      <w:r w:rsidRPr="0063343D">
        <w:rPr>
          <w:rFonts w:ascii="Arial" w:hAnsi="Arial" w:cs="Arial"/>
          <w:lang w:val="ms-MY"/>
        </w:rPr>
        <w:t>20</w:t>
      </w:r>
      <w:r w:rsidR="0093586D">
        <w:rPr>
          <w:rFonts w:ascii="Arial" w:hAnsi="Arial" w:cs="Arial"/>
          <w:lang w:val="ms-MY"/>
        </w:rPr>
        <w:t>2</w:t>
      </w:r>
      <w:r w:rsidR="00BB3E68">
        <w:rPr>
          <w:rFonts w:ascii="Arial" w:hAnsi="Arial" w:cs="Arial"/>
          <w:lang w:val="ms-MY"/>
        </w:rPr>
        <w:t>1</w:t>
      </w:r>
      <w:r w:rsidRPr="0063343D">
        <w:rPr>
          <w:rFonts w:ascii="Arial" w:hAnsi="Arial" w:cs="Arial"/>
          <w:lang w:val="ms-MY"/>
        </w:rPr>
        <w:t xml:space="preserve"> </w:t>
      </w:r>
    </w:p>
    <w:p w14:paraId="42ACDE03" w14:textId="77777777" w:rsidR="007C375F" w:rsidRPr="0063343D" w:rsidRDefault="007C375F" w:rsidP="007C375F">
      <w:pPr>
        <w:spacing w:before="0" w:beforeAutospacing="0" w:line="240" w:lineRule="auto"/>
        <w:rPr>
          <w:rFonts w:ascii="Arial" w:hAnsi="Arial" w:cs="Arial"/>
          <w:lang w:val="ms-MY"/>
        </w:rPr>
      </w:pPr>
    </w:p>
    <w:p w14:paraId="7CCDDE52" w14:textId="5E4EA68E" w:rsidR="002E14EB" w:rsidRDefault="00C91ABD" w:rsidP="007C375F">
      <w:pPr>
        <w:spacing w:before="0" w:beforeAutospacing="0" w:line="240" w:lineRule="auto"/>
        <w:rPr>
          <w:rFonts w:ascii="Arial" w:hAnsi="Arial" w:cs="Arial"/>
          <w:lang w:val="ms-MY"/>
        </w:rPr>
      </w:pPr>
      <w:r>
        <w:rPr>
          <w:rFonts w:ascii="Arial" w:hAnsi="Arial" w:cs="Arial"/>
          <w:lang w:val="ms-MY"/>
        </w:rPr>
        <w:t xml:space="preserve">  </w:t>
      </w:r>
    </w:p>
    <w:p w14:paraId="0A5879EB" w14:textId="77777777" w:rsidR="00C91ABD" w:rsidRPr="0063343D" w:rsidRDefault="00C91ABD" w:rsidP="007C375F">
      <w:pPr>
        <w:spacing w:before="0" w:beforeAutospacing="0" w:line="240" w:lineRule="auto"/>
        <w:rPr>
          <w:rFonts w:ascii="Arial" w:hAnsi="Arial" w:cs="Arial"/>
          <w:lang w:val="ms-MY"/>
        </w:rPr>
      </w:pPr>
    </w:p>
    <w:tbl>
      <w:tblPr>
        <w:tblStyle w:val="TableGrid"/>
        <w:tblW w:w="104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443"/>
      </w:tblGrid>
      <w:tr w:rsidR="007C375F" w:rsidRPr="0063343D" w14:paraId="739CE013" w14:textId="77777777" w:rsidTr="005D56F6">
        <w:tc>
          <w:tcPr>
            <w:tcW w:w="4962" w:type="dxa"/>
          </w:tcPr>
          <w:p w14:paraId="00D6E9B4" w14:textId="77777777" w:rsidR="007C375F" w:rsidRPr="0063343D" w:rsidRDefault="007C375F" w:rsidP="002E14EB">
            <w:pPr>
              <w:spacing w:before="0" w:beforeAutospacing="0"/>
              <w:jc w:val="center"/>
              <w:rPr>
                <w:rFonts w:ascii="Arial" w:hAnsi="Arial" w:cs="Arial"/>
                <w:lang w:val="ms-MY"/>
              </w:rPr>
            </w:pPr>
            <w:r w:rsidRPr="0063343D">
              <w:rPr>
                <w:rFonts w:ascii="Arial" w:hAnsi="Arial" w:cs="Arial"/>
                <w:lang w:val="ms-MY"/>
              </w:rPr>
              <w:t>…………………………………………</w:t>
            </w:r>
          </w:p>
          <w:p w14:paraId="4FD03FE2" w14:textId="77777777" w:rsidR="007C375F" w:rsidRPr="0063343D" w:rsidRDefault="007C375F" w:rsidP="007C375F">
            <w:pPr>
              <w:spacing w:before="0" w:beforeAutospacing="0"/>
              <w:jc w:val="center"/>
              <w:rPr>
                <w:rFonts w:ascii="Arial" w:hAnsi="Arial" w:cs="Arial"/>
                <w:lang w:val="ms-MY"/>
              </w:rPr>
            </w:pPr>
            <w:r w:rsidRPr="0063343D">
              <w:rPr>
                <w:rFonts w:ascii="Arial" w:hAnsi="Arial" w:cs="Arial"/>
                <w:lang w:val="ms-MY"/>
              </w:rPr>
              <w:t>(Tandatangan Kontraktor)</w:t>
            </w:r>
          </w:p>
          <w:p w14:paraId="032FA25D" w14:textId="77777777" w:rsidR="007C375F" w:rsidRPr="0063343D" w:rsidRDefault="007C375F" w:rsidP="007C375F">
            <w:pPr>
              <w:spacing w:before="0" w:beforeAutospacing="0"/>
              <w:jc w:val="center"/>
              <w:rPr>
                <w:rFonts w:ascii="Arial" w:hAnsi="Arial" w:cs="Arial"/>
                <w:lang w:val="ms-MY"/>
              </w:rPr>
            </w:pPr>
          </w:p>
          <w:p w14:paraId="55747FE2"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Nama Penuh: ……………………………..</w:t>
            </w:r>
            <w:r w:rsidR="005D56F6" w:rsidRPr="0063343D">
              <w:rPr>
                <w:rFonts w:ascii="Arial" w:hAnsi="Arial" w:cs="Arial"/>
                <w:lang w:val="ms-MY"/>
              </w:rPr>
              <w:t>.</w:t>
            </w:r>
          </w:p>
          <w:p w14:paraId="715AE07C"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4662EEA8"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No. K/P: ....................</w:t>
            </w:r>
            <w:r w:rsidR="005D56F6" w:rsidRPr="0063343D">
              <w:rPr>
                <w:rFonts w:ascii="Arial" w:hAnsi="Arial" w:cs="Arial"/>
                <w:lang w:val="ms-MY"/>
              </w:rPr>
              <w:t>................................</w:t>
            </w:r>
          </w:p>
          <w:p w14:paraId="5C6A7560"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Alamat: ………………………………………</w:t>
            </w:r>
          </w:p>
          <w:p w14:paraId="7B25D59D"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7580DDE5"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6BCD8FC0"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Atas sifat: ..................................................</w:t>
            </w:r>
          </w:p>
          <w:p w14:paraId="4810B8CD"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448E7AA5"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Cop Kontraktor:</w:t>
            </w:r>
          </w:p>
        </w:tc>
        <w:tc>
          <w:tcPr>
            <w:tcW w:w="5443" w:type="dxa"/>
          </w:tcPr>
          <w:p w14:paraId="2903F48B" w14:textId="77777777" w:rsidR="007C375F" w:rsidRPr="0063343D" w:rsidRDefault="007C375F" w:rsidP="002E14EB">
            <w:pPr>
              <w:spacing w:before="0" w:beforeAutospacing="0"/>
              <w:jc w:val="center"/>
              <w:rPr>
                <w:rFonts w:ascii="Arial" w:hAnsi="Arial" w:cs="Arial"/>
                <w:lang w:val="ms-MY"/>
              </w:rPr>
            </w:pPr>
            <w:r w:rsidRPr="0063343D">
              <w:rPr>
                <w:rFonts w:ascii="Arial" w:hAnsi="Arial" w:cs="Arial"/>
                <w:lang w:val="ms-MY"/>
              </w:rPr>
              <w:t>…………………………………………</w:t>
            </w:r>
          </w:p>
          <w:p w14:paraId="17C941DB" w14:textId="77777777" w:rsidR="007C375F" w:rsidRPr="0063343D" w:rsidRDefault="007C375F" w:rsidP="007C375F">
            <w:pPr>
              <w:spacing w:before="0" w:beforeAutospacing="0"/>
              <w:jc w:val="center"/>
              <w:rPr>
                <w:rFonts w:ascii="Arial" w:hAnsi="Arial" w:cs="Arial"/>
                <w:lang w:val="ms-MY"/>
              </w:rPr>
            </w:pPr>
            <w:r w:rsidRPr="0063343D">
              <w:rPr>
                <w:rFonts w:ascii="Arial" w:hAnsi="Arial" w:cs="Arial"/>
                <w:lang w:val="ms-MY"/>
              </w:rPr>
              <w:t>(Tandatangan Saksi)</w:t>
            </w:r>
          </w:p>
          <w:p w14:paraId="1EF01B5E" w14:textId="77777777" w:rsidR="007C375F" w:rsidRPr="0063343D" w:rsidRDefault="007C375F" w:rsidP="007C375F">
            <w:pPr>
              <w:spacing w:before="0" w:beforeAutospacing="0"/>
              <w:jc w:val="center"/>
              <w:rPr>
                <w:rFonts w:ascii="Arial" w:hAnsi="Arial" w:cs="Arial"/>
                <w:lang w:val="ms-MY"/>
              </w:rPr>
            </w:pPr>
          </w:p>
          <w:p w14:paraId="7C56B073"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Nama Penuh: ……………………………..</w:t>
            </w:r>
            <w:r w:rsidR="005D56F6" w:rsidRPr="0063343D">
              <w:rPr>
                <w:rFonts w:ascii="Arial" w:hAnsi="Arial" w:cs="Arial"/>
                <w:lang w:val="ms-MY"/>
              </w:rPr>
              <w:t>...</w:t>
            </w:r>
          </w:p>
          <w:p w14:paraId="24BC1AAC"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5F580BBA"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No. K/P:</w:t>
            </w:r>
            <w:r w:rsidR="007C375F" w:rsidRPr="0063343D">
              <w:rPr>
                <w:rFonts w:ascii="Arial" w:hAnsi="Arial" w:cs="Arial"/>
                <w:lang w:val="ms-MY"/>
              </w:rPr>
              <w:t>....................</w:t>
            </w:r>
            <w:r w:rsidRPr="0063343D">
              <w:rPr>
                <w:rFonts w:ascii="Arial" w:hAnsi="Arial" w:cs="Arial"/>
                <w:lang w:val="ms-MY"/>
              </w:rPr>
              <w:t>..................................</w:t>
            </w:r>
          </w:p>
          <w:p w14:paraId="4FC6D734" w14:textId="77777777" w:rsidR="007C375F" w:rsidRPr="0063343D" w:rsidRDefault="007C375F" w:rsidP="007C375F">
            <w:pPr>
              <w:spacing w:before="0" w:beforeAutospacing="0" w:line="360" w:lineRule="auto"/>
              <w:jc w:val="left"/>
              <w:rPr>
                <w:rFonts w:ascii="Arial" w:hAnsi="Arial" w:cs="Arial"/>
                <w:lang w:val="ms-MY"/>
              </w:rPr>
            </w:pPr>
            <w:r w:rsidRPr="0063343D">
              <w:rPr>
                <w:rFonts w:ascii="Arial" w:hAnsi="Arial" w:cs="Arial"/>
                <w:lang w:val="ms-MY"/>
              </w:rPr>
              <w:t>Alamat: ……………………………………...</w:t>
            </w:r>
            <w:r w:rsidR="005D56F6" w:rsidRPr="0063343D">
              <w:rPr>
                <w:rFonts w:ascii="Arial" w:hAnsi="Arial" w:cs="Arial"/>
                <w:lang w:val="ms-MY"/>
              </w:rPr>
              <w:t>.</w:t>
            </w:r>
          </w:p>
          <w:p w14:paraId="1A3AD0AB"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5D63DD60" w14:textId="77777777" w:rsidR="007C375F" w:rsidRPr="0063343D" w:rsidRDefault="005D56F6" w:rsidP="007C375F">
            <w:pPr>
              <w:spacing w:before="0" w:beforeAutospacing="0" w:line="360" w:lineRule="auto"/>
              <w:jc w:val="left"/>
              <w:rPr>
                <w:rFonts w:ascii="Arial" w:hAnsi="Arial" w:cs="Arial"/>
                <w:lang w:val="ms-MY"/>
              </w:rPr>
            </w:pPr>
            <w:r w:rsidRPr="0063343D">
              <w:rPr>
                <w:rFonts w:ascii="Arial" w:hAnsi="Arial" w:cs="Arial"/>
                <w:lang w:val="ms-MY"/>
              </w:rPr>
              <w:t>………………………………………………..</w:t>
            </w:r>
          </w:p>
          <w:p w14:paraId="5B30A0FD" w14:textId="77777777" w:rsidR="007C375F" w:rsidRPr="0063343D" w:rsidRDefault="007C375F" w:rsidP="007C375F">
            <w:pPr>
              <w:spacing w:before="0" w:beforeAutospacing="0"/>
              <w:jc w:val="left"/>
              <w:rPr>
                <w:rFonts w:ascii="Arial" w:hAnsi="Arial" w:cs="Arial"/>
                <w:lang w:val="ms-MY"/>
              </w:rPr>
            </w:pPr>
          </w:p>
        </w:tc>
      </w:tr>
    </w:tbl>
    <w:p w14:paraId="644D34C2" w14:textId="77777777" w:rsidR="00E85271" w:rsidRPr="0063343D" w:rsidRDefault="00E85271" w:rsidP="00504FBC">
      <w:pPr>
        <w:spacing w:before="0" w:beforeAutospacing="0"/>
        <w:ind w:left="142"/>
        <w:jc w:val="right"/>
        <w:rPr>
          <w:rFonts w:ascii="Arial" w:hAnsi="Arial" w:cs="Arial"/>
          <w:b/>
          <w:lang w:val="ms-MY"/>
        </w:rPr>
      </w:pPr>
    </w:p>
    <w:p w14:paraId="00EDDA0F" w14:textId="77777777" w:rsidR="00E85271" w:rsidRDefault="00E85271" w:rsidP="00504FBC">
      <w:pPr>
        <w:spacing w:before="0" w:beforeAutospacing="0"/>
        <w:ind w:left="142"/>
        <w:jc w:val="right"/>
        <w:rPr>
          <w:rFonts w:ascii="Arial" w:hAnsi="Arial" w:cs="Arial"/>
          <w:b/>
          <w:lang w:val="ms-MY"/>
        </w:rPr>
      </w:pPr>
    </w:p>
    <w:p w14:paraId="3FD33449" w14:textId="77777777" w:rsidR="0063343D" w:rsidRDefault="0063343D" w:rsidP="00504FBC">
      <w:pPr>
        <w:spacing w:before="0" w:beforeAutospacing="0"/>
        <w:ind w:left="142"/>
        <w:jc w:val="right"/>
        <w:rPr>
          <w:rFonts w:ascii="Arial" w:hAnsi="Arial" w:cs="Arial"/>
          <w:b/>
          <w:lang w:val="ms-MY"/>
        </w:rPr>
      </w:pPr>
    </w:p>
    <w:p w14:paraId="2374C938" w14:textId="77777777" w:rsidR="00C91ABD" w:rsidRDefault="00C91ABD" w:rsidP="008C510E">
      <w:pPr>
        <w:spacing w:before="0" w:beforeAutospacing="0"/>
        <w:rPr>
          <w:rFonts w:ascii="Arial" w:hAnsi="Arial" w:cs="Arial"/>
          <w:b/>
          <w:lang w:val="ms-MY"/>
        </w:rPr>
      </w:pPr>
    </w:p>
    <w:p w14:paraId="7745FD68" w14:textId="3793D152" w:rsidR="008102C0" w:rsidRDefault="008102C0" w:rsidP="00504FBC">
      <w:pPr>
        <w:spacing w:before="0" w:beforeAutospacing="0"/>
        <w:ind w:left="142"/>
        <w:jc w:val="right"/>
        <w:rPr>
          <w:rFonts w:ascii="Arial" w:hAnsi="Arial" w:cs="Arial"/>
          <w:b/>
          <w:lang w:val="ms-MY"/>
        </w:rPr>
      </w:pPr>
    </w:p>
    <w:p w14:paraId="3CD20A1C" w14:textId="56FB8CE7" w:rsidR="009C440D" w:rsidRDefault="009C440D" w:rsidP="00504FBC">
      <w:pPr>
        <w:spacing w:before="0" w:beforeAutospacing="0"/>
        <w:ind w:left="142"/>
        <w:jc w:val="right"/>
        <w:rPr>
          <w:rFonts w:ascii="Arial" w:hAnsi="Arial" w:cs="Arial"/>
          <w:b/>
          <w:lang w:val="ms-MY"/>
        </w:rPr>
      </w:pPr>
    </w:p>
    <w:p w14:paraId="3B512203" w14:textId="519C611A" w:rsidR="00504FBC" w:rsidRPr="0063343D" w:rsidRDefault="00504FBC" w:rsidP="00504FBC">
      <w:pPr>
        <w:spacing w:before="0" w:beforeAutospacing="0"/>
        <w:ind w:left="142"/>
        <w:jc w:val="right"/>
        <w:rPr>
          <w:rFonts w:ascii="Arial" w:hAnsi="Arial" w:cs="Arial"/>
          <w:b/>
          <w:lang w:val="ms-MY"/>
        </w:rPr>
      </w:pPr>
      <w:r w:rsidRPr="0063343D">
        <w:rPr>
          <w:rFonts w:ascii="Arial" w:hAnsi="Arial" w:cs="Arial"/>
          <w:b/>
          <w:lang w:val="ms-MY"/>
        </w:rPr>
        <w:t xml:space="preserve">LAMPIRAN </w:t>
      </w:r>
      <w:r w:rsidR="008D6421" w:rsidRPr="0063343D">
        <w:rPr>
          <w:rFonts w:ascii="Arial" w:hAnsi="Arial" w:cs="Arial"/>
          <w:b/>
          <w:lang w:val="ms-MY"/>
        </w:rPr>
        <w:t>3</w:t>
      </w:r>
    </w:p>
    <w:p w14:paraId="32928F1A" w14:textId="77777777" w:rsidR="002E14EB" w:rsidRPr="0063343D" w:rsidRDefault="00504FBC" w:rsidP="00504FBC">
      <w:pPr>
        <w:tabs>
          <w:tab w:val="left" w:pos="810"/>
        </w:tabs>
        <w:spacing w:before="0" w:beforeAutospacing="0"/>
        <w:jc w:val="right"/>
        <w:rPr>
          <w:rFonts w:ascii="Arial" w:hAnsi="Arial" w:cs="Arial"/>
          <w:b/>
          <w:lang w:val="ms-MY"/>
        </w:rPr>
      </w:pPr>
      <w:r w:rsidRPr="0063343D">
        <w:rPr>
          <w:rFonts w:ascii="Arial" w:hAnsi="Arial" w:cs="Arial"/>
          <w:b/>
          <w:lang w:val="ms-MY"/>
        </w:rPr>
        <w:t>(TAWARAN KEWANGAN)</w:t>
      </w:r>
    </w:p>
    <w:p w14:paraId="3B88B342" w14:textId="77777777" w:rsidR="00504FBC" w:rsidRPr="0063343D" w:rsidRDefault="00504FBC" w:rsidP="00504FBC">
      <w:pPr>
        <w:tabs>
          <w:tab w:val="left" w:pos="810"/>
        </w:tabs>
        <w:spacing w:before="0" w:beforeAutospacing="0"/>
        <w:jc w:val="right"/>
        <w:rPr>
          <w:rFonts w:ascii="Arial" w:hAnsi="Arial" w:cs="Arial"/>
          <w:b/>
          <w:lang w:val="ms-MY"/>
        </w:rPr>
      </w:pPr>
    </w:p>
    <w:p w14:paraId="0651CA84" w14:textId="515C6B26" w:rsidR="002E14EB" w:rsidRPr="0063343D" w:rsidRDefault="002E14EB" w:rsidP="00504FBC">
      <w:pPr>
        <w:tabs>
          <w:tab w:val="left" w:pos="810"/>
        </w:tabs>
        <w:spacing w:before="0" w:beforeAutospacing="0"/>
        <w:jc w:val="center"/>
        <w:rPr>
          <w:rFonts w:ascii="Arial" w:hAnsi="Arial" w:cs="Arial"/>
          <w:b/>
          <w:lang w:val="ms-MY"/>
        </w:rPr>
      </w:pPr>
      <w:r w:rsidRPr="0063343D">
        <w:rPr>
          <w:rFonts w:ascii="Arial" w:hAnsi="Arial" w:cs="Arial"/>
          <w:b/>
          <w:lang w:val="ms-MY"/>
        </w:rPr>
        <w:t>KETERANGAN MENGENAI PENYEBUT</w:t>
      </w:r>
      <w:r w:rsidR="00C91ABD">
        <w:rPr>
          <w:rFonts w:ascii="Arial" w:hAnsi="Arial" w:cs="Arial"/>
          <w:b/>
          <w:lang w:val="ms-MY"/>
        </w:rPr>
        <w:t xml:space="preserve"> </w:t>
      </w:r>
      <w:r w:rsidRPr="0063343D">
        <w:rPr>
          <w:rFonts w:ascii="Arial" w:hAnsi="Arial" w:cs="Arial"/>
          <w:b/>
          <w:lang w:val="ms-MY"/>
        </w:rPr>
        <w:t>HARGA</w:t>
      </w:r>
    </w:p>
    <w:p w14:paraId="0AD2CDC6" w14:textId="7F49E829" w:rsidR="002E14EB" w:rsidRPr="0063343D" w:rsidRDefault="002E14EB" w:rsidP="00504FB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abs>
          <w:tab w:val="left" w:pos="810"/>
        </w:tabs>
        <w:spacing w:before="240"/>
        <w:ind w:left="0"/>
        <w:rPr>
          <w:rFonts w:ascii="Arial" w:hAnsi="Arial" w:cs="Arial"/>
          <w:b/>
          <w:sz w:val="22"/>
          <w:szCs w:val="22"/>
          <w:lang w:val="ms-MY"/>
        </w:rPr>
      </w:pPr>
      <w:r w:rsidRPr="0063343D">
        <w:rPr>
          <w:rFonts w:ascii="Arial" w:hAnsi="Arial" w:cs="Arial"/>
          <w:b/>
          <w:sz w:val="22"/>
          <w:szCs w:val="22"/>
          <w:lang w:val="ms-MY"/>
        </w:rPr>
        <w:t>BAHAGIAN A: PROFIL PENYEBUT</w:t>
      </w:r>
      <w:r w:rsidR="00C91ABD">
        <w:rPr>
          <w:rFonts w:ascii="Arial" w:hAnsi="Arial" w:cs="Arial"/>
          <w:b/>
          <w:sz w:val="22"/>
          <w:szCs w:val="22"/>
          <w:lang w:val="ms-MY"/>
        </w:rPr>
        <w:t xml:space="preserve"> </w:t>
      </w:r>
      <w:r w:rsidRPr="0063343D">
        <w:rPr>
          <w:rFonts w:ascii="Arial" w:hAnsi="Arial" w:cs="Arial"/>
          <w:b/>
          <w:sz w:val="22"/>
          <w:szCs w:val="22"/>
          <w:lang w:val="ms-MY"/>
        </w:rPr>
        <w:t>HARGA</w:t>
      </w:r>
    </w:p>
    <w:p w14:paraId="542CD1A9" w14:textId="77777777" w:rsidR="002E14EB" w:rsidRPr="0063343D" w:rsidRDefault="002E14EB" w:rsidP="00504FBC">
      <w:pPr>
        <w:pStyle w:val="ListParagraph"/>
        <w:tabs>
          <w:tab w:val="left" w:pos="810"/>
        </w:tabs>
        <w:ind w:left="0"/>
        <w:rPr>
          <w:rFonts w:ascii="Arial" w:hAnsi="Arial" w:cs="Arial"/>
          <w:sz w:val="22"/>
          <w:szCs w:val="22"/>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3511"/>
        <w:gridCol w:w="284"/>
        <w:gridCol w:w="4872"/>
      </w:tblGrid>
      <w:tr w:rsidR="00504FBC" w:rsidRPr="0063343D" w14:paraId="448927B5" w14:textId="77777777" w:rsidTr="00504FBC">
        <w:tc>
          <w:tcPr>
            <w:tcW w:w="534" w:type="dxa"/>
          </w:tcPr>
          <w:p w14:paraId="56742B17"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r w:rsidRPr="0063343D">
              <w:rPr>
                <w:rFonts w:ascii="Arial" w:hAnsi="Arial" w:cs="Arial"/>
                <w:sz w:val="22"/>
                <w:szCs w:val="22"/>
                <w:lang w:val="ms-MY"/>
              </w:rPr>
              <w:t>1.</w:t>
            </w:r>
          </w:p>
        </w:tc>
        <w:tc>
          <w:tcPr>
            <w:tcW w:w="3685" w:type="dxa"/>
          </w:tcPr>
          <w:p w14:paraId="41A6045F" w14:textId="6FB641AB"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Nama</w:t>
            </w:r>
            <w:r w:rsidR="00A5480F">
              <w:rPr>
                <w:rFonts w:ascii="Arial" w:hAnsi="Arial" w:cs="Arial"/>
                <w:sz w:val="22"/>
                <w:szCs w:val="22"/>
                <w:lang w:val="ms-MY"/>
              </w:rPr>
              <w:t xml:space="preserve"> </w:t>
            </w:r>
            <w:r w:rsidRPr="0063343D">
              <w:rPr>
                <w:rFonts w:ascii="Arial" w:hAnsi="Arial" w:cs="Arial"/>
                <w:sz w:val="22"/>
                <w:szCs w:val="22"/>
                <w:lang w:val="ms-MY"/>
              </w:rPr>
              <w:t>Syarikat</w:t>
            </w:r>
          </w:p>
        </w:tc>
        <w:tc>
          <w:tcPr>
            <w:tcW w:w="284" w:type="dxa"/>
          </w:tcPr>
          <w:p w14:paraId="19028363"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10771C66"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02257AF2" w14:textId="77777777" w:rsidTr="00504FBC">
        <w:tc>
          <w:tcPr>
            <w:tcW w:w="534" w:type="dxa"/>
          </w:tcPr>
          <w:p w14:paraId="5CC51C80"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r w:rsidRPr="0063343D">
              <w:rPr>
                <w:rFonts w:ascii="Arial" w:hAnsi="Arial" w:cs="Arial"/>
                <w:sz w:val="22"/>
                <w:szCs w:val="22"/>
                <w:lang w:val="ms-MY"/>
              </w:rPr>
              <w:t>2.</w:t>
            </w:r>
          </w:p>
        </w:tc>
        <w:tc>
          <w:tcPr>
            <w:tcW w:w="3685" w:type="dxa"/>
          </w:tcPr>
          <w:p w14:paraId="10E33ADC"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Alamat Berdaftar</w:t>
            </w:r>
          </w:p>
        </w:tc>
        <w:tc>
          <w:tcPr>
            <w:tcW w:w="284" w:type="dxa"/>
          </w:tcPr>
          <w:p w14:paraId="7855D406"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0FB3DCAC"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025A2BFD" w14:textId="77777777" w:rsidTr="00504FBC">
        <w:tc>
          <w:tcPr>
            <w:tcW w:w="534" w:type="dxa"/>
          </w:tcPr>
          <w:p w14:paraId="72EA3BD3"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1F060A6A"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284" w:type="dxa"/>
          </w:tcPr>
          <w:p w14:paraId="45CA392F"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4903" w:type="dxa"/>
          </w:tcPr>
          <w:p w14:paraId="7A008E25"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4ADFEB77" w14:textId="77777777" w:rsidTr="00504FBC">
        <w:tc>
          <w:tcPr>
            <w:tcW w:w="534" w:type="dxa"/>
          </w:tcPr>
          <w:p w14:paraId="585636D7"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7E82BD35"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284" w:type="dxa"/>
          </w:tcPr>
          <w:p w14:paraId="78A188B2"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4903" w:type="dxa"/>
          </w:tcPr>
          <w:p w14:paraId="68060AF9"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5668A084" w14:textId="77777777" w:rsidTr="00504FBC">
        <w:tc>
          <w:tcPr>
            <w:tcW w:w="534" w:type="dxa"/>
          </w:tcPr>
          <w:p w14:paraId="0B591B7C"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7480230F"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Alamat Surat Menyurat</w:t>
            </w:r>
          </w:p>
        </w:tc>
        <w:tc>
          <w:tcPr>
            <w:tcW w:w="284" w:type="dxa"/>
          </w:tcPr>
          <w:p w14:paraId="72CDED6F"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611AA63F"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1E511F79" w14:textId="77777777" w:rsidTr="00504FBC">
        <w:tc>
          <w:tcPr>
            <w:tcW w:w="534" w:type="dxa"/>
          </w:tcPr>
          <w:p w14:paraId="06E2DBCC"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4816CD8B"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284" w:type="dxa"/>
          </w:tcPr>
          <w:p w14:paraId="2DD81C52"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4903" w:type="dxa"/>
          </w:tcPr>
          <w:p w14:paraId="56C352ED"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27CEA5C4" w14:textId="77777777" w:rsidTr="00504FBC">
        <w:tc>
          <w:tcPr>
            <w:tcW w:w="534" w:type="dxa"/>
          </w:tcPr>
          <w:p w14:paraId="2931227A"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5D045AAA"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284" w:type="dxa"/>
          </w:tcPr>
          <w:p w14:paraId="0B171C61"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4903" w:type="dxa"/>
          </w:tcPr>
          <w:p w14:paraId="10A868F1"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4DAB3294" w14:textId="77777777" w:rsidTr="00504FBC">
        <w:tc>
          <w:tcPr>
            <w:tcW w:w="534" w:type="dxa"/>
          </w:tcPr>
          <w:p w14:paraId="3DBA1D3B"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28002FC9"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No. Telefon (H/P)</w:t>
            </w:r>
          </w:p>
        </w:tc>
        <w:tc>
          <w:tcPr>
            <w:tcW w:w="284" w:type="dxa"/>
          </w:tcPr>
          <w:p w14:paraId="2A35F335"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72C01324"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30E2CEC1" w14:textId="77777777" w:rsidTr="00504FBC">
        <w:tc>
          <w:tcPr>
            <w:tcW w:w="534" w:type="dxa"/>
          </w:tcPr>
          <w:p w14:paraId="3BC04430"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5A04B8E8"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No. Telefon (Pejabat)</w:t>
            </w:r>
          </w:p>
        </w:tc>
        <w:tc>
          <w:tcPr>
            <w:tcW w:w="284" w:type="dxa"/>
          </w:tcPr>
          <w:p w14:paraId="02368376"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005DFDEB"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 No. Faks: _____________</w:t>
            </w:r>
          </w:p>
        </w:tc>
      </w:tr>
      <w:tr w:rsidR="00504FBC" w:rsidRPr="0063343D" w14:paraId="1CD38DBB" w14:textId="77777777" w:rsidTr="00504FBC">
        <w:tc>
          <w:tcPr>
            <w:tcW w:w="534" w:type="dxa"/>
          </w:tcPr>
          <w:p w14:paraId="08229D4D"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32F9385D"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 xml:space="preserve">Alamat email syarikat </w:t>
            </w:r>
            <w:r w:rsidRPr="0063343D">
              <w:rPr>
                <w:rFonts w:ascii="Arial" w:hAnsi="Arial" w:cs="Arial"/>
                <w:i/>
                <w:sz w:val="22"/>
                <w:szCs w:val="22"/>
                <w:lang w:val="ms-MY"/>
              </w:rPr>
              <w:t>(jika ada)</w:t>
            </w:r>
          </w:p>
        </w:tc>
        <w:tc>
          <w:tcPr>
            <w:tcW w:w="284" w:type="dxa"/>
          </w:tcPr>
          <w:p w14:paraId="1DF413C4"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37A700B9"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33902C8A" w14:textId="77777777" w:rsidTr="00504FBC">
        <w:tc>
          <w:tcPr>
            <w:tcW w:w="534" w:type="dxa"/>
          </w:tcPr>
          <w:p w14:paraId="7AF0EE36"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07EF7F10"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 xml:space="preserve">Alamat Web syarikat </w:t>
            </w:r>
            <w:r w:rsidRPr="0063343D">
              <w:rPr>
                <w:rFonts w:ascii="Arial" w:hAnsi="Arial" w:cs="Arial"/>
                <w:i/>
                <w:sz w:val="22"/>
                <w:szCs w:val="22"/>
                <w:lang w:val="ms-MY"/>
              </w:rPr>
              <w:t>(jika ada)</w:t>
            </w:r>
          </w:p>
        </w:tc>
        <w:tc>
          <w:tcPr>
            <w:tcW w:w="284" w:type="dxa"/>
          </w:tcPr>
          <w:p w14:paraId="09EA3C97"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7A233409"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24A1808A" w14:textId="77777777" w:rsidTr="00504FBC">
        <w:tc>
          <w:tcPr>
            <w:tcW w:w="534" w:type="dxa"/>
          </w:tcPr>
          <w:p w14:paraId="3D0979EF"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2F978A76"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284" w:type="dxa"/>
          </w:tcPr>
          <w:p w14:paraId="63A79307"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c>
          <w:tcPr>
            <w:tcW w:w="4903" w:type="dxa"/>
          </w:tcPr>
          <w:p w14:paraId="2EC05C4B"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p>
        </w:tc>
      </w:tr>
      <w:tr w:rsidR="00504FBC" w:rsidRPr="0063343D" w14:paraId="748B554B" w14:textId="77777777" w:rsidTr="00504FBC">
        <w:tc>
          <w:tcPr>
            <w:tcW w:w="534" w:type="dxa"/>
          </w:tcPr>
          <w:p w14:paraId="62CCF90F"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r w:rsidRPr="0063343D">
              <w:rPr>
                <w:rFonts w:ascii="Arial" w:hAnsi="Arial" w:cs="Arial"/>
                <w:sz w:val="22"/>
                <w:szCs w:val="22"/>
                <w:lang w:val="ms-MY"/>
              </w:rPr>
              <w:t>3.</w:t>
            </w:r>
          </w:p>
        </w:tc>
        <w:tc>
          <w:tcPr>
            <w:tcW w:w="3685" w:type="dxa"/>
          </w:tcPr>
          <w:p w14:paraId="6C7BA6DD"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No. Pendaftaran Syarikat</w:t>
            </w:r>
            <w:r w:rsidR="00990FD0" w:rsidRPr="0063343D">
              <w:rPr>
                <w:rFonts w:ascii="Arial" w:hAnsi="Arial" w:cs="Arial"/>
                <w:sz w:val="22"/>
                <w:szCs w:val="22"/>
                <w:lang w:val="ms-MY"/>
              </w:rPr>
              <w:t xml:space="preserve"> (SSM)</w:t>
            </w:r>
          </w:p>
        </w:tc>
        <w:tc>
          <w:tcPr>
            <w:tcW w:w="284" w:type="dxa"/>
          </w:tcPr>
          <w:p w14:paraId="5EBD5422"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20519344"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4BCCCEBE" w14:textId="77777777" w:rsidTr="00504FBC">
        <w:tc>
          <w:tcPr>
            <w:tcW w:w="534" w:type="dxa"/>
          </w:tcPr>
          <w:p w14:paraId="205403ED"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r w:rsidRPr="0063343D">
              <w:rPr>
                <w:rFonts w:ascii="Arial" w:hAnsi="Arial" w:cs="Arial"/>
                <w:sz w:val="22"/>
                <w:szCs w:val="22"/>
                <w:lang w:val="ms-MY"/>
              </w:rPr>
              <w:t>4.</w:t>
            </w:r>
          </w:p>
        </w:tc>
        <w:tc>
          <w:tcPr>
            <w:tcW w:w="8872" w:type="dxa"/>
            <w:gridSpan w:val="3"/>
          </w:tcPr>
          <w:p w14:paraId="5227614E" w14:textId="0CA3ED94" w:rsidR="00504FBC" w:rsidRPr="0063343D" w:rsidRDefault="00504FBC" w:rsidP="00990FD0">
            <w:pPr>
              <w:pStyle w:val="ListParagraph"/>
              <w:tabs>
                <w:tab w:val="left" w:pos="810"/>
              </w:tabs>
              <w:spacing w:before="120" w:line="360" w:lineRule="auto"/>
              <w:ind w:left="0"/>
              <w:jc w:val="both"/>
              <w:rPr>
                <w:rFonts w:ascii="Arial" w:hAnsi="Arial" w:cs="Arial"/>
                <w:sz w:val="22"/>
                <w:szCs w:val="22"/>
                <w:lang w:val="ms-MY"/>
              </w:rPr>
            </w:pPr>
            <w:r w:rsidRPr="0063343D">
              <w:rPr>
                <w:rFonts w:ascii="Arial" w:hAnsi="Arial" w:cs="Arial"/>
                <w:sz w:val="22"/>
                <w:szCs w:val="22"/>
                <w:lang w:val="ms-MY"/>
              </w:rPr>
              <w:t xml:space="preserve">Pendaftaran dengan </w:t>
            </w:r>
            <w:r w:rsidR="00990FD0" w:rsidRPr="0063343D">
              <w:rPr>
                <w:rFonts w:ascii="Arial" w:hAnsi="Arial" w:cs="Arial"/>
                <w:sz w:val="22"/>
                <w:szCs w:val="22"/>
                <w:lang w:val="ms-MY"/>
              </w:rPr>
              <w:t xml:space="preserve">Lembaga </w:t>
            </w:r>
            <w:r w:rsidR="0007148C">
              <w:rPr>
                <w:rFonts w:ascii="Arial" w:hAnsi="Arial" w:cs="Arial"/>
                <w:sz w:val="22"/>
                <w:szCs w:val="22"/>
                <w:lang w:val="ms-MY"/>
              </w:rPr>
              <w:t>PEMBINAAN</w:t>
            </w:r>
            <w:r w:rsidR="00990FD0" w:rsidRPr="0063343D">
              <w:rPr>
                <w:rFonts w:ascii="Arial" w:hAnsi="Arial" w:cs="Arial"/>
                <w:sz w:val="22"/>
                <w:szCs w:val="22"/>
                <w:lang w:val="ms-MY"/>
              </w:rPr>
              <w:t xml:space="preserve"> Industri Pembinaan Malaysia (CIDB)</w:t>
            </w:r>
            <w:r w:rsidRPr="0063343D">
              <w:rPr>
                <w:rFonts w:ascii="Arial" w:hAnsi="Arial" w:cs="Arial"/>
                <w:sz w:val="22"/>
                <w:szCs w:val="22"/>
                <w:lang w:val="ms-MY"/>
              </w:rPr>
              <w:t xml:space="preserve"> (sertakan sijil pendaftaran)</w:t>
            </w:r>
          </w:p>
        </w:tc>
      </w:tr>
      <w:tr w:rsidR="00504FBC" w:rsidRPr="0063343D" w14:paraId="4A23CB37" w14:textId="77777777" w:rsidTr="00504FBC">
        <w:tc>
          <w:tcPr>
            <w:tcW w:w="534" w:type="dxa"/>
          </w:tcPr>
          <w:p w14:paraId="0B242DF6"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0603EF2B"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No</w:t>
            </w:r>
            <w:r w:rsidR="00990FD0" w:rsidRPr="0063343D">
              <w:rPr>
                <w:rFonts w:ascii="Arial" w:hAnsi="Arial" w:cs="Arial"/>
                <w:sz w:val="22"/>
                <w:szCs w:val="22"/>
                <w:lang w:val="ms-MY"/>
              </w:rPr>
              <w:t>.</w:t>
            </w:r>
            <w:r w:rsidRPr="0063343D">
              <w:rPr>
                <w:rFonts w:ascii="Arial" w:hAnsi="Arial" w:cs="Arial"/>
                <w:sz w:val="22"/>
                <w:szCs w:val="22"/>
                <w:lang w:val="ms-MY"/>
              </w:rPr>
              <w:t xml:space="preserve"> Pendaftaran Kontraktor</w:t>
            </w:r>
          </w:p>
        </w:tc>
        <w:tc>
          <w:tcPr>
            <w:tcW w:w="284" w:type="dxa"/>
          </w:tcPr>
          <w:p w14:paraId="5FFAEBF5"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383AFDB5"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39AAD0EA" w14:textId="77777777" w:rsidTr="00504FBC">
        <w:tc>
          <w:tcPr>
            <w:tcW w:w="534" w:type="dxa"/>
          </w:tcPr>
          <w:p w14:paraId="5A37DB3D"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2BE2A055"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Tarikh Daftar</w:t>
            </w:r>
          </w:p>
        </w:tc>
        <w:tc>
          <w:tcPr>
            <w:tcW w:w="284" w:type="dxa"/>
          </w:tcPr>
          <w:p w14:paraId="302DA94F"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62C4F9AA"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 Sah Sehingga ___________</w:t>
            </w:r>
          </w:p>
        </w:tc>
      </w:tr>
      <w:tr w:rsidR="00504FBC" w:rsidRPr="0063343D" w14:paraId="411D0944" w14:textId="77777777" w:rsidTr="00504FBC">
        <w:tc>
          <w:tcPr>
            <w:tcW w:w="534" w:type="dxa"/>
          </w:tcPr>
          <w:p w14:paraId="691D78E6"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2AB3EBDE"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No Pendaftaran Bumiputera</w:t>
            </w:r>
            <w:r w:rsidR="00990FD0" w:rsidRPr="0063343D">
              <w:rPr>
                <w:rFonts w:ascii="Arial" w:hAnsi="Arial" w:cs="Arial"/>
                <w:sz w:val="22"/>
                <w:szCs w:val="22"/>
                <w:lang w:val="ms-MY"/>
              </w:rPr>
              <w:t xml:space="preserve"> (BPKU)</w:t>
            </w:r>
          </w:p>
        </w:tc>
        <w:tc>
          <w:tcPr>
            <w:tcW w:w="284" w:type="dxa"/>
          </w:tcPr>
          <w:p w14:paraId="536C7518"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02D50492" w14:textId="77777777" w:rsidR="00504FBC" w:rsidRPr="0063343D" w:rsidRDefault="00504FBC" w:rsidP="004A19E4">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___________________________________</w:t>
            </w:r>
          </w:p>
        </w:tc>
      </w:tr>
      <w:tr w:rsidR="00504FBC" w:rsidRPr="0063343D" w14:paraId="0DB89286" w14:textId="77777777" w:rsidTr="00504FBC">
        <w:tc>
          <w:tcPr>
            <w:tcW w:w="534" w:type="dxa"/>
          </w:tcPr>
          <w:p w14:paraId="11F94056" w14:textId="77777777" w:rsidR="00504FBC" w:rsidRPr="0063343D" w:rsidRDefault="00504FBC" w:rsidP="00504FBC">
            <w:pPr>
              <w:pStyle w:val="ListParagraph"/>
              <w:tabs>
                <w:tab w:val="left" w:pos="810"/>
              </w:tabs>
              <w:spacing w:before="120" w:line="360" w:lineRule="auto"/>
              <w:ind w:left="0"/>
              <w:jc w:val="right"/>
              <w:rPr>
                <w:rFonts w:ascii="Arial" w:hAnsi="Arial" w:cs="Arial"/>
                <w:sz w:val="22"/>
                <w:szCs w:val="22"/>
                <w:lang w:val="ms-MY"/>
              </w:rPr>
            </w:pPr>
          </w:p>
        </w:tc>
        <w:tc>
          <w:tcPr>
            <w:tcW w:w="3685" w:type="dxa"/>
          </w:tcPr>
          <w:p w14:paraId="2225EA6D"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Tarikh Daftar</w:t>
            </w:r>
          </w:p>
        </w:tc>
        <w:tc>
          <w:tcPr>
            <w:tcW w:w="284" w:type="dxa"/>
          </w:tcPr>
          <w:p w14:paraId="239F2081"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w:t>
            </w:r>
          </w:p>
        </w:tc>
        <w:tc>
          <w:tcPr>
            <w:tcW w:w="4903" w:type="dxa"/>
          </w:tcPr>
          <w:p w14:paraId="2AAEC497" w14:textId="77777777" w:rsidR="00504FBC" w:rsidRPr="0063343D" w:rsidRDefault="00504FBC" w:rsidP="00504FBC">
            <w:pPr>
              <w:pStyle w:val="ListParagraph"/>
              <w:tabs>
                <w:tab w:val="left" w:pos="810"/>
              </w:tabs>
              <w:spacing w:before="120" w:line="360" w:lineRule="auto"/>
              <w:ind w:left="0"/>
              <w:rPr>
                <w:rFonts w:ascii="Arial" w:hAnsi="Arial" w:cs="Arial"/>
                <w:sz w:val="22"/>
                <w:szCs w:val="22"/>
                <w:lang w:val="ms-MY"/>
              </w:rPr>
            </w:pPr>
            <w:r w:rsidRPr="0063343D">
              <w:rPr>
                <w:rFonts w:ascii="Arial" w:hAnsi="Arial" w:cs="Arial"/>
                <w:sz w:val="22"/>
                <w:szCs w:val="22"/>
                <w:lang w:val="ms-MY"/>
              </w:rPr>
              <w:t>___________ Sah Sehingga ___________</w:t>
            </w:r>
          </w:p>
        </w:tc>
      </w:tr>
    </w:tbl>
    <w:p w14:paraId="7CD9E4F6" w14:textId="77777777" w:rsidR="00990FD0" w:rsidRPr="0063343D" w:rsidRDefault="00990FD0" w:rsidP="0043439F">
      <w:pPr>
        <w:pStyle w:val="ListParagraph"/>
        <w:ind w:left="0"/>
        <w:rPr>
          <w:rFonts w:ascii="Arial" w:hAnsi="Arial" w:cs="Arial"/>
          <w:sz w:val="22"/>
          <w:szCs w:val="22"/>
          <w:lang w:val="ms-MY"/>
        </w:rPr>
      </w:pPr>
    </w:p>
    <w:p w14:paraId="4E3199BE" w14:textId="77777777" w:rsidR="00E85271" w:rsidRPr="0063343D" w:rsidRDefault="00E85271" w:rsidP="0043439F">
      <w:pPr>
        <w:pStyle w:val="ListParagraph"/>
        <w:ind w:left="0"/>
        <w:rPr>
          <w:rFonts w:ascii="Arial" w:hAnsi="Arial" w:cs="Arial"/>
          <w:sz w:val="22"/>
          <w:szCs w:val="22"/>
          <w:lang w:val="ms-MY"/>
        </w:rPr>
      </w:pPr>
    </w:p>
    <w:p w14:paraId="5FE3E8E9" w14:textId="77777777" w:rsidR="002E14EB" w:rsidRPr="0063343D" w:rsidRDefault="002E14EB" w:rsidP="00FC0360">
      <w:pPr>
        <w:pStyle w:val="ListParagraph"/>
        <w:numPr>
          <w:ilvl w:val="0"/>
          <w:numId w:val="5"/>
        </w:numPr>
        <w:spacing w:line="276" w:lineRule="auto"/>
        <w:ind w:left="567" w:hanging="567"/>
        <w:contextualSpacing/>
        <w:jc w:val="both"/>
        <w:rPr>
          <w:rFonts w:ascii="Arial" w:hAnsi="Arial" w:cs="Arial"/>
          <w:sz w:val="22"/>
          <w:szCs w:val="22"/>
          <w:lang w:val="ms-MY"/>
        </w:rPr>
      </w:pPr>
      <w:r w:rsidRPr="0063343D">
        <w:rPr>
          <w:rFonts w:ascii="Arial" w:hAnsi="Arial" w:cs="Arial"/>
          <w:sz w:val="22"/>
          <w:szCs w:val="22"/>
          <w:lang w:val="ms-MY"/>
        </w:rPr>
        <w:t>Bagi Syarikat Sdn. Bhd./Berhad, nyatakan:</w:t>
      </w:r>
      <w:r w:rsidR="00BF66E1" w:rsidRPr="0063343D">
        <w:rPr>
          <w:rFonts w:ascii="Arial" w:hAnsi="Arial" w:cs="Arial"/>
          <w:sz w:val="22"/>
          <w:szCs w:val="22"/>
          <w:lang w:val="ms-MY"/>
        </w:rPr>
        <w:t xml:space="preserve"> </w:t>
      </w:r>
      <w:r w:rsidRPr="0063343D">
        <w:rPr>
          <w:rFonts w:ascii="Arial" w:hAnsi="Arial" w:cs="Arial"/>
          <w:i/>
          <w:sz w:val="22"/>
          <w:szCs w:val="22"/>
          <w:lang w:val="ms-MY"/>
        </w:rPr>
        <w:t xml:space="preserve">(Sila sertakan salinan </w:t>
      </w:r>
      <w:r w:rsidRPr="0063343D">
        <w:rPr>
          <w:rFonts w:ascii="Arial" w:hAnsi="Arial" w:cs="Arial"/>
          <w:b/>
          <w:i/>
          <w:sz w:val="22"/>
          <w:szCs w:val="22"/>
          <w:lang w:val="ms-MY"/>
        </w:rPr>
        <w:t xml:space="preserve">Borang 24 </w:t>
      </w:r>
      <w:r w:rsidRPr="0063343D">
        <w:rPr>
          <w:rFonts w:ascii="Arial" w:hAnsi="Arial" w:cs="Arial"/>
          <w:b/>
          <w:sz w:val="22"/>
          <w:szCs w:val="22"/>
          <w:lang w:val="ms-MY"/>
        </w:rPr>
        <w:t>TERKINI</w:t>
      </w:r>
      <w:r w:rsidRPr="0063343D">
        <w:rPr>
          <w:rFonts w:ascii="Arial" w:hAnsi="Arial" w:cs="Arial"/>
          <w:i/>
          <w:sz w:val="22"/>
          <w:szCs w:val="22"/>
          <w:lang w:val="ms-MY"/>
        </w:rPr>
        <w:t>)</w:t>
      </w:r>
    </w:p>
    <w:p w14:paraId="456B1925" w14:textId="77777777" w:rsidR="002E14EB" w:rsidRPr="0063343D" w:rsidRDefault="002E14EB" w:rsidP="00504FBC">
      <w:pPr>
        <w:pStyle w:val="ListParagraph"/>
        <w:ind w:left="0"/>
        <w:rPr>
          <w:rFonts w:ascii="Arial" w:hAnsi="Arial" w:cs="Arial"/>
          <w:sz w:val="22"/>
          <w:szCs w:val="22"/>
          <w:lang w:val="ms-MY"/>
        </w:rPr>
      </w:pPr>
    </w:p>
    <w:p w14:paraId="38B08CDD" w14:textId="77777777" w:rsidR="002E14EB" w:rsidRPr="0063343D" w:rsidRDefault="002E14EB" w:rsidP="00C70CBD">
      <w:pPr>
        <w:pStyle w:val="ListParagraph"/>
        <w:spacing w:line="480" w:lineRule="auto"/>
        <w:ind w:left="567"/>
        <w:rPr>
          <w:rFonts w:ascii="Arial" w:hAnsi="Arial" w:cs="Arial"/>
          <w:sz w:val="22"/>
          <w:szCs w:val="22"/>
          <w:lang w:val="ms-MY"/>
        </w:rPr>
      </w:pPr>
      <w:r w:rsidRPr="0063343D">
        <w:rPr>
          <w:rFonts w:ascii="Arial" w:hAnsi="Arial" w:cs="Arial"/>
          <w:sz w:val="22"/>
          <w:szCs w:val="22"/>
          <w:lang w:val="ms-MY"/>
        </w:rPr>
        <w:t xml:space="preserve">Modal </w:t>
      </w:r>
      <w:r w:rsidR="00C70CBD" w:rsidRPr="0063343D">
        <w:rPr>
          <w:rFonts w:ascii="Arial" w:hAnsi="Arial" w:cs="Arial"/>
          <w:sz w:val="22"/>
          <w:szCs w:val="22"/>
          <w:lang w:val="ms-MY"/>
        </w:rPr>
        <w:t>Dibenarkan</w:t>
      </w:r>
      <w:r w:rsidR="00C70CBD" w:rsidRPr="0063343D">
        <w:rPr>
          <w:rFonts w:ascii="Arial" w:hAnsi="Arial" w:cs="Arial"/>
          <w:sz w:val="22"/>
          <w:szCs w:val="22"/>
          <w:lang w:val="ms-MY"/>
        </w:rPr>
        <w:tab/>
      </w:r>
      <w:r w:rsidR="00C70CBD" w:rsidRPr="0063343D">
        <w:rPr>
          <w:rFonts w:ascii="Arial" w:hAnsi="Arial" w:cs="Arial"/>
          <w:sz w:val="22"/>
          <w:szCs w:val="22"/>
          <w:lang w:val="ms-MY"/>
        </w:rPr>
        <w:tab/>
      </w:r>
      <w:r w:rsidR="006B4C77" w:rsidRPr="0063343D">
        <w:rPr>
          <w:rFonts w:ascii="Arial" w:hAnsi="Arial" w:cs="Arial"/>
          <w:sz w:val="22"/>
          <w:szCs w:val="22"/>
          <w:lang w:val="ms-MY"/>
        </w:rPr>
        <w:t>: RM _____________________________________</w:t>
      </w:r>
    </w:p>
    <w:p w14:paraId="6818CDC1" w14:textId="77777777" w:rsidR="002E14EB" w:rsidRPr="0063343D" w:rsidRDefault="002E14EB" w:rsidP="00C70CBD">
      <w:pPr>
        <w:pStyle w:val="ListParagraph"/>
        <w:spacing w:line="480" w:lineRule="auto"/>
        <w:ind w:left="567"/>
        <w:rPr>
          <w:rFonts w:ascii="Arial" w:hAnsi="Arial" w:cs="Arial"/>
          <w:sz w:val="22"/>
          <w:szCs w:val="22"/>
          <w:lang w:val="ms-MY"/>
        </w:rPr>
      </w:pPr>
      <w:r w:rsidRPr="0063343D">
        <w:rPr>
          <w:rFonts w:ascii="Arial" w:hAnsi="Arial" w:cs="Arial"/>
          <w:sz w:val="22"/>
          <w:szCs w:val="22"/>
          <w:lang w:val="ms-MY"/>
        </w:rPr>
        <w:t>Modal Dibayar</w:t>
      </w:r>
      <w:r w:rsidRPr="0063343D">
        <w:rPr>
          <w:rFonts w:ascii="Arial" w:hAnsi="Arial" w:cs="Arial"/>
          <w:sz w:val="22"/>
          <w:szCs w:val="22"/>
          <w:lang w:val="ms-MY"/>
        </w:rPr>
        <w:tab/>
      </w:r>
      <w:r w:rsidRPr="0063343D">
        <w:rPr>
          <w:rFonts w:ascii="Arial" w:hAnsi="Arial" w:cs="Arial"/>
          <w:sz w:val="22"/>
          <w:szCs w:val="22"/>
          <w:lang w:val="ms-MY"/>
        </w:rPr>
        <w:tab/>
      </w:r>
      <w:r w:rsidRPr="0063343D">
        <w:rPr>
          <w:rFonts w:ascii="Arial" w:hAnsi="Arial" w:cs="Arial"/>
          <w:sz w:val="22"/>
          <w:szCs w:val="22"/>
          <w:lang w:val="ms-MY"/>
        </w:rPr>
        <w:tab/>
        <w:t>: RM</w:t>
      </w:r>
      <w:r w:rsidR="006B4C77" w:rsidRPr="0063343D">
        <w:rPr>
          <w:rFonts w:ascii="Arial" w:hAnsi="Arial" w:cs="Arial"/>
          <w:sz w:val="22"/>
          <w:szCs w:val="22"/>
          <w:lang w:val="ms-MY"/>
        </w:rPr>
        <w:t xml:space="preserve"> </w:t>
      </w:r>
      <w:r w:rsidRPr="0063343D">
        <w:rPr>
          <w:rFonts w:ascii="Arial" w:hAnsi="Arial" w:cs="Arial"/>
          <w:sz w:val="22"/>
          <w:szCs w:val="22"/>
          <w:lang w:val="ms-MY"/>
        </w:rPr>
        <w:t>____</w:t>
      </w:r>
      <w:r w:rsidR="006B4C77" w:rsidRPr="0063343D">
        <w:rPr>
          <w:rFonts w:ascii="Arial" w:hAnsi="Arial" w:cs="Arial"/>
          <w:sz w:val="22"/>
          <w:szCs w:val="22"/>
          <w:lang w:val="ms-MY"/>
        </w:rPr>
        <w:t>_________________________________</w:t>
      </w:r>
    </w:p>
    <w:p w14:paraId="1A9A4C4B" w14:textId="77777777" w:rsidR="002E14EB" w:rsidRPr="0063343D" w:rsidRDefault="002E14EB" w:rsidP="00504FBC">
      <w:pPr>
        <w:pStyle w:val="ListParagraph"/>
        <w:ind w:left="0"/>
        <w:rPr>
          <w:rFonts w:ascii="Arial" w:hAnsi="Arial" w:cs="Arial"/>
          <w:sz w:val="22"/>
          <w:szCs w:val="22"/>
          <w:lang w:val="ms-MY"/>
        </w:rPr>
      </w:pPr>
    </w:p>
    <w:p w14:paraId="2C6D914B" w14:textId="77777777" w:rsidR="002E14EB" w:rsidRPr="0063343D" w:rsidRDefault="002E14EB" w:rsidP="00FC0360">
      <w:pPr>
        <w:pStyle w:val="ListParagraph"/>
        <w:numPr>
          <w:ilvl w:val="0"/>
          <w:numId w:val="5"/>
        </w:numPr>
        <w:spacing w:line="480" w:lineRule="auto"/>
        <w:ind w:left="567" w:hanging="567"/>
        <w:contextualSpacing/>
        <w:jc w:val="both"/>
        <w:rPr>
          <w:rFonts w:ascii="Arial" w:hAnsi="Arial" w:cs="Arial"/>
          <w:sz w:val="22"/>
          <w:szCs w:val="22"/>
          <w:lang w:val="ms-MY"/>
        </w:rPr>
      </w:pPr>
      <w:r w:rsidRPr="0063343D">
        <w:rPr>
          <w:rFonts w:ascii="Arial" w:hAnsi="Arial" w:cs="Arial"/>
          <w:sz w:val="22"/>
          <w:szCs w:val="22"/>
          <w:lang w:val="ms-MY"/>
        </w:rPr>
        <w:lastRenderedPageBreak/>
        <w:t>Perniagaan Utama lain, jika ada</w:t>
      </w:r>
    </w:p>
    <w:p w14:paraId="026BBEFE" w14:textId="77777777" w:rsidR="002E14EB" w:rsidRPr="0063343D" w:rsidRDefault="0014257F" w:rsidP="0014257F">
      <w:pPr>
        <w:pStyle w:val="ListParagraph"/>
        <w:spacing w:line="480" w:lineRule="auto"/>
        <w:ind w:left="567"/>
        <w:rPr>
          <w:rFonts w:ascii="Arial" w:hAnsi="Arial" w:cs="Arial"/>
          <w:sz w:val="22"/>
          <w:szCs w:val="22"/>
          <w:lang w:val="ms-MY"/>
        </w:rPr>
      </w:pPr>
      <w:r w:rsidRPr="0063343D">
        <w:rPr>
          <w:rFonts w:ascii="Arial" w:hAnsi="Arial" w:cs="Arial"/>
          <w:sz w:val="22"/>
          <w:szCs w:val="22"/>
          <w:lang w:val="ms-MY"/>
        </w:rPr>
        <w:t>i)____________________</w:t>
      </w:r>
      <w:r w:rsidR="002E14EB" w:rsidRPr="0063343D">
        <w:rPr>
          <w:rFonts w:ascii="Arial" w:hAnsi="Arial" w:cs="Arial"/>
          <w:sz w:val="22"/>
          <w:szCs w:val="22"/>
          <w:lang w:val="ms-MY"/>
        </w:rPr>
        <w:t>___________________________________________</w:t>
      </w:r>
    </w:p>
    <w:p w14:paraId="7A8ADA74" w14:textId="77777777" w:rsidR="002E14EB" w:rsidRPr="0063343D" w:rsidRDefault="0014257F" w:rsidP="0014257F">
      <w:pPr>
        <w:pStyle w:val="ListParagraph"/>
        <w:spacing w:line="480" w:lineRule="auto"/>
        <w:ind w:left="567"/>
        <w:rPr>
          <w:rFonts w:ascii="Arial" w:hAnsi="Arial" w:cs="Arial"/>
          <w:sz w:val="22"/>
          <w:szCs w:val="22"/>
          <w:lang w:val="ms-MY"/>
        </w:rPr>
      </w:pPr>
      <w:r w:rsidRPr="0063343D">
        <w:rPr>
          <w:rFonts w:ascii="Arial" w:hAnsi="Arial" w:cs="Arial"/>
          <w:sz w:val="22"/>
          <w:szCs w:val="22"/>
          <w:lang w:val="ms-MY"/>
        </w:rPr>
        <w:t>ii)____________</w:t>
      </w:r>
      <w:r w:rsidR="002E14EB" w:rsidRPr="0063343D">
        <w:rPr>
          <w:rFonts w:ascii="Arial" w:hAnsi="Arial" w:cs="Arial"/>
          <w:sz w:val="22"/>
          <w:szCs w:val="22"/>
          <w:lang w:val="ms-MY"/>
        </w:rPr>
        <w:t>___________________________________________________</w:t>
      </w:r>
    </w:p>
    <w:p w14:paraId="3BEB9F96" w14:textId="77777777" w:rsidR="002E14EB" w:rsidRPr="0063343D" w:rsidRDefault="002E14EB" w:rsidP="00504FBC">
      <w:pPr>
        <w:pStyle w:val="ListParagraph"/>
        <w:ind w:left="0"/>
        <w:rPr>
          <w:rFonts w:ascii="Arial" w:hAnsi="Arial" w:cs="Arial"/>
          <w:sz w:val="22"/>
          <w:szCs w:val="22"/>
          <w:lang w:val="ms-MY"/>
        </w:rPr>
      </w:pPr>
    </w:p>
    <w:p w14:paraId="5956093E" w14:textId="77777777" w:rsidR="002E14EB" w:rsidRPr="0063343D" w:rsidRDefault="002E14EB" w:rsidP="00FC0360">
      <w:pPr>
        <w:pStyle w:val="ListParagraph"/>
        <w:numPr>
          <w:ilvl w:val="0"/>
          <w:numId w:val="5"/>
        </w:numPr>
        <w:spacing w:line="276" w:lineRule="auto"/>
        <w:ind w:left="567" w:hanging="567"/>
        <w:contextualSpacing/>
        <w:jc w:val="both"/>
        <w:rPr>
          <w:rFonts w:ascii="Arial" w:hAnsi="Arial" w:cs="Arial"/>
          <w:sz w:val="22"/>
          <w:szCs w:val="22"/>
          <w:lang w:val="ms-MY"/>
        </w:rPr>
      </w:pPr>
      <w:r w:rsidRPr="0063343D">
        <w:rPr>
          <w:rFonts w:ascii="Arial" w:hAnsi="Arial" w:cs="Arial"/>
          <w:sz w:val="22"/>
          <w:szCs w:val="22"/>
          <w:lang w:val="ms-MY"/>
        </w:rPr>
        <w:t>Ahli-ahli Syarikat</w:t>
      </w:r>
    </w:p>
    <w:p w14:paraId="54AD81DD" w14:textId="77777777" w:rsidR="002E14EB" w:rsidRPr="0063343D" w:rsidRDefault="002E14EB" w:rsidP="00504FBC">
      <w:pPr>
        <w:pStyle w:val="ListParagraph"/>
        <w:ind w:left="0"/>
        <w:rPr>
          <w:rFonts w:ascii="Arial" w:hAnsi="Arial" w:cs="Arial"/>
          <w:sz w:val="22"/>
          <w:szCs w:val="22"/>
          <w:lang w:val="ms-MY"/>
        </w:rPr>
      </w:pPr>
    </w:p>
    <w:p w14:paraId="1F5BDC2B" w14:textId="53176C40" w:rsidR="002E14EB" w:rsidRPr="0063343D" w:rsidRDefault="002E14EB" w:rsidP="00C70CBD">
      <w:pPr>
        <w:pStyle w:val="ListParagraph"/>
        <w:ind w:left="567"/>
        <w:rPr>
          <w:rFonts w:ascii="Arial" w:hAnsi="Arial" w:cs="Arial"/>
          <w:sz w:val="22"/>
          <w:szCs w:val="22"/>
          <w:lang w:val="ms-MY"/>
        </w:rPr>
      </w:pPr>
      <w:r w:rsidRPr="0063343D">
        <w:rPr>
          <w:rFonts w:ascii="Arial" w:hAnsi="Arial" w:cs="Arial"/>
          <w:sz w:val="22"/>
          <w:szCs w:val="22"/>
          <w:lang w:val="ms-MY"/>
        </w:rPr>
        <w:t>i) Lembaga Pengarah;</w:t>
      </w:r>
      <w:r w:rsidR="008102C0">
        <w:rPr>
          <w:rFonts w:ascii="Arial" w:hAnsi="Arial" w:cs="Arial"/>
          <w:sz w:val="22"/>
          <w:szCs w:val="22"/>
          <w:lang w:val="ms-MY"/>
        </w:rPr>
        <w:t xml:space="preserve"> </w:t>
      </w:r>
      <w:r w:rsidRPr="0063343D">
        <w:rPr>
          <w:rFonts w:ascii="Arial" w:hAnsi="Arial" w:cs="Arial"/>
          <w:sz w:val="22"/>
          <w:szCs w:val="22"/>
          <w:lang w:val="ms-MY"/>
        </w:rPr>
        <w:t xml:space="preserve">(Sila sertakan salinan </w:t>
      </w:r>
      <w:r w:rsidRPr="0063343D">
        <w:rPr>
          <w:rFonts w:ascii="Arial" w:hAnsi="Arial" w:cs="Arial"/>
          <w:b/>
          <w:sz w:val="22"/>
          <w:szCs w:val="22"/>
          <w:lang w:val="ms-MY"/>
        </w:rPr>
        <w:t xml:space="preserve">Borang 49 TERKINI </w:t>
      </w:r>
      <w:r w:rsidRPr="0063343D">
        <w:rPr>
          <w:rFonts w:ascii="Arial" w:hAnsi="Arial" w:cs="Arial"/>
          <w:sz w:val="22"/>
          <w:szCs w:val="22"/>
          <w:lang w:val="ms-MY"/>
        </w:rPr>
        <w:t>bagi Sdn Bhd).</w:t>
      </w:r>
    </w:p>
    <w:p w14:paraId="221A3224" w14:textId="77777777" w:rsidR="002E14EB" w:rsidRPr="0063343D" w:rsidRDefault="002E14EB" w:rsidP="00504FBC">
      <w:pPr>
        <w:pStyle w:val="ListParagraph"/>
        <w:tabs>
          <w:tab w:val="left" w:pos="810"/>
        </w:tabs>
        <w:ind w:left="0"/>
        <w:rPr>
          <w:rFonts w:ascii="Arial" w:hAnsi="Arial" w:cs="Arial"/>
          <w:sz w:val="22"/>
          <w:szCs w:val="22"/>
          <w:lang w:val="ms-MY"/>
        </w:rPr>
      </w:pPr>
    </w:p>
    <w:p w14:paraId="620264B8" w14:textId="77777777" w:rsidR="002E14EB" w:rsidRPr="0063343D" w:rsidRDefault="002E14EB" w:rsidP="00504FBC">
      <w:pPr>
        <w:pStyle w:val="ListParagraph"/>
        <w:tabs>
          <w:tab w:val="left" w:pos="810"/>
        </w:tabs>
        <w:ind w:left="0"/>
        <w:rPr>
          <w:rFonts w:ascii="Arial" w:hAnsi="Arial" w:cs="Arial"/>
          <w:sz w:val="22"/>
          <w:szCs w:val="22"/>
          <w:lang w:val="ms-MY"/>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246"/>
        <w:gridCol w:w="3206"/>
        <w:gridCol w:w="2361"/>
      </w:tblGrid>
      <w:tr w:rsidR="002E14EB" w:rsidRPr="0063343D" w14:paraId="02FF07CE" w14:textId="77777777" w:rsidTr="008102C0">
        <w:tc>
          <w:tcPr>
            <w:tcW w:w="680" w:type="dxa"/>
            <w:shd w:val="clear" w:color="auto" w:fill="BFBFBF"/>
            <w:vAlign w:val="center"/>
          </w:tcPr>
          <w:p w14:paraId="10DED84A"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BIL</w:t>
            </w:r>
          </w:p>
        </w:tc>
        <w:tc>
          <w:tcPr>
            <w:tcW w:w="3246" w:type="dxa"/>
            <w:shd w:val="clear" w:color="auto" w:fill="BFBFBF"/>
            <w:vAlign w:val="center"/>
          </w:tcPr>
          <w:p w14:paraId="501C4282"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NAMA</w:t>
            </w:r>
          </w:p>
        </w:tc>
        <w:tc>
          <w:tcPr>
            <w:tcW w:w="3206" w:type="dxa"/>
            <w:shd w:val="clear" w:color="auto" w:fill="BFBFBF"/>
            <w:vAlign w:val="center"/>
          </w:tcPr>
          <w:p w14:paraId="673054D5"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JAWATAN</w:t>
            </w:r>
          </w:p>
        </w:tc>
        <w:tc>
          <w:tcPr>
            <w:tcW w:w="2361" w:type="dxa"/>
            <w:shd w:val="clear" w:color="auto" w:fill="BFBFBF"/>
            <w:vAlign w:val="center"/>
          </w:tcPr>
          <w:p w14:paraId="443366E4"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 PEMILIKAN SAHAM</w:t>
            </w:r>
          </w:p>
        </w:tc>
      </w:tr>
      <w:tr w:rsidR="002E14EB" w:rsidRPr="0063343D" w14:paraId="3F2B0720" w14:textId="77777777" w:rsidTr="008102C0">
        <w:tc>
          <w:tcPr>
            <w:tcW w:w="680" w:type="dxa"/>
          </w:tcPr>
          <w:p w14:paraId="0CDB2E8C"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46" w:type="dxa"/>
          </w:tcPr>
          <w:p w14:paraId="4F9579FE"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06" w:type="dxa"/>
          </w:tcPr>
          <w:p w14:paraId="3475DA89"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2361" w:type="dxa"/>
          </w:tcPr>
          <w:p w14:paraId="284D7916"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4D3C4FBC" w14:textId="77777777" w:rsidTr="008102C0">
        <w:tc>
          <w:tcPr>
            <w:tcW w:w="680" w:type="dxa"/>
          </w:tcPr>
          <w:p w14:paraId="70BD3110"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46" w:type="dxa"/>
          </w:tcPr>
          <w:p w14:paraId="251015DF"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06" w:type="dxa"/>
          </w:tcPr>
          <w:p w14:paraId="7523C494"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2361" w:type="dxa"/>
          </w:tcPr>
          <w:p w14:paraId="78396749"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490DC19D" w14:textId="77777777" w:rsidTr="008102C0">
        <w:tc>
          <w:tcPr>
            <w:tcW w:w="680" w:type="dxa"/>
          </w:tcPr>
          <w:p w14:paraId="1DCBAEA6"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46" w:type="dxa"/>
          </w:tcPr>
          <w:p w14:paraId="29F7D77E"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06" w:type="dxa"/>
          </w:tcPr>
          <w:p w14:paraId="2412D7AA"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2361" w:type="dxa"/>
          </w:tcPr>
          <w:p w14:paraId="01E854E7"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2295DE76" w14:textId="77777777" w:rsidTr="008102C0">
        <w:tc>
          <w:tcPr>
            <w:tcW w:w="680" w:type="dxa"/>
          </w:tcPr>
          <w:p w14:paraId="2FC97782"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46" w:type="dxa"/>
          </w:tcPr>
          <w:p w14:paraId="5EFA8E0A"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06" w:type="dxa"/>
          </w:tcPr>
          <w:p w14:paraId="4D281157"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2361" w:type="dxa"/>
          </w:tcPr>
          <w:p w14:paraId="152E0C2D"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264A7AA7" w14:textId="77777777" w:rsidTr="008102C0">
        <w:tc>
          <w:tcPr>
            <w:tcW w:w="680" w:type="dxa"/>
          </w:tcPr>
          <w:p w14:paraId="6A840C9D"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46" w:type="dxa"/>
          </w:tcPr>
          <w:p w14:paraId="66E4C244"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206" w:type="dxa"/>
          </w:tcPr>
          <w:p w14:paraId="70FDA5BC"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2361" w:type="dxa"/>
          </w:tcPr>
          <w:p w14:paraId="4DCC00E0" w14:textId="77777777" w:rsidR="002E14EB" w:rsidRPr="0063343D" w:rsidRDefault="002E14EB" w:rsidP="00504FBC">
            <w:pPr>
              <w:tabs>
                <w:tab w:val="left" w:pos="810"/>
              </w:tabs>
              <w:spacing w:before="240" w:beforeAutospacing="0" w:line="240" w:lineRule="auto"/>
              <w:rPr>
                <w:rFonts w:ascii="Arial" w:hAnsi="Arial" w:cs="Arial"/>
                <w:lang w:val="ms-MY"/>
              </w:rPr>
            </w:pPr>
          </w:p>
        </w:tc>
      </w:tr>
    </w:tbl>
    <w:p w14:paraId="12501404" w14:textId="77777777" w:rsidR="002E14EB" w:rsidRPr="0063343D" w:rsidRDefault="002E14EB" w:rsidP="00504FBC">
      <w:pPr>
        <w:pStyle w:val="ListParagraph"/>
        <w:ind w:left="0"/>
        <w:rPr>
          <w:rFonts w:ascii="Arial" w:hAnsi="Arial" w:cs="Arial"/>
          <w:sz w:val="22"/>
          <w:szCs w:val="22"/>
          <w:lang w:val="ms-MY"/>
        </w:rPr>
      </w:pPr>
    </w:p>
    <w:p w14:paraId="251C8B89" w14:textId="77777777" w:rsidR="002E14EB" w:rsidRPr="0063343D" w:rsidRDefault="002E14EB" w:rsidP="006E7B65">
      <w:pPr>
        <w:pStyle w:val="ListParagraph"/>
        <w:ind w:left="567"/>
        <w:rPr>
          <w:rFonts w:ascii="Arial" w:hAnsi="Arial" w:cs="Arial"/>
          <w:sz w:val="22"/>
          <w:szCs w:val="22"/>
          <w:lang w:val="ms-MY"/>
        </w:rPr>
      </w:pPr>
      <w:r w:rsidRPr="0063343D">
        <w:rPr>
          <w:rFonts w:ascii="Arial" w:hAnsi="Arial" w:cs="Arial"/>
          <w:sz w:val="22"/>
          <w:szCs w:val="22"/>
          <w:lang w:val="ms-MY"/>
        </w:rPr>
        <w:t>ii) Pengurusan</w:t>
      </w:r>
    </w:p>
    <w:p w14:paraId="5321D572" w14:textId="77777777" w:rsidR="002E14EB" w:rsidRPr="0063343D" w:rsidRDefault="002E14EB" w:rsidP="00504FBC">
      <w:pPr>
        <w:pStyle w:val="ListParagraph"/>
        <w:ind w:left="0"/>
        <w:rPr>
          <w:rFonts w:ascii="Arial" w:hAnsi="Arial" w:cs="Arial"/>
          <w:sz w:val="22"/>
          <w:szCs w:val="22"/>
          <w:lang w:val="ms-MY"/>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5373"/>
        <w:gridCol w:w="3402"/>
      </w:tblGrid>
      <w:tr w:rsidR="002E14EB" w:rsidRPr="0063343D" w14:paraId="463E1814" w14:textId="77777777" w:rsidTr="008102C0">
        <w:trPr>
          <w:trHeight w:val="510"/>
        </w:trPr>
        <w:tc>
          <w:tcPr>
            <w:tcW w:w="689" w:type="dxa"/>
            <w:shd w:val="clear" w:color="auto" w:fill="BFBFBF"/>
            <w:vAlign w:val="center"/>
          </w:tcPr>
          <w:p w14:paraId="5406459D"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BIL</w:t>
            </w:r>
          </w:p>
        </w:tc>
        <w:tc>
          <w:tcPr>
            <w:tcW w:w="5373" w:type="dxa"/>
            <w:shd w:val="clear" w:color="auto" w:fill="BFBFBF"/>
            <w:vAlign w:val="center"/>
          </w:tcPr>
          <w:p w14:paraId="0FA971A7"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NAMA</w:t>
            </w:r>
          </w:p>
        </w:tc>
        <w:tc>
          <w:tcPr>
            <w:tcW w:w="3402" w:type="dxa"/>
            <w:shd w:val="clear" w:color="auto" w:fill="BFBFBF"/>
            <w:vAlign w:val="center"/>
          </w:tcPr>
          <w:p w14:paraId="7279D06F" w14:textId="77777777" w:rsidR="002E14EB" w:rsidRPr="0063343D" w:rsidRDefault="002E14EB" w:rsidP="008102C0">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JAWATAN</w:t>
            </w:r>
          </w:p>
        </w:tc>
      </w:tr>
      <w:tr w:rsidR="002E14EB" w:rsidRPr="0063343D" w14:paraId="1E9F8711" w14:textId="77777777" w:rsidTr="00F551E8">
        <w:tc>
          <w:tcPr>
            <w:tcW w:w="689" w:type="dxa"/>
          </w:tcPr>
          <w:p w14:paraId="572E8484"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73" w:type="dxa"/>
          </w:tcPr>
          <w:p w14:paraId="2E9EA035"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1674EC72"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7DBFEE89" w14:textId="77777777" w:rsidTr="00F551E8">
        <w:tc>
          <w:tcPr>
            <w:tcW w:w="689" w:type="dxa"/>
          </w:tcPr>
          <w:p w14:paraId="690D4CBF"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73" w:type="dxa"/>
          </w:tcPr>
          <w:p w14:paraId="3E4636B8"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26AE09EF"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488E29FE" w14:textId="77777777" w:rsidTr="00F551E8">
        <w:tc>
          <w:tcPr>
            <w:tcW w:w="689" w:type="dxa"/>
          </w:tcPr>
          <w:p w14:paraId="472F005F"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73" w:type="dxa"/>
          </w:tcPr>
          <w:p w14:paraId="712E0710"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0DD1E6C1"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78F6E643" w14:textId="77777777" w:rsidTr="00F551E8">
        <w:tc>
          <w:tcPr>
            <w:tcW w:w="689" w:type="dxa"/>
          </w:tcPr>
          <w:p w14:paraId="10EDD1BD"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73" w:type="dxa"/>
          </w:tcPr>
          <w:p w14:paraId="0E93F8AF"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5DB80DD1" w14:textId="77777777" w:rsidR="002E14EB" w:rsidRPr="0063343D" w:rsidRDefault="002E14EB" w:rsidP="00504FBC">
            <w:pPr>
              <w:tabs>
                <w:tab w:val="left" w:pos="810"/>
              </w:tabs>
              <w:spacing w:before="240" w:beforeAutospacing="0" w:line="240" w:lineRule="auto"/>
              <w:rPr>
                <w:rFonts w:ascii="Arial" w:hAnsi="Arial" w:cs="Arial"/>
                <w:lang w:val="ms-MY"/>
              </w:rPr>
            </w:pPr>
          </w:p>
        </w:tc>
      </w:tr>
    </w:tbl>
    <w:p w14:paraId="32EC824A" w14:textId="77777777" w:rsidR="00E85271" w:rsidRPr="0063343D" w:rsidRDefault="00E85271" w:rsidP="00504FBC">
      <w:pPr>
        <w:pStyle w:val="ListParagraph"/>
        <w:ind w:left="0"/>
        <w:rPr>
          <w:rFonts w:ascii="Arial" w:hAnsi="Arial" w:cs="Arial"/>
          <w:sz w:val="22"/>
          <w:szCs w:val="22"/>
          <w:lang w:val="ms-MY"/>
        </w:rPr>
      </w:pPr>
    </w:p>
    <w:p w14:paraId="364F24BA" w14:textId="77777777" w:rsidR="00E85271" w:rsidRPr="0063343D" w:rsidRDefault="00E85271" w:rsidP="00504FBC">
      <w:pPr>
        <w:pStyle w:val="ListParagraph"/>
        <w:ind w:left="0"/>
        <w:rPr>
          <w:rFonts w:ascii="Arial" w:hAnsi="Arial" w:cs="Arial"/>
          <w:sz w:val="22"/>
          <w:szCs w:val="22"/>
          <w:lang w:val="ms-MY"/>
        </w:rPr>
      </w:pPr>
    </w:p>
    <w:p w14:paraId="1540D73A" w14:textId="77777777" w:rsidR="002E14EB" w:rsidRPr="0063343D" w:rsidRDefault="002E14EB" w:rsidP="00FC0360">
      <w:pPr>
        <w:pStyle w:val="ListParagraph"/>
        <w:numPr>
          <w:ilvl w:val="0"/>
          <w:numId w:val="5"/>
        </w:numPr>
        <w:spacing w:line="360" w:lineRule="auto"/>
        <w:ind w:left="567" w:hanging="567"/>
        <w:contextualSpacing/>
        <w:jc w:val="both"/>
        <w:rPr>
          <w:rFonts w:ascii="Arial" w:hAnsi="Arial" w:cs="Arial"/>
          <w:sz w:val="22"/>
          <w:szCs w:val="22"/>
          <w:lang w:val="ms-MY"/>
        </w:rPr>
      </w:pPr>
      <w:r w:rsidRPr="0063343D">
        <w:rPr>
          <w:rFonts w:ascii="Arial" w:hAnsi="Arial" w:cs="Arial"/>
          <w:sz w:val="22"/>
          <w:szCs w:val="22"/>
          <w:lang w:val="ms-MY"/>
        </w:rPr>
        <w:t>Komposisi Kakitangan</w:t>
      </w:r>
    </w:p>
    <w:p w14:paraId="738D95DF" w14:textId="77777777" w:rsidR="002E14EB" w:rsidRPr="0063343D" w:rsidRDefault="002E14EB" w:rsidP="00640EE7">
      <w:pPr>
        <w:pStyle w:val="ListParagraph"/>
        <w:spacing w:line="360" w:lineRule="auto"/>
        <w:ind w:left="567"/>
        <w:rPr>
          <w:rFonts w:ascii="Arial" w:hAnsi="Arial" w:cs="Arial"/>
          <w:i/>
          <w:sz w:val="22"/>
          <w:szCs w:val="22"/>
          <w:lang w:val="ms-MY"/>
        </w:rPr>
      </w:pPr>
      <w:r w:rsidRPr="0063343D">
        <w:rPr>
          <w:rFonts w:ascii="Arial" w:hAnsi="Arial" w:cs="Arial"/>
          <w:i/>
          <w:sz w:val="22"/>
          <w:szCs w:val="22"/>
          <w:lang w:val="ms-MY"/>
        </w:rPr>
        <w:t xml:space="preserve">Sekiranya ruangan tidak mencukupi </w:t>
      </w:r>
      <w:r w:rsidR="00640EE7" w:rsidRPr="0063343D">
        <w:rPr>
          <w:rFonts w:ascii="Arial" w:hAnsi="Arial" w:cs="Arial"/>
          <w:i/>
          <w:sz w:val="22"/>
          <w:szCs w:val="22"/>
          <w:lang w:val="ms-MY"/>
        </w:rPr>
        <w:t>sila sertakan lampiran tambahan</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5361"/>
        <w:gridCol w:w="3402"/>
      </w:tblGrid>
      <w:tr w:rsidR="002E14EB" w:rsidRPr="0063343D" w14:paraId="73E577F4" w14:textId="77777777" w:rsidTr="008102C0">
        <w:trPr>
          <w:trHeight w:val="454"/>
        </w:trPr>
        <w:tc>
          <w:tcPr>
            <w:tcW w:w="730" w:type="dxa"/>
            <w:shd w:val="clear" w:color="auto" w:fill="BFBFBF"/>
            <w:vAlign w:val="center"/>
          </w:tcPr>
          <w:p w14:paraId="19BB88FF" w14:textId="77777777" w:rsidR="002E14EB" w:rsidRPr="0063343D" w:rsidRDefault="002E14EB" w:rsidP="0043439F">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BIL</w:t>
            </w:r>
          </w:p>
        </w:tc>
        <w:tc>
          <w:tcPr>
            <w:tcW w:w="5361" w:type="dxa"/>
            <w:shd w:val="clear" w:color="auto" w:fill="BFBFBF"/>
            <w:vAlign w:val="center"/>
          </w:tcPr>
          <w:p w14:paraId="4A835137" w14:textId="77777777" w:rsidR="002E14EB" w:rsidRPr="0063343D" w:rsidRDefault="002E14EB" w:rsidP="0043439F">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JAWATAN</w:t>
            </w:r>
          </w:p>
        </w:tc>
        <w:tc>
          <w:tcPr>
            <w:tcW w:w="3402" w:type="dxa"/>
            <w:shd w:val="clear" w:color="auto" w:fill="BFBFBF"/>
            <w:vAlign w:val="center"/>
          </w:tcPr>
          <w:p w14:paraId="2ACF75C3" w14:textId="77777777" w:rsidR="002E14EB" w:rsidRPr="0063343D" w:rsidRDefault="002E14EB" w:rsidP="0043439F">
            <w:pPr>
              <w:tabs>
                <w:tab w:val="left" w:pos="810"/>
              </w:tabs>
              <w:spacing w:before="0" w:beforeAutospacing="0" w:line="240" w:lineRule="auto"/>
              <w:jc w:val="center"/>
              <w:rPr>
                <w:rFonts w:ascii="Arial" w:hAnsi="Arial" w:cs="Arial"/>
                <w:b/>
                <w:lang w:val="ms-MY"/>
              </w:rPr>
            </w:pPr>
            <w:r w:rsidRPr="0063343D">
              <w:rPr>
                <w:rFonts w:ascii="Arial" w:hAnsi="Arial" w:cs="Arial"/>
                <w:b/>
                <w:lang w:val="ms-MY"/>
              </w:rPr>
              <w:t>BIL. PEKERJA</w:t>
            </w:r>
          </w:p>
        </w:tc>
      </w:tr>
      <w:tr w:rsidR="002E14EB" w:rsidRPr="0063343D" w14:paraId="25759B3A" w14:textId="77777777" w:rsidTr="008102C0">
        <w:trPr>
          <w:trHeight w:val="454"/>
        </w:trPr>
        <w:tc>
          <w:tcPr>
            <w:tcW w:w="730" w:type="dxa"/>
          </w:tcPr>
          <w:p w14:paraId="4537BBBC"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61" w:type="dxa"/>
          </w:tcPr>
          <w:p w14:paraId="0629EAF3"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112722FA"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394153A9" w14:textId="77777777" w:rsidTr="008102C0">
        <w:trPr>
          <w:trHeight w:val="454"/>
        </w:trPr>
        <w:tc>
          <w:tcPr>
            <w:tcW w:w="730" w:type="dxa"/>
          </w:tcPr>
          <w:p w14:paraId="2BD0C1B6"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61" w:type="dxa"/>
          </w:tcPr>
          <w:p w14:paraId="02A41B18"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6CB00F21"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6A8DF49B" w14:textId="77777777" w:rsidTr="008102C0">
        <w:trPr>
          <w:trHeight w:val="454"/>
        </w:trPr>
        <w:tc>
          <w:tcPr>
            <w:tcW w:w="730" w:type="dxa"/>
          </w:tcPr>
          <w:p w14:paraId="1A334FBE"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61" w:type="dxa"/>
          </w:tcPr>
          <w:p w14:paraId="3D86DB3B"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79952A8A"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797812F0" w14:textId="77777777" w:rsidTr="008102C0">
        <w:trPr>
          <w:trHeight w:val="454"/>
        </w:trPr>
        <w:tc>
          <w:tcPr>
            <w:tcW w:w="730" w:type="dxa"/>
          </w:tcPr>
          <w:p w14:paraId="62EDBD8A"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61" w:type="dxa"/>
          </w:tcPr>
          <w:p w14:paraId="558D522A"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2995F8D7" w14:textId="77777777" w:rsidR="002E14EB" w:rsidRPr="0063343D" w:rsidRDefault="002E14EB" w:rsidP="00504FBC">
            <w:pPr>
              <w:tabs>
                <w:tab w:val="left" w:pos="810"/>
              </w:tabs>
              <w:spacing w:before="240" w:beforeAutospacing="0" w:line="240" w:lineRule="auto"/>
              <w:rPr>
                <w:rFonts w:ascii="Arial" w:hAnsi="Arial" w:cs="Arial"/>
                <w:lang w:val="ms-MY"/>
              </w:rPr>
            </w:pPr>
          </w:p>
        </w:tc>
      </w:tr>
      <w:tr w:rsidR="002E14EB" w:rsidRPr="0063343D" w14:paraId="06F30EE2" w14:textId="77777777" w:rsidTr="008102C0">
        <w:trPr>
          <w:trHeight w:val="454"/>
        </w:trPr>
        <w:tc>
          <w:tcPr>
            <w:tcW w:w="730" w:type="dxa"/>
          </w:tcPr>
          <w:p w14:paraId="0E7B824B"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5361" w:type="dxa"/>
          </w:tcPr>
          <w:p w14:paraId="33422986" w14:textId="77777777" w:rsidR="002E14EB" w:rsidRPr="0063343D" w:rsidRDefault="002E14EB" w:rsidP="00504FBC">
            <w:pPr>
              <w:tabs>
                <w:tab w:val="left" w:pos="810"/>
              </w:tabs>
              <w:spacing w:before="240" w:beforeAutospacing="0" w:line="240" w:lineRule="auto"/>
              <w:rPr>
                <w:rFonts w:ascii="Arial" w:hAnsi="Arial" w:cs="Arial"/>
                <w:lang w:val="ms-MY"/>
              </w:rPr>
            </w:pPr>
          </w:p>
        </w:tc>
        <w:tc>
          <w:tcPr>
            <w:tcW w:w="3402" w:type="dxa"/>
          </w:tcPr>
          <w:p w14:paraId="0C3FCEF4" w14:textId="77777777" w:rsidR="002E14EB" w:rsidRPr="0063343D" w:rsidRDefault="002E14EB" w:rsidP="00504FBC">
            <w:pPr>
              <w:tabs>
                <w:tab w:val="left" w:pos="810"/>
              </w:tabs>
              <w:spacing w:before="240" w:beforeAutospacing="0" w:line="240" w:lineRule="auto"/>
              <w:rPr>
                <w:rFonts w:ascii="Arial" w:hAnsi="Arial" w:cs="Arial"/>
                <w:lang w:val="ms-MY"/>
              </w:rPr>
            </w:pPr>
          </w:p>
        </w:tc>
      </w:tr>
    </w:tbl>
    <w:p w14:paraId="358E95F8" w14:textId="77777777" w:rsidR="002E14EB" w:rsidRDefault="002E14EB" w:rsidP="00504FBC">
      <w:pPr>
        <w:pStyle w:val="ListParagraph"/>
        <w:spacing w:line="360" w:lineRule="auto"/>
        <w:ind w:left="0"/>
        <w:rPr>
          <w:rFonts w:ascii="Arial" w:hAnsi="Arial" w:cs="Arial"/>
          <w:sz w:val="22"/>
          <w:szCs w:val="22"/>
          <w:lang w:val="ms-MY"/>
        </w:rPr>
      </w:pPr>
    </w:p>
    <w:p w14:paraId="3A1C28D4" w14:textId="77777777" w:rsidR="0063343D" w:rsidRPr="0063343D" w:rsidRDefault="0063343D" w:rsidP="00504FBC">
      <w:pPr>
        <w:pStyle w:val="ListParagraph"/>
        <w:spacing w:line="360" w:lineRule="auto"/>
        <w:ind w:left="0"/>
        <w:rPr>
          <w:rFonts w:ascii="Arial" w:hAnsi="Arial" w:cs="Arial"/>
          <w:sz w:val="22"/>
          <w:szCs w:val="22"/>
          <w:lang w:val="ms-MY"/>
        </w:rPr>
      </w:pPr>
    </w:p>
    <w:p w14:paraId="65572FC5" w14:textId="77777777" w:rsidR="002E14EB" w:rsidRPr="0063343D" w:rsidRDefault="002E14EB" w:rsidP="00FC0360">
      <w:pPr>
        <w:pStyle w:val="ListParagraph"/>
        <w:numPr>
          <w:ilvl w:val="0"/>
          <w:numId w:val="5"/>
        </w:numPr>
        <w:spacing w:line="360" w:lineRule="auto"/>
        <w:ind w:left="567" w:hanging="567"/>
        <w:contextualSpacing/>
        <w:jc w:val="both"/>
        <w:rPr>
          <w:rFonts w:ascii="Arial" w:hAnsi="Arial" w:cs="Arial"/>
          <w:sz w:val="22"/>
          <w:szCs w:val="22"/>
          <w:lang w:val="ms-MY"/>
        </w:rPr>
      </w:pPr>
      <w:r w:rsidRPr="0063343D">
        <w:rPr>
          <w:rFonts w:ascii="Arial" w:hAnsi="Arial" w:cs="Arial"/>
          <w:sz w:val="22"/>
          <w:szCs w:val="22"/>
          <w:lang w:val="ms-MY"/>
        </w:rPr>
        <w:lastRenderedPageBreak/>
        <w:t>Pengalaman</w:t>
      </w:r>
      <w:r w:rsidR="00C7231A" w:rsidRPr="0063343D">
        <w:rPr>
          <w:rFonts w:ascii="Arial" w:hAnsi="Arial" w:cs="Arial"/>
          <w:sz w:val="22"/>
          <w:szCs w:val="22"/>
          <w:lang w:val="ms-MY"/>
        </w:rPr>
        <w:t xml:space="preserve">                                                                           </w:t>
      </w:r>
    </w:p>
    <w:p w14:paraId="5CD081D7" w14:textId="77777777" w:rsidR="002E14EB" w:rsidRPr="0063343D" w:rsidRDefault="002E14EB" w:rsidP="00546342">
      <w:pPr>
        <w:pStyle w:val="ListParagraph"/>
        <w:spacing w:line="360" w:lineRule="auto"/>
        <w:ind w:left="0"/>
        <w:jc w:val="both"/>
        <w:rPr>
          <w:rFonts w:ascii="Arial" w:hAnsi="Arial" w:cs="Arial"/>
          <w:sz w:val="22"/>
          <w:szCs w:val="22"/>
          <w:lang w:val="ms-MY"/>
        </w:rPr>
      </w:pPr>
      <w:r w:rsidRPr="0063343D">
        <w:rPr>
          <w:rFonts w:ascii="Arial" w:hAnsi="Arial" w:cs="Arial"/>
          <w:sz w:val="22"/>
          <w:szCs w:val="22"/>
          <w:lang w:val="ms-MY"/>
        </w:rPr>
        <w:t xml:space="preserve">Senaraikan pengalaman berkaitan yang lepas dan semasa </w:t>
      </w:r>
      <w:r w:rsidRPr="0063343D">
        <w:rPr>
          <w:rFonts w:ascii="Arial" w:hAnsi="Arial" w:cs="Arial"/>
          <w:i/>
          <w:sz w:val="22"/>
          <w:szCs w:val="22"/>
          <w:lang w:val="ms-MY"/>
        </w:rPr>
        <w:t>(jika ada).</w:t>
      </w:r>
      <w:r w:rsidRPr="0063343D">
        <w:rPr>
          <w:rFonts w:ascii="Arial" w:hAnsi="Arial" w:cs="Arial"/>
          <w:sz w:val="22"/>
          <w:szCs w:val="22"/>
          <w:lang w:val="ms-MY"/>
        </w:rPr>
        <w:t>Sila gunakan lampiran jika ruangan tidak mencukupi. Sertakan salinan Pesanan Tempatan, Surat Setuju Terima dan Kontrak sebagai bukti pengalaman kerja terdahulu.</w:t>
      </w:r>
    </w:p>
    <w:p w14:paraId="4611F6D0" w14:textId="77777777" w:rsidR="0063343D" w:rsidRPr="0063343D" w:rsidRDefault="00C7231A" w:rsidP="00FC0360">
      <w:pPr>
        <w:pStyle w:val="ListParagraph"/>
        <w:numPr>
          <w:ilvl w:val="0"/>
          <w:numId w:val="7"/>
        </w:numPr>
        <w:spacing w:line="360" w:lineRule="auto"/>
        <w:rPr>
          <w:rFonts w:ascii="Arial" w:hAnsi="Arial" w:cs="Arial"/>
          <w:sz w:val="22"/>
          <w:szCs w:val="22"/>
          <w:lang w:val="ms-MY"/>
        </w:rPr>
      </w:pPr>
      <w:r w:rsidRPr="0063343D">
        <w:rPr>
          <w:rFonts w:ascii="Arial" w:hAnsi="Arial" w:cs="Arial"/>
          <w:sz w:val="22"/>
          <w:szCs w:val="22"/>
          <w:lang w:val="ms-MY"/>
        </w:rPr>
        <w:t>Senarai Kerja Dalam Tangan</w:t>
      </w:r>
    </w:p>
    <w:tbl>
      <w:tblPr>
        <w:tblW w:w="9780" w:type="dxa"/>
        <w:tblInd w:w="10" w:type="dxa"/>
        <w:tblLayout w:type="fixed"/>
        <w:tblCellMar>
          <w:left w:w="0" w:type="dxa"/>
          <w:right w:w="0" w:type="dxa"/>
        </w:tblCellMar>
        <w:tblLook w:val="0000" w:firstRow="0" w:lastRow="0" w:firstColumn="0" w:lastColumn="0" w:noHBand="0" w:noVBand="0"/>
      </w:tblPr>
      <w:tblGrid>
        <w:gridCol w:w="60"/>
        <w:gridCol w:w="2940"/>
        <w:gridCol w:w="2080"/>
        <w:gridCol w:w="1620"/>
        <w:gridCol w:w="1620"/>
        <w:gridCol w:w="1460"/>
      </w:tblGrid>
      <w:tr w:rsidR="00C7231A" w:rsidRPr="0063343D" w14:paraId="26936256" w14:textId="77777777" w:rsidTr="00C7231A">
        <w:trPr>
          <w:trHeight w:val="49"/>
        </w:trPr>
        <w:tc>
          <w:tcPr>
            <w:tcW w:w="60" w:type="dxa"/>
            <w:tcBorders>
              <w:top w:val="single" w:sz="8" w:space="0" w:color="auto"/>
              <w:left w:val="single" w:sz="8" w:space="0" w:color="auto"/>
            </w:tcBorders>
            <w:shd w:val="clear" w:color="auto" w:fill="auto"/>
            <w:vAlign w:val="bottom"/>
          </w:tcPr>
          <w:p w14:paraId="3A365E02" w14:textId="77777777" w:rsidR="00C7231A" w:rsidRPr="0063343D" w:rsidRDefault="00C7231A" w:rsidP="004A19E4">
            <w:pPr>
              <w:spacing w:line="0" w:lineRule="atLeast"/>
              <w:rPr>
                <w:rFonts w:ascii="Arial" w:eastAsia="Times New Roman" w:hAnsi="Arial" w:cs="Arial"/>
                <w:lang w:val="ms-MY"/>
              </w:rPr>
            </w:pPr>
          </w:p>
        </w:tc>
        <w:tc>
          <w:tcPr>
            <w:tcW w:w="2940" w:type="dxa"/>
            <w:tcBorders>
              <w:top w:val="single" w:sz="8" w:space="0" w:color="auto"/>
              <w:bottom w:val="single" w:sz="8" w:space="0" w:color="auto"/>
            </w:tcBorders>
            <w:shd w:val="clear" w:color="auto" w:fill="auto"/>
            <w:vAlign w:val="bottom"/>
          </w:tcPr>
          <w:p w14:paraId="52C14167" w14:textId="77777777" w:rsidR="00C7231A" w:rsidRPr="0063343D" w:rsidRDefault="00C7231A" w:rsidP="004A19E4">
            <w:pPr>
              <w:spacing w:line="0" w:lineRule="atLeast"/>
              <w:rPr>
                <w:rFonts w:ascii="Arial" w:eastAsia="Times New Roman" w:hAnsi="Arial" w:cs="Arial"/>
                <w:lang w:val="ms-MY"/>
              </w:rPr>
            </w:pPr>
          </w:p>
        </w:tc>
        <w:tc>
          <w:tcPr>
            <w:tcW w:w="2080" w:type="dxa"/>
            <w:tcBorders>
              <w:top w:val="single" w:sz="8" w:space="0" w:color="auto"/>
              <w:bottom w:val="single" w:sz="8" w:space="0" w:color="auto"/>
            </w:tcBorders>
            <w:shd w:val="clear" w:color="auto" w:fill="auto"/>
            <w:vAlign w:val="bottom"/>
          </w:tcPr>
          <w:p w14:paraId="5AF6DB9E" w14:textId="77777777" w:rsidR="00C7231A" w:rsidRPr="0063343D" w:rsidRDefault="00C7231A" w:rsidP="004A19E4">
            <w:pPr>
              <w:spacing w:line="0" w:lineRule="atLeast"/>
              <w:rPr>
                <w:rFonts w:ascii="Arial" w:eastAsia="Times New Roman" w:hAnsi="Arial" w:cs="Arial"/>
                <w:lang w:val="ms-MY"/>
              </w:rPr>
            </w:pPr>
          </w:p>
        </w:tc>
        <w:tc>
          <w:tcPr>
            <w:tcW w:w="1620" w:type="dxa"/>
            <w:tcBorders>
              <w:top w:val="single" w:sz="8" w:space="0" w:color="auto"/>
              <w:bottom w:val="single" w:sz="8" w:space="0" w:color="auto"/>
            </w:tcBorders>
            <w:shd w:val="clear" w:color="auto" w:fill="auto"/>
            <w:vAlign w:val="bottom"/>
          </w:tcPr>
          <w:p w14:paraId="4B541603" w14:textId="77777777" w:rsidR="00C7231A" w:rsidRPr="0063343D" w:rsidRDefault="00C7231A" w:rsidP="004A19E4">
            <w:pPr>
              <w:spacing w:line="0" w:lineRule="atLeast"/>
              <w:rPr>
                <w:rFonts w:ascii="Arial" w:eastAsia="Times New Roman" w:hAnsi="Arial" w:cs="Arial"/>
                <w:lang w:val="ms-MY"/>
              </w:rPr>
            </w:pPr>
          </w:p>
        </w:tc>
        <w:tc>
          <w:tcPr>
            <w:tcW w:w="1620" w:type="dxa"/>
            <w:tcBorders>
              <w:top w:val="single" w:sz="8" w:space="0" w:color="auto"/>
              <w:bottom w:val="single" w:sz="8" w:space="0" w:color="auto"/>
            </w:tcBorders>
            <w:shd w:val="clear" w:color="auto" w:fill="auto"/>
            <w:vAlign w:val="bottom"/>
          </w:tcPr>
          <w:p w14:paraId="73DD5438" w14:textId="77777777" w:rsidR="00C7231A" w:rsidRPr="0063343D" w:rsidRDefault="00C7231A" w:rsidP="004A19E4">
            <w:pPr>
              <w:spacing w:line="0" w:lineRule="atLeast"/>
              <w:rPr>
                <w:rFonts w:ascii="Arial" w:eastAsia="Times New Roman" w:hAnsi="Arial" w:cs="Arial"/>
                <w:lang w:val="ms-MY"/>
              </w:rPr>
            </w:pPr>
          </w:p>
        </w:tc>
        <w:tc>
          <w:tcPr>
            <w:tcW w:w="1460" w:type="dxa"/>
            <w:tcBorders>
              <w:top w:val="single" w:sz="8" w:space="0" w:color="auto"/>
              <w:bottom w:val="single" w:sz="8" w:space="0" w:color="auto"/>
              <w:right w:val="single" w:sz="8" w:space="0" w:color="auto"/>
            </w:tcBorders>
            <w:shd w:val="clear" w:color="auto" w:fill="auto"/>
            <w:vAlign w:val="bottom"/>
          </w:tcPr>
          <w:p w14:paraId="0CF4CE1A" w14:textId="77777777" w:rsidR="00C7231A" w:rsidRPr="0063343D" w:rsidRDefault="00C7231A" w:rsidP="004A19E4">
            <w:pPr>
              <w:spacing w:line="0" w:lineRule="atLeast"/>
              <w:rPr>
                <w:rFonts w:ascii="Arial" w:eastAsia="Times New Roman" w:hAnsi="Arial" w:cs="Arial"/>
                <w:lang w:val="ms-MY"/>
              </w:rPr>
            </w:pPr>
          </w:p>
        </w:tc>
      </w:tr>
      <w:tr w:rsidR="00C7231A" w:rsidRPr="0063343D" w14:paraId="0CE6C742" w14:textId="77777777" w:rsidTr="00C7231A">
        <w:trPr>
          <w:trHeight w:val="439"/>
        </w:trPr>
        <w:tc>
          <w:tcPr>
            <w:tcW w:w="60" w:type="dxa"/>
            <w:tcBorders>
              <w:left w:val="single" w:sz="8" w:space="0" w:color="auto"/>
              <w:right w:val="single" w:sz="8" w:space="0" w:color="auto"/>
            </w:tcBorders>
            <w:shd w:val="clear" w:color="auto" w:fill="auto"/>
            <w:vAlign w:val="bottom"/>
          </w:tcPr>
          <w:p w14:paraId="7F303B21" w14:textId="77777777" w:rsidR="00C7231A" w:rsidRPr="0063343D" w:rsidRDefault="00C7231A" w:rsidP="004A19E4">
            <w:pPr>
              <w:spacing w:line="0" w:lineRule="atLeast"/>
              <w:rPr>
                <w:rFonts w:ascii="Arial" w:eastAsia="Times New Roman" w:hAnsi="Arial" w:cs="Arial"/>
                <w:lang w:val="ms-MY"/>
              </w:rPr>
            </w:pPr>
          </w:p>
        </w:tc>
        <w:tc>
          <w:tcPr>
            <w:tcW w:w="2940" w:type="dxa"/>
            <w:tcBorders>
              <w:right w:val="single" w:sz="8" w:space="0" w:color="auto"/>
            </w:tcBorders>
            <w:shd w:val="clear" w:color="auto" w:fill="auto"/>
            <w:vAlign w:val="bottom"/>
          </w:tcPr>
          <w:p w14:paraId="78596289" w14:textId="77777777" w:rsidR="00C7231A" w:rsidRPr="0063343D" w:rsidRDefault="00C7231A" w:rsidP="004A19E4">
            <w:pPr>
              <w:spacing w:line="0" w:lineRule="atLeast"/>
              <w:rPr>
                <w:rFonts w:ascii="Arial" w:eastAsia="Times New Roman" w:hAnsi="Arial" w:cs="Arial"/>
                <w:lang w:val="ms-MY"/>
              </w:rPr>
            </w:pPr>
          </w:p>
        </w:tc>
        <w:tc>
          <w:tcPr>
            <w:tcW w:w="2080" w:type="dxa"/>
            <w:tcBorders>
              <w:right w:val="single" w:sz="8" w:space="0" w:color="auto"/>
            </w:tcBorders>
            <w:shd w:val="clear" w:color="auto" w:fill="auto"/>
            <w:vAlign w:val="bottom"/>
          </w:tcPr>
          <w:p w14:paraId="18262439" w14:textId="77777777" w:rsidR="00C7231A" w:rsidRPr="0063343D" w:rsidRDefault="00C7231A" w:rsidP="004A19E4">
            <w:pPr>
              <w:spacing w:line="0" w:lineRule="atLeast"/>
              <w:jc w:val="center"/>
              <w:rPr>
                <w:rFonts w:ascii="Arial" w:eastAsia="Arial" w:hAnsi="Arial" w:cs="Arial"/>
                <w:b/>
                <w:w w:val="98"/>
                <w:lang w:val="ms-MY"/>
              </w:rPr>
            </w:pPr>
            <w:r w:rsidRPr="0063343D">
              <w:rPr>
                <w:rFonts w:ascii="Arial" w:eastAsia="Arial" w:hAnsi="Arial" w:cs="Arial"/>
                <w:b/>
                <w:w w:val="98"/>
                <w:lang w:val="ms-MY"/>
              </w:rPr>
              <w:t>Jabatan/Agensi</w:t>
            </w:r>
          </w:p>
        </w:tc>
        <w:tc>
          <w:tcPr>
            <w:tcW w:w="1620" w:type="dxa"/>
            <w:tcBorders>
              <w:right w:val="single" w:sz="8" w:space="0" w:color="auto"/>
            </w:tcBorders>
            <w:shd w:val="clear" w:color="auto" w:fill="auto"/>
            <w:vAlign w:val="bottom"/>
          </w:tcPr>
          <w:p w14:paraId="0A485B54" w14:textId="77777777" w:rsidR="00C7231A" w:rsidRPr="0063343D" w:rsidRDefault="00C7231A" w:rsidP="004A19E4">
            <w:pPr>
              <w:spacing w:line="0" w:lineRule="atLeast"/>
              <w:rPr>
                <w:rFonts w:ascii="Arial" w:eastAsia="Times New Roman" w:hAnsi="Arial" w:cs="Arial"/>
                <w:lang w:val="ms-MY"/>
              </w:rPr>
            </w:pPr>
          </w:p>
        </w:tc>
        <w:tc>
          <w:tcPr>
            <w:tcW w:w="1620" w:type="dxa"/>
            <w:tcBorders>
              <w:right w:val="single" w:sz="8" w:space="0" w:color="auto"/>
            </w:tcBorders>
            <w:shd w:val="clear" w:color="auto" w:fill="auto"/>
            <w:vAlign w:val="bottom"/>
          </w:tcPr>
          <w:p w14:paraId="14E456F9" w14:textId="77777777" w:rsidR="00C7231A" w:rsidRPr="0063343D" w:rsidRDefault="00C7231A" w:rsidP="004A19E4">
            <w:pPr>
              <w:spacing w:line="0" w:lineRule="atLeast"/>
              <w:rPr>
                <w:rFonts w:ascii="Arial" w:eastAsia="Times New Roman" w:hAnsi="Arial" w:cs="Arial"/>
                <w:lang w:val="ms-MY"/>
              </w:rPr>
            </w:pPr>
          </w:p>
        </w:tc>
        <w:tc>
          <w:tcPr>
            <w:tcW w:w="1460" w:type="dxa"/>
            <w:tcBorders>
              <w:right w:val="single" w:sz="8" w:space="0" w:color="auto"/>
            </w:tcBorders>
            <w:shd w:val="clear" w:color="auto" w:fill="auto"/>
            <w:vAlign w:val="bottom"/>
          </w:tcPr>
          <w:p w14:paraId="16E93D71" w14:textId="77777777" w:rsidR="00C7231A" w:rsidRPr="0063343D" w:rsidRDefault="00C7231A" w:rsidP="004A19E4">
            <w:pPr>
              <w:spacing w:line="0" w:lineRule="atLeast"/>
              <w:rPr>
                <w:rFonts w:ascii="Arial" w:eastAsia="Times New Roman" w:hAnsi="Arial" w:cs="Arial"/>
                <w:lang w:val="ms-MY"/>
              </w:rPr>
            </w:pPr>
          </w:p>
        </w:tc>
      </w:tr>
      <w:tr w:rsidR="00C7231A" w:rsidRPr="0063343D" w14:paraId="4DB007DD" w14:textId="77777777" w:rsidTr="00C7231A">
        <w:trPr>
          <w:trHeight w:val="230"/>
        </w:trPr>
        <w:tc>
          <w:tcPr>
            <w:tcW w:w="60" w:type="dxa"/>
            <w:tcBorders>
              <w:left w:val="single" w:sz="8" w:space="0" w:color="auto"/>
              <w:right w:val="single" w:sz="8" w:space="0" w:color="auto"/>
            </w:tcBorders>
            <w:shd w:val="clear" w:color="auto" w:fill="auto"/>
            <w:vAlign w:val="bottom"/>
          </w:tcPr>
          <w:p w14:paraId="0C76F317" w14:textId="77777777" w:rsidR="00C7231A" w:rsidRPr="0063343D" w:rsidRDefault="00C7231A" w:rsidP="004A19E4">
            <w:pPr>
              <w:spacing w:line="0" w:lineRule="atLeast"/>
              <w:rPr>
                <w:rFonts w:ascii="Arial" w:eastAsia="Times New Roman" w:hAnsi="Arial" w:cs="Arial"/>
                <w:lang w:val="ms-MY"/>
              </w:rPr>
            </w:pPr>
          </w:p>
        </w:tc>
        <w:tc>
          <w:tcPr>
            <w:tcW w:w="2940" w:type="dxa"/>
            <w:tcBorders>
              <w:right w:val="single" w:sz="8" w:space="0" w:color="auto"/>
            </w:tcBorders>
            <w:shd w:val="clear" w:color="auto" w:fill="auto"/>
            <w:vAlign w:val="bottom"/>
          </w:tcPr>
          <w:p w14:paraId="4A58711A" w14:textId="77777777" w:rsidR="00C7231A" w:rsidRPr="0063343D" w:rsidRDefault="00C7231A" w:rsidP="004A19E4">
            <w:pPr>
              <w:spacing w:line="0" w:lineRule="atLeast"/>
              <w:ind w:left="580"/>
              <w:rPr>
                <w:rFonts w:ascii="Arial" w:eastAsia="Arial" w:hAnsi="Arial" w:cs="Arial"/>
                <w:b/>
                <w:lang w:val="ms-MY"/>
              </w:rPr>
            </w:pPr>
            <w:r w:rsidRPr="0063343D">
              <w:rPr>
                <w:rFonts w:ascii="Arial" w:eastAsia="Arial" w:hAnsi="Arial" w:cs="Arial"/>
                <w:b/>
                <w:lang w:val="ms-MY"/>
              </w:rPr>
              <w:t>Nama Projek/Kerja</w:t>
            </w:r>
          </w:p>
        </w:tc>
        <w:tc>
          <w:tcPr>
            <w:tcW w:w="2080" w:type="dxa"/>
            <w:tcBorders>
              <w:right w:val="single" w:sz="8" w:space="0" w:color="auto"/>
            </w:tcBorders>
            <w:shd w:val="clear" w:color="auto" w:fill="auto"/>
            <w:vAlign w:val="bottom"/>
          </w:tcPr>
          <w:p w14:paraId="3DF7D1AE" w14:textId="77777777" w:rsidR="00C7231A" w:rsidRPr="0063343D" w:rsidRDefault="00C7231A" w:rsidP="004A19E4">
            <w:pPr>
              <w:spacing w:line="0" w:lineRule="atLeast"/>
              <w:jc w:val="center"/>
              <w:rPr>
                <w:rFonts w:ascii="Arial" w:eastAsia="Arial" w:hAnsi="Arial" w:cs="Arial"/>
                <w:b/>
                <w:w w:val="99"/>
                <w:lang w:val="ms-MY"/>
              </w:rPr>
            </w:pPr>
            <w:r w:rsidRPr="0063343D">
              <w:rPr>
                <w:rFonts w:ascii="Arial" w:eastAsia="Arial" w:hAnsi="Arial" w:cs="Arial"/>
                <w:b/>
                <w:w w:val="99"/>
                <w:lang w:val="ms-MY"/>
              </w:rPr>
              <w:t>yang Mengawasi</w:t>
            </w:r>
          </w:p>
        </w:tc>
        <w:tc>
          <w:tcPr>
            <w:tcW w:w="1620" w:type="dxa"/>
            <w:tcBorders>
              <w:right w:val="single" w:sz="8" w:space="0" w:color="auto"/>
            </w:tcBorders>
            <w:shd w:val="clear" w:color="auto" w:fill="auto"/>
            <w:vAlign w:val="bottom"/>
          </w:tcPr>
          <w:p w14:paraId="6733D4E1" w14:textId="77777777" w:rsidR="00C7231A" w:rsidRPr="0063343D" w:rsidRDefault="00C7231A" w:rsidP="004A19E4">
            <w:pPr>
              <w:spacing w:line="0" w:lineRule="atLeast"/>
              <w:ind w:left="520"/>
              <w:rPr>
                <w:rFonts w:ascii="Arial" w:eastAsia="Arial" w:hAnsi="Arial" w:cs="Arial"/>
                <w:b/>
                <w:lang w:val="ms-MY"/>
              </w:rPr>
            </w:pPr>
            <w:r w:rsidRPr="0063343D">
              <w:rPr>
                <w:rFonts w:ascii="Arial" w:eastAsia="Arial" w:hAnsi="Arial" w:cs="Arial"/>
                <w:b/>
                <w:lang w:val="ms-MY"/>
              </w:rPr>
              <w:t>Harga</w:t>
            </w:r>
          </w:p>
        </w:tc>
        <w:tc>
          <w:tcPr>
            <w:tcW w:w="1620" w:type="dxa"/>
            <w:tcBorders>
              <w:right w:val="single" w:sz="8" w:space="0" w:color="auto"/>
            </w:tcBorders>
            <w:shd w:val="clear" w:color="auto" w:fill="auto"/>
            <w:vAlign w:val="bottom"/>
          </w:tcPr>
          <w:p w14:paraId="4A7A9F51" w14:textId="77777777" w:rsidR="00C7231A" w:rsidRPr="0063343D" w:rsidRDefault="00C7231A" w:rsidP="004A19E4">
            <w:pPr>
              <w:spacing w:line="0" w:lineRule="atLeast"/>
              <w:ind w:left="240"/>
              <w:rPr>
                <w:rFonts w:ascii="Arial" w:eastAsia="Arial" w:hAnsi="Arial" w:cs="Arial"/>
                <w:b/>
                <w:lang w:val="ms-MY"/>
              </w:rPr>
            </w:pPr>
            <w:r w:rsidRPr="0063343D">
              <w:rPr>
                <w:rFonts w:ascii="Arial" w:eastAsia="Arial" w:hAnsi="Arial" w:cs="Arial"/>
                <w:b/>
                <w:lang w:val="ms-MY"/>
              </w:rPr>
              <w:t>Tarikh Mula</w:t>
            </w:r>
          </w:p>
        </w:tc>
        <w:tc>
          <w:tcPr>
            <w:tcW w:w="1460" w:type="dxa"/>
            <w:tcBorders>
              <w:right w:val="single" w:sz="8" w:space="0" w:color="auto"/>
            </w:tcBorders>
            <w:shd w:val="clear" w:color="auto" w:fill="auto"/>
            <w:vAlign w:val="bottom"/>
          </w:tcPr>
          <w:p w14:paraId="5D3ECFA0" w14:textId="77777777" w:rsidR="00C7231A" w:rsidRPr="0063343D" w:rsidRDefault="00C7231A" w:rsidP="004A19E4">
            <w:pPr>
              <w:spacing w:line="0" w:lineRule="atLeast"/>
              <w:ind w:left="180"/>
              <w:rPr>
                <w:rFonts w:ascii="Arial" w:eastAsia="Arial" w:hAnsi="Arial" w:cs="Arial"/>
                <w:b/>
                <w:lang w:val="ms-MY"/>
              </w:rPr>
            </w:pPr>
            <w:r w:rsidRPr="0063343D">
              <w:rPr>
                <w:rFonts w:ascii="Arial" w:eastAsia="Arial" w:hAnsi="Arial" w:cs="Arial"/>
                <w:b/>
                <w:lang w:val="ms-MY"/>
              </w:rPr>
              <w:t>Tarikh Siap</w:t>
            </w:r>
          </w:p>
        </w:tc>
      </w:tr>
      <w:tr w:rsidR="00C7231A" w:rsidRPr="0063343D" w14:paraId="24B03B52" w14:textId="77777777" w:rsidTr="00C7231A">
        <w:trPr>
          <w:trHeight w:val="230"/>
        </w:trPr>
        <w:tc>
          <w:tcPr>
            <w:tcW w:w="60" w:type="dxa"/>
            <w:tcBorders>
              <w:left w:val="single" w:sz="8" w:space="0" w:color="auto"/>
              <w:right w:val="single" w:sz="8" w:space="0" w:color="auto"/>
            </w:tcBorders>
            <w:shd w:val="clear" w:color="auto" w:fill="auto"/>
            <w:vAlign w:val="bottom"/>
          </w:tcPr>
          <w:p w14:paraId="752A81D9" w14:textId="77777777" w:rsidR="00C7231A" w:rsidRPr="0063343D" w:rsidRDefault="00C7231A" w:rsidP="004A19E4">
            <w:pPr>
              <w:spacing w:line="0" w:lineRule="atLeast"/>
              <w:rPr>
                <w:rFonts w:ascii="Arial" w:eastAsia="Times New Roman" w:hAnsi="Arial" w:cs="Arial"/>
                <w:lang w:val="ms-MY"/>
              </w:rPr>
            </w:pPr>
          </w:p>
        </w:tc>
        <w:tc>
          <w:tcPr>
            <w:tcW w:w="2940" w:type="dxa"/>
            <w:tcBorders>
              <w:right w:val="single" w:sz="8" w:space="0" w:color="auto"/>
            </w:tcBorders>
            <w:shd w:val="clear" w:color="auto" w:fill="auto"/>
            <w:vAlign w:val="bottom"/>
          </w:tcPr>
          <w:p w14:paraId="7AC4567E" w14:textId="77777777" w:rsidR="00C7231A" w:rsidRPr="0063343D" w:rsidRDefault="00C7231A" w:rsidP="004A19E4">
            <w:pPr>
              <w:spacing w:line="0" w:lineRule="atLeast"/>
              <w:rPr>
                <w:rFonts w:ascii="Arial" w:eastAsia="Times New Roman" w:hAnsi="Arial" w:cs="Arial"/>
                <w:lang w:val="ms-MY"/>
              </w:rPr>
            </w:pPr>
          </w:p>
        </w:tc>
        <w:tc>
          <w:tcPr>
            <w:tcW w:w="2080" w:type="dxa"/>
            <w:tcBorders>
              <w:right w:val="single" w:sz="8" w:space="0" w:color="auto"/>
            </w:tcBorders>
            <w:shd w:val="clear" w:color="auto" w:fill="auto"/>
            <w:vAlign w:val="bottom"/>
          </w:tcPr>
          <w:p w14:paraId="593718EE" w14:textId="77777777" w:rsidR="00C7231A" w:rsidRPr="0063343D" w:rsidRDefault="00C7231A" w:rsidP="004A19E4">
            <w:pPr>
              <w:spacing w:line="0" w:lineRule="atLeast"/>
              <w:jc w:val="center"/>
              <w:rPr>
                <w:rFonts w:ascii="Arial" w:eastAsia="Arial" w:hAnsi="Arial" w:cs="Arial"/>
                <w:b/>
                <w:lang w:val="ms-MY"/>
              </w:rPr>
            </w:pPr>
            <w:r w:rsidRPr="0063343D">
              <w:rPr>
                <w:rFonts w:ascii="Arial" w:eastAsia="Arial" w:hAnsi="Arial" w:cs="Arial"/>
                <w:b/>
                <w:lang w:val="ms-MY"/>
              </w:rPr>
              <w:t>Projek</w:t>
            </w:r>
          </w:p>
        </w:tc>
        <w:tc>
          <w:tcPr>
            <w:tcW w:w="1620" w:type="dxa"/>
            <w:tcBorders>
              <w:right w:val="single" w:sz="8" w:space="0" w:color="auto"/>
            </w:tcBorders>
            <w:shd w:val="clear" w:color="auto" w:fill="auto"/>
            <w:vAlign w:val="bottom"/>
          </w:tcPr>
          <w:p w14:paraId="31C457BA" w14:textId="77777777" w:rsidR="00C7231A" w:rsidRPr="0063343D" w:rsidRDefault="00C7231A" w:rsidP="004A19E4">
            <w:pPr>
              <w:spacing w:line="0" w:lineRule="atLeast"/>
              <w:rPr>
                <w:rFonts w:ascii="Arial" w:eastAsia="Times New Roman" w:hAnsi="Arial" w:cs="Arial"/>
                <w:lang w:val="ms-MY"/>
              </w:rPr>
            </w:pPr>
          </w:p>
        </w:tc>
        <w:tc>
          <w:tcPr>
            <w:tcW w:w="1620" w:type="dxa"/>
            <w:tcBorders>
              <w:right w:val="single" w:sz="8" w:space="0" w:color="auto"/>
            </w:tcBorders>
            <w:shd w:val="clear" w:color="auto" w:fill="auto"/>
            <w:vAlign w:val="bottom"/>
          </w:tcPr>
          <w:p w14:paraId="5466384F" w14:textId="77777777" w:rsidR="00C7231A" w:rsidRPr="0063343D" w:rsidRDefault="00C7231A" w:rsidP="004A19E4">
            <w:pPr>
              <w:spacing w:line="0" w:lineRule="atLeast"/>
              <w:rPr>
                <w:rFonts w:ascii="Arial" w:eastAsia="Times New Roman" w:hAnsi="Arial" w:cs="Arial"/>
                <w:lang w:val="ms-MY"/>
              </w:rPr>
            </w:pPr>
          </w:p>
        </w:tc>
        <w:tc>
          <w:tcPr>
            <w:tcW w:w="1460" w:type="dxa"/>
            <w:tcBorders>
              <w:right w:val="single" w:sz="8" w:space="0" w:color="auto"/>
            </w:tcBorders>
            <w:shd w:val="clear" w:color="auto" w:fill="auto"/>
            <w:vAlign w:val="bottom"/>
          </w:tcPr>
          <w:p w14:paraId="708B2250" w14:textId="77777777" w:rsidR="00C7231A" w:rsidRPr="0063343D" w:rsidRDefault="00C7231A" w:rsidP="004A19E4">
            <w:pPr>
              <w:spacing w:line="0" w:lineRule="atLeast"/>
              <w:rPr>
                <w:rFonts w:ascii="Arial" w:eastAsia="Times New Roman" w:hAnsi="Arial" w:cs="Arial"/>
                <w:lang w:val="ms-MY"/>
              </w:rPr>
            </w:pPr>
          </w:p>
        </w:tc>
      </w:tr>
      <w:tr w:rsidR="00C7231A" w:rsidRPr="0063343D" w14:paraId="65A7DE20" w14:textId="77777777" w:rsidTr="00C7231A">
        <w:trPr>
          <w:trHeight w:val="241"/>
        </w:trPr>
        <w:tc>
          <w:tcPr>
            <w:tcW w:w="60" w:type="dxa"/>
            <w:tcBorders>
              <w:left w:val="single" w:sz="8" w:space="0" w:color="auto"/>
              <w:right w:val="single" w:sz="8" w:space="0" w:color="auto"/>
            </w:tcBorders>
            <w:shd w:val="clear" w:color="auto" w:fill="auto"/>
            <w:vAlign w:val="bottom"/>
          </w:tcPr>
          <w:p w14:paraId="17E06DC4" w14:textId="77777777" w:rsidR="00C7231A" w:rsidRPr="0063343D" w:rsidRDefault="00C7231A" w:rsidP="004A19E4">
            <w:pPr>
              <w:spacing w:line="0" w:lineRule="atLeast"/>
              <w:rPr>
                <w:rFonts w:ascii="Arial" w:eastAsia="Times New Roman" w:hAnsi="Arial" w:cs="Arial"/>
                <w:lang w:val="ms-MY"/>
              </w:rPr>
            </w:pPr>
          </w:p>
        </w:tc>
        <w:tc>
          <w:tcPr>
            <w:tcW w:w="2940" w:type="dxa"/>
            <w:tcBorders>
              <w:bottom w:val="single" w:sz="8" w:space="0" w:color="auto"/>
              <w:right w:val="single" w:sz="8" w:space="0" w:color="auto"/>
            </w:tcBorders>
            <w:shd w:val="clear" w:color="auto" w:fill="auto"/>
            <w:vAlign w:val="bottom"/>
          </w:tcPr>
          <w:p w14:paraId="17DFBBCB" w14:textId="77777777" w:rsidR="00C7231A" w:rsidRPr="0063343D" w:rsidRDefault="00C7231A" w:rsidP="004A19E4">
            <w:pPr>
              <w:spacing w:line="0" w:lineRule="atLeast"/>
              <w:rPr>
                <w:rFonts w:ascii="Arial" w:eastAsia="Times New Roman" w:hAnsi="Arial" w:cs="Arial"/>
                <w:lang w:val="ms-MY"/>
              </w:rPr>
            </w:pPr>
          </w:p>
        </w:tc>
        <w:tc>
          <w:tcPr>
            <w:tcW w:w="2080" w:type="dxa"/>
            <w:tcBorders>
              <w:bottom w:val="single" w:sz="8" w:space="0" w:color="auto"/>
              <w:right w:val="single" w:sz="8" w:space="0" w:color="auto"/>
            </w:tcBorders>
            <w:shd w:val="clear" w:color="auto" w:fill="auto"/>
            <w:vAlign w:val="bottom"/>
          </w:tcPr>
          <w:p w14:paraId="7D340813" w14:textId="77777777" w:rsidR="00C7231A" w:rsidRPr="0063343D" w:rsidRDefault="00C7231A" w:rsidP="004A19E4">
            <w:pPr>
              <w:spacing w:line="0" w:lineRule="atLeast"/>
              <w:rPr>
                <w:rFonts w:ascii="Arial" w:eastAsia="Times New Roman" w:hAnsi="Arial" w:cs="Arial"/>
                <w:lang w:val="ms-MY"/>
              </w:rPr>
            </w:pPr>
          </w:p>
        </w:tc>
        <w:tc>
          <w:tcPr>
            <w:tcW w:w="1620" w:type="dxa"/>
            <w:tcBorders>
              <w:bottom w:val="single" w:sz="8" w:space="0" w:color="auto"/>
              <w:right w:val="single" w:sz="8" w:space="0" w:color="auto"/>
            </w:tcBorders>
            <w:shd w:val="clear" w:color="auto" w:fill="auto"/>
            <w:vAlign w:val="bottom"/>
          </w:tcPr>
          <w:p w14:paraId="5026BCFC" w14:textId="77777777" w:rsidR="00C7231A" w:rsidRPr="0063343D" w:rsidRDefault="00C7231A" w:rsidP="004A19E4">
            <w:pPr>
              <w:spacing w:line="0" w:lineRule="atLeast"/>
              <w:rPr>
                <w:rFonts w:ascii="Arial" w:eastAsia="Times New Roman" w:hAnsi="Arial" w:cs="Arial"/>
                <w:lang w:val="ms-MY"/>
              </w:rPr>
            </w:pPr>
          </w:p>
        </w:tc>
        <w:tc>
          <w:tcPr>
            <w:tcW w:w="1620" w:type="dxa"/>
            <w:tcBorders>
              <w:bottom w:val="single" w:sz="8" w:space="0" w:color="auto"/>
              <w:right w:val="single" w:sz="8" w:space="0" w:color="auto"/>
            </w:tcBorders>
            <w:shd w:val="clear" w:color="auto" w:fill="auto"/>
            <w:vAlign w:val="bottom"/>
          </w:tcPr>
          <w:p w14:paraId="792CE197" w14:textId="77777777" w:rsidR="00C7231A" w:rsidRPr="0063343D" w:rsidRDefault="00C7231A" w:rsidP="004A19E4">
            <w:pPr>
              <w:spacing w:line="0" w:lineRule="atLeast"/>
              <w:rPr>
                <w:rFonts w:ascii="Arial" w:eastAsia="Times New Roman" w:hAnsi="Arial" w:cs="Arial"/>
                <w:lang w:val="ms-MY"/>
              </w:rPr>
            </w:pPr>
          </w:p>
        </w:tc>
        <w:tc>
          <w:tcPr>
            <w:tcW w:w="1460" w:type="dxa"/>
            <w:tcBorders>
              <w:bottom w:val="single" w:sz="8" w:space="0" w:color="auto"/>
              <w:right w:val="single" w:sz="8" w:space="0" w:color="auto"/>
            </w:tcBorders>
            <w:shd w:val="clear" w:color="auto" w:fill="auto"/>
            <w:vAlign w:val="bottom"/>
          </w:tcPr>
          <w:p w14:paraId="49D75A16" w14:textId="77777777" w:rsidR="00C7231A" w:rsidRPr="0063343D" w:rsidRDefault="00C7231A" w:rsidP="004A19E4">
            <w:pPr>
              <w:spacing w:line="0" w:lineRule="atLeast"/>
              <w:rPr>
                <w:rFonts w:ascii="Arial" w:eastAsia="Times New Roman" w:hAnsi="Arial" w:cs="Arial"/>
                <w:lang w:val="ms-MY"/>
              </w:rPr>
            </w:pPr>
          </w:p>
        </w:tc>
      </w:tr>
      <w:tr w:rsidR="00C7231A" w:rsidRPr="0063343D" w14:paraId="2EE181FE" w14:textId="77777777" w:rsidTr="003C33E9">
        <w:trPr>
          <w:trHeight w:val="10253"/>
        </w:trPr>
        <w:tc>
          <w:tcPr>
            <w:tcW w:w="60" w:type="dxa"/>
            <w:tcBorders>
              <w:left w:val="single" w:sz="8" w:space="0" w:color="auto"/>
              <w:bottom w:val="single" w:sz="8" w:space="0" w:color="auto"/>
              <w:right w:val="single" w:sz="8" w:space="0" w:color="auto"/>
            </w:tcBorders>
            <w:shd w:val="clear" w:color="auto" w:fill="auto"/>
            <w:vAlign w:val="bottom"/>
          </w:tcPr>
          <w:p w14:paraId="74014D2F" w14:textId="77777777" w:rsidR="00C7231A" w:rsidRPr="0063343D" w:rsidRDefault="00C7231A" w:rsidP="004A19E4">
            <w:pPr>
              <w:spacing w:line="0" w:lineRule="atLeast"/>
              <w:rPr>
                <w:rFonts w:ascii="Arial" w:eastAsia="Times New Roman" w:hAnsi="Arial" w:cs="Arial"/>
                <w:lang w:val="ms-MY"/>
              </w:rPr>
            </w:pPr>
          </w:p>
        </w:tc>
        <w:tc>
          <w:tcPr>
            <w:tcW w:w="2940" w:type="dxa"/>
            <w:tcBorders>
              <w:bottom w:val="single" w:sz="8" w:space="0" w:color="auto"/>
              <w:right w:val="single" w:sz="8" w:space="0" w:color="auto"/>
            </w:tcBorders>
            <w:shd w:val="clear" w:color="auto" w:fill="auto"/>
            <w:vAlign w:val="bottom"/>
          </w:tcPr>
          <w:p w14:paraId="70FB02ED" w14:textId="77777777" w:rsidR="00C7231A" w:rsidRPr="0063343D" w:rsidRDefault="00C7231A" w:rsidP="004A19E4">
            <w:pPr>
              <w:spacing w:line="0" w:lineRule="atLeast"/>
              <w:rPr>
                <w:rFonts w:ascii="Arial" w:eastAsia="Times New Roman" w:hAnsi="Arial" w:cs="Arial"/>
                <w:lang w:val="ms-MY"/>
              </w:rPr>
            </w:pPr>
          </w:p>
        </w:tc>
        <w:tc>
          <w:tcPr>
            <w:tcW w:w="2080" w:type="dxa"/>
            <w:tcBorders>
              <w:bottom w:val="single" w:sz="8" w:space="0" w:color="auto"/>
              <w:right w:val="single" w:sz="8" w:space="0" w:color="auto"/>
            </w:tcBorders>
            <w:shd w:val="clear" w:color="auto" w:fill="auto"/>
            <w:vAlign w:val="bottom"/>
          </w:tcPr>
          <w:p w14:paraId="68AC2BDE" w14:textId="77777777" w:rsidR="00C7231A" w:rsidRPr="0063343D" w:rsidRDefault="00C7231A" w:rsidP="004A19E4">
            <w:pPr>
              <w:spacing w:line="0" w:lineRule="atLeast"/>
              <w:rPr>
                <w:rFonts w:ascii="Arial" w:eastAsia="Times New Roman" w:hAnsi="Arial" w:cs="Arial"/>
                <w:lang w:val="ms-MY"/>
              </w:rPr>
            </w:pPr>
          </w:p>
        </w:tc>
        <w:tc>
          <w:tcPr>
            <w:tcW w:w="1620" w:type="dxa"/>
            <w:tcBorders>
              <w:bottom w:val="single" w:sz="8" w:space="0" w:color="auto"/>
              <w:right w:val="single" w:sz="8" w:space="0" w:color="auto"/>
            </w:tcBorders>
            <w:shd w:val="clear" w:color="auto" w:fill="auto"/>
            <w:vAlign w:val="bottom"/>
          </w:tcPr>
          <w:p w14:paraId="301BC189" w14:textId="77777777" w:rsidR="00C7231A" w:rsidRPr="0063343D" w:rsidRDefault="00C7231A" w:rsidP="004A19E4">
            <w:pPr>
              <w:spacing w:line="0" w:lineRule="atLeast"/>
              <w:rPr>
                <w:rFonts w:ascii="Arial" w:eastAsia="Times New Roman" w:hAnsi="Arial" w:cs="Arial"/>
                <w:lang w:val="ms-MY"/>
              </w:rPr>
            </w:pPr>
          </w:p>
        </w:tc>
        <w:tc>
          <w:tcPr>
            <w:tcW w:w="1620" w:type="dxa"/>
            <w:tcBorders>
              <w:bottom w:val="single" w:sz="8" w:space="0" w:color="auto"/>
              <w:right w:val="single" w:sz="8" w:space="0" w:color="auto"/>
            </w:tcBorders>
            <w:shd w:val="clear" w:color="auto" w:fill="auto"/>
            <w:vAlign w:val="bottom"/>
          </w:tcPr>
          <w:p w14:paraId="33DC6F19" w14:textId="77777777" w:rsidR="00C7231A" w:rsidRPr="0063343D" w:rsidRDefault="00C7231A" w:rsidP="004A19E4">
            <w:pPr>
              <w:spacing w:line="0" w:lineRule="atLeast"/>
              <w:rPr>
                <w:rFonts w:ascii="Arial" w:eastAsia="Times New Roman" w:hAnsi="Arial" w:cs="Arial"/>
                <w:lang w:val="ms-MY"/>
              </w:rPr>
            </w:pPr>
          </w:p>
        </w:tc>
        <w:tc>
          <w:tcPr>
            <w:tcW w:w="1460" w:type="dxa"/>
            <w:tcBorders>
              <w:bottom w:val="single" w:sz="8" w:space="0" w:color="auto"/>
              <w:right w:val="single" w:sz="8" w:space="0" w:color="auto"/>
            </w:tcBorders>
            <w:shd w:val="clear" w:color="auto" w:fill="auto"/>
            <w:vAlign w:val="bottom"/>
          </w:tcPr>
          <w:p w14:paraId="2A9EF31E" w14:textId="77777777" w:rsidR="00C7231A" w:rsidRPr="0063343D" w:rsidRDefault="00C7231A" w:rsidP="004A19E4">
            <w:pPr>
              <w:spacing w:line="0" w:lineRule="atLeast"/>
              <w:rPr>
                <w:rFonts w:ascii="Arial" w:eastAsia="Times New Roman" w:hAnsi="Arial" w:cs="Arial"/>
                <w:lang w:val="ms-MY"/>
              </w:rPr>
            </w:pPr>
          </w:p>
        </w:tc>
      </w:tr>
    </w:tbl>
    <w:p w14:paraId="1C44BAAD" w14:textId="77777777" w:rsidR="0063343D" w:rsidRDefault="0063343D" w:rsidP="0063343D">
      <w:pPr>
        <w:spacing w:before="0" w:beforeAutospacing="0" w:line="360" w:lineRule="auto"/>
        <w:rPr>
          <w:rFonts w:ascii="Arial" w:hAnsi="Arial" w:cs="Arial"/>
          <w:lang w:val="ms-MY"/>
        </w:rPr>
      </w:pPr>
    </w:p>
    <w:p w14:paraId="13BA4AAE" w14:textId="77777777" w:rsidR="003C33E9" w:rsidRPr="0063343D" w:rsidRDefault="003C33E9" w:rsidP="0063343D">
      <w:pPr>
        <w:spacing w:before="0" w:beforeAutospacing="0" w:line="360" w:lineRule="auto"/>
        <w:rPr>
          <w:rFonts w:ascii="Arial" w:hAnsi="Arial" w:cs="Arial"/>
          <w:lang w:val="ms-MY"/>
        </w:rPr>
      </w:pPr>
    </w:p>
    <w:p w14:paraId="6CCFA1CA" w14:textId="77777777" w:rsidR="00C7231A" w:rsidRPr="0063343D" w:rsidRDefault="00C7231A" w:rsidP="00C7231A">
      <w:pPr>
        <w:pStyle w:val="ListParagraph"/>
        <w:spacing w:line="360" w:lineRule="auto"/>
        <w:ind w:left="567"/>
        <w:rPr>
          <w:rFonts w:ascii="Arial" w:hAnsi="Arial" w:cs="Arial"/>
          <w:sz w:val="22"/>
          <w:szCs w:val="22"/>
          <w:lang w:val="ms-MY"/>
        </w:rPr>
      </w:pPr>
      <w:r w:rsidRPr="0063343D">
        <w:rPr>
          <w:rFonts w:ascii="Arial" w:hAnsi="Arial" w:cs="Arial"/>
          <w:sz w:val="22"/>
          <w:szCs w:val="22"/>
          <w:lang w:val="ms-MY"/>
        </w:rPr>
        <w:lastRenderedPageBreak/>
        <w:t>ii) Senarai Kerja Yang Telah Disiapkan</w:t>
      </w:r>
    </w:p>
    <w:tbl>
      <w:tblPr>
        <w:tblW w:w="0" w:type="auto"/>
        <w:tblLayout w:type="fixed"/>
        <w:tblCellMar>
          <w:left w:w="0" w:type="dxa"/>
          <w:right w:w="0" w:type="dxa"/>
        </w:tblCellMar>
        <w:tblLook w:val="0000" w:firstRow="0" w:lastRow="0" w:firstColumn="0" w:lastColumn="0" w:noHBand="0" w:noVBand="0"/>
      </w:tblPr>
      <w:tblGrid>
        <w:gridCol w:w="3020"/>
        <w:gridCol w:w="2060"/>
        <w:gridCol w:w="1620"/>
        <w:gridCol w:w="1640"/>
        <w:gridCol w:w="1400"/>
        <w:gridCol w:w="40"/>
      </w:tblGrid>
      <w:tr w:rsidR="00C7231A" w:rsidRPr="0063343D" w14:paraId="01D56BF9" w14:textId="77777777" w:rsidTr="004A19E4">
        <w:trPr>
          <w:trHeight w:val="49"/>
        </w:trPr>
        <w:tc>
          <w:tcPr>
            <w:tcW w:w="3020" w:type="dxa"/>
            <w:tcBorders>
              <w:top w:val="single" w:sz="8" w:space="0" w:color="auto"/>
              <w:left w:val="single" w:sz="4" w:space="0" w:color="auto"/>
              <w:bottom w:val="single" w:sz="8" w:space="0" w:color="auto"/>
            </w:tcBorders>
            <w:shd w:val="clear" w:color="auto" w:fill="auto"/>
            <w:vAlign w:val="bottom"/>
          </w:tcPr>
          <w:p w14:paraId="747EC581" w14:textId="77777777" w:rsidR="00C7231A" w:rsidRPr="0063343D" w:rsidRDefault="00C7231A" w:rsidP="004A19E4">
            <w:pPr>
              <w:spacing w:line="0" w:lineRule="atLeast"/>
              <w:rPr>
                <w:rFonts w:ascii="Arial" w:eastAsia="Times New Roman" w:hAnsi="Arial" w:cs="Arial"/>
                <w:lang w:val="ms-MY"/>
              </w:rPr>
            </w:pPr>
          </w:p>
        </w:tc>
        <w:tc>
          <w:tcPr>
            <w:tcW w:w="2060" w:type="dxa"/>
            <w:tcBorders>
              <w:top w:val="single" w:sz="8" w:space="0" w:color="auto"/>
              <w:bottom w:val="single" w:sz="8" w:space="0" w:color="auto"/>
            </w:tcBorders>
            <w:shd w:val="clear" w:color="auto" w:fill="auto"/>
            <w:vAlign w:val="bottom"/>
          </w:tcPr>
          <w:p w14:paraId="3E6BE145" w14:textId="77777777" w:rsidR="00C7231A" w:rsidRPr="0063343D" w:rsidRDefault="00C7231A" w:rsidP="004A19E4">
            <w:pPr>
              <w:spacing w:line="0" w:lineRule="atLeast"/>
              <w:rPr>
                <w:rFonts w:ascii="Arial" w:eastAsia="Times New Roman" w:hAnsi="Arial" w:cs="Arial"/>
                <w:lang w:val="ms-MY"/>
              </w:rPr>
            </w:pPr>
          </w:p>
        </w:tc>
        <w:tc>
          <w:tcPr>
            <w:tcW w:w="1620" w:type="dxa"/>
            <w:tcBorders>
              <w:top w:val="single" w:sz="8" w:space="0" w:color="auto"/>
              <w:bottom w:val="single" w:sz="8" w:space="0" w:color="auto"/>
            </w:tcBorders>
            <w:shd w:val="clear" w:color="auto" w:fill="auto"/>
            <w:vAlign w:val="bottom"/>
          </w:tcPr>
          <w:p w14:paraId="4BADF433" w14:textId="77777777" w:rsidR="00C7231A" w:rsidRPr="0063343D" w:rsidRDefault="00C7231A" w:rsidP="004A19E4">
            <w:pPr>
              <w:spacing w:line="0" w:lineRule="atLeast"/>
              <w:rPr>
                <w:rFonts w:ascii="Arial" w:eastAsia="Times New Roman" w:hAnsi="Arial" w:cs="Arial"/>
                <w:lang w:val="ms-MY"/>
              </w:rPr>
            </w:pPr>
          </w:p>
        </w:tc>
        <w:tc>
          <w:tcPr>
            <w:tcW w:w="1640" w:type="dxa"/>
            <w:tcBorders>
              <w:top w:val="single" w:sz="8" w:space="0" w:color="auto"/>
              <w:bottom w:val="single" w:sz="8" w:space="0" w:color="auto"/>
            </w:tcBorders>
            <w:shd w:val="clear" w:color="auto" w:fill="auto"/>
            <w:vAlign w:val="bottom"/>
          </w:tcPr>
          <w:p w14:paraId="6B7E2416" w14:textId="77777777" w:rsidR="00C7231A" w:rsidRPr="0063343D" w:rsidRDefault="00C7231A" w:rsidP="004A19E4">
            <w:pPr>
              <w:spacing w:line="0" w:lineRule="atLeast"/>
              <w:rPr>
                <w:rFonts w:ascii="Arial" w:eastAsia="Times New Roman" w:hAnsi="Arial" w:cs="Arial"/>
                <w:lang w:val="ms-MY"/>
              </w:rPr>
            </w:pPr>
          </w:p>
        </w:tc>
        <w:tc>
          <w:tcPr>
            <w:tcW w:w="1400" w:type="dxa"/>
            <w:tcBorders>
              <w:top w:val="single" w:sz="8" w:space="0" w:color="auto"/>
              <w:bottom w:val="single" w:sz="8" w:space="0" w:color="auto"/>
            </w:tcBorders>
            <w:shd w:val="clear" w:color="auto" w:fill="auto"/>
            <w:vAlign w:val="bottom"/>
          </w:tcPr>
          <w:p w14:paraId="613B5ED8" w14:textId="77777777" w:rsidR="00C7231A" w:rsidRPr="0063343D" w:rsidRDefault="00C7231A" w:rsidP="004A19E4">
            <w:pPr>
              <w:spacing w:line="0" w:lineRule="atLeast"/>
              <w:rPr>
                <w:rFonts w:ascii="Arial" w:eastAsia="Times New Roman" w:hAnsi="Arial" w:cs="Arial"/>
                <w:lang w:val="ms-MY"/>
              </w:rPr>
            </w:pPr>
          </w:p>
        </w:tc>
        <w:tc>
          <w:tcPr>
            <w:tcW w:w="40" w:type="dxa"/>
            <w:tcBorders>
              <w:top w:val="single" w:sz="8" w:space="0" w:color="auto"/>
              <w:right w:val="single" w:sz="8" w:space="0" w:color="auto"/>
            </w:tcBorders>
            <w:shd w:val="clear" w:color="auto" w:fill="auto"/>
            <w:vAlign w:val="bottom"/>
          </w:tcPr>
          <w:p w14:paraId="3DB2723D" w14:textId="77777777" w:rsidR="00C7231A" w:rsidRPr="0063343D" w:rsidRDefault="00C7231A" w:rsidP="004A19E4">
            <w:pPr>
              <w:spacing w:line="0" w:lineRule="atLeast"/>
              <w:rPr>
                <w:rFonts w:ascii="Arial" w:eastAsia="Times New Roman" w:hAnsi="Arial" w:cs="Arial"/>
                <w:lang w:val="ms-MY"/>
              </w:rPr>
            </w:pPr>
          </w:p>
        </w:tc>
      </w:tr>
      <w:tr w:rsidR="00C7231A" w:rsidRPr="0063343D" w14:paraId="428AA172" w14:textId="77777777" w:rsidTr="004A19E4">
        <w:trPr>
          <w:trHeight w:val="115"/>
        </w:trPr>
        <w:tc>
          <w:tcPr>
            <w:tcW w:w="3020" w:type="dxa"/>
            <w:tcBorders>
              <w:left w:val="single" w:sz="8" w:space="0" w:color="auto"/>
              <w:right w:val="single" w:sz="8" w:space="0" w:color="auto"/>
            </w:tcBorders>
            <w:shd w:val="clear" w:color="auto" w:fill="auto"/>
            <w:vAlign w:val="bottom"/>
          </w:tcPr>
          <w:p w14:paraId="739BF2D1" w14:textId="77777777" w:rsidR="00C7231A" w:rsidRPr="0063343D" w:rsidRDefault="00C7231A" w:rsidP="004A19E4">
            <w:pPr>
              <w:pStyle w:val="NoSpacing"/>
              <w:jc w:val="center"/>
              <w:rPr>
                <w:rFonts w:ascii="Arial" w:hAnsi="Arial" w:cs="Arial"/>
                <w:lang w:val="ms-MY"/>
              </w:rPr>
            </w:pPr>
          </w:p>
        </w:tc>
        <w:tc>
          <w:tcPr>
            <w:tcW w:w="2060" w:type="dxa"/>
            <w:vMerge w:val="restart"/>
            <w:tcBorders>
              <w:right w:val="single" w:sz="8" w:space="0" w:color="auto"/>
            </w:tcBorders>
            <w:shd w:val="clear" w:color="auto" w:fill="auto"/>
            <w:vAlign w:val="bottom"/>
          </w:tcPr>
          <w:p w14:paraId="40BF2115" w14:textId="77777777" w:rsidR="00546342" w:rsidRPr="0063343D" w:rsidRDefault="00546342" w:rsidP="004A19E4">
            <w:pPr>
              <w:pStyle w:val="NoSpacing"/>
              <w:jc w:val="center"/>
              <w:rPr>
                <w:rFonts w:ascii="Arial" w:eastAsia="Arial" w:hAnsi="Arial" w:cs="Arial"/>
                <w:b/>
                <w:w w:val="98"/>
                <w:lang w:val="ms-MY"/>
              </w:rPr>
            </w:pPr>
          </w:p>
          <w:p w14:paraId="7F64F56C" w14:textId="77777777" w:rsidR="00C7231A" w:rsidRPr="0063343D" w:rsidRDefault="00C7231A" w:rsidP="004A19E4">
            <w:pPr>
              <w:pStyle w:val="NoSpacing"/>
              <w:jc w:val="center"/>
              <w:rPr>
                <w:rFonts w:ascii="Arial" w:eastAsia="Arial" w:hAnsi="Arial" w:cs="Arial"/>
                <w:b/>
                <w:w w:val="98"/>
                <w:lang w:val="ms-MY"/>
              </w:rPr>
            </w:pPr>
            <w:r w:rsidRPr="0063343D">
              <w:rPr>
                <w:rFonts w:ascii="Arial" w:eastAsia="Arial" w:hAnsi="Arial" w:cs="Arial"/>
                <w:b/>
                <w:w w:val="98"/>
                <w:lang w:val="ms-MY"/>
              </w:rPr>
              <w:t>Jabatan/Agensi</w:t>
            </w:r>
          </w:p>
          <w:p w14:paraId="5F28256C" w14:textId="77777777" w:rsidR="00C7231A" w:rsidRPr="0063343D" w:rsidRDefault="00C7231A" w:rsidP="004A19E4">
            <w:pPr>
              <w:pStyle w:val="NoSpacing"/>
              <w:jc w:val="center"/>
              <w:rPr>
                <w:rFonts w:ascii="Arial" w:eastAsia="Arial" w:hAnsi="Arial" w:cs="Arial"/>
                <w:b/>
                <w:w w:val="98"/>
                <w:lang w:val="ms-MY"/>
              </w:rPr>
            </w:pPr>
            <w:r w:rsidRPr="0063343D">
              <w:rPr>
                <w:rFonts w:ascii="Arial" w:eastAsia="Arial" w:hAnsi="Arial" w:cs="Arial"/>
                <w:b/>
                <w:w w:val="99"/>
                <w:lang w:val="ms-MY"/>
              </w:rPr>
              <w:t>yang Mengawasi</w:t>
            </w:r>
          </w:p>
        </w:tc>
        <w:tc>
          <w:tcPr>
            <w:tcW w:w="1620" w:type="dxa"/>
            <w:tcBorders>
              <w:right w:val="single" w:sz="8" w:space="0" w:color="auto"/>
            </w:tcBorders>
            <w:shd w:val="clear" w:color="auto" w:fill="auto"/>
            <w:vAlign w:val="bottom"/>
          </w:tcPr>
          <w:p w14:paraId="22307D5F" w14:textId="77777777" w:rsidR="00C7231A" w:rsidRPr="0063343D" w:rsidRDefault="00C7231A" w:rsidP="004A19E4">
            <w:pPr>
              <w:pStyle w:val="NoSpacing"/>
              <w:jc w:val="center"/>
              <w:rPr>
                <w:rFonts w:ascii="Arial" w:hAnsi="Arial" w:cs="Arial"/>
                <w:lang w:val="ms-MY"/>
              </w:rPr>
            </w:pPr>
          </w:p>
        </w:tc>
        <w:tc>
          <w:tcPr>
            <w:tcW w:w="1640" w:type="dxa"/>
            <w:tcBorders>
              <w:right w:val="single" w:sz="8" w:space="0" w:color="auto"/>
            </w:tcBorders>
            <w:shd w:val="clear" w:color="auto" w:fill="auto"/>
            <w:vAlign w:val="bottom"/>
          </w:tcPr>
          <w:p w14:paraId="394676E2" w14:textId="77777777" w:rsidR="00C7231A" w:rsidRPr="0063343D" w:rsidRDefault="00C7231A" w:rsidP="004A19E4">
            <w:pPr>
              <w:pStyle w:val="NoSpacing"/>
              <w:jc w:val="center"/>
              <w:rPr>
                <w:rFonts w:ascii="Arial" w:hAnsi="Arial" w:cs="Arial"/>
                <w:lang w:val="ms-MY"/>
              </w:rPr>
            </w:pPr>
          </w:p>
        </w:tc>
        <w:tc>
          <w:tcPr>
            <w:tcW w:w="1400" w:type="dxa"/>
            <w:tcBorders>
              <w:right w:val="single" w:sz="8" w:space="0" w:color="auto"/>
            </w:tcBorders>
            <w:shd w:val="clear" w:color="auto" w:fill="auto"/>
            <w:vAlign w:val="bottom"/>
          </w:tcPr>
          <w:p w14:paraId="5F4B9FFB" w14:textId="77777777" w:rsidR="00C7231A" w:rsidRPr="0063343D" w:rsidRDefault="00C7231A" w:rsidP="004A19E4">
            <w:pPr>
              <w:pStyle w:val="NoSpacing"/>
              <w:jc w:val="center"/>
              <w:rPr>
                <w:rFonts w:ascii="Arial" w:hAnsi="Arial" w:cs="Arial"/>
                <w:lang w:val="ms-MY"/>
              </w:rPr>
            </w:pPr>
          </w:p>
        </w:tc>
        <w:tc>
          <w:tcPr>
            <w:tcW w:w="40" w:type="dxa"/>
            <w:tcBorders>
              <w:right w:val="single" w:sz="8" w:space="0" w:color="auto"/>
            </w:tcBorders>
            <w:shd w:val="clear" w:color="auto" w:fill="auto"/>
            <w:vAlign w:val="bottom"/>
          </w:tcPr>
          <w:p w14:paraId="73453EE4" w14:textId="77777777" w:rsidR="00C7231A" w:rsidRPr="0063343D" w:rsidRDefault="00C7231A" w:rsidP="004A19E4">
            <w:pPr>
              <w:spacing w:line="0" w:lineRule="atLeast"/>
              <w:rPr>
                <w:rFonts w:ascii="Arial" w:eastAsia="Times New Roman" w:hAnsi="Arial" w:cs="Arial"/>
                <w:lang w:val="ms-MY"/>
              </w:rPr>
            </w:pPr>
          </w:p>
        </w:tc>
      </w:tr>
      <w:tr w:rsidR="00C7231A" w:rsidRPr="0063343D" w14:paraId="664A6B36" w14:textId="77777777" w:rsidTr="004A19E4">
        <w:trPr>
          <w:trHeight w:val="115"/>
        </w:trPr>
        <w:tc>
          <w:tcPr>
            <w:tcW w:w="3020" w:type="dxa"/>
            <w:tcBorders>
              <w:left w:val="single" w:sz="8" w:space="0" w:color="auto"/>
              <w:right w:val="single" w:sz="8" w:space="0" w:color="auto"/>
            </w:tcBorders>
            <w:shd w:val="clear" w:color="auto" w:fill="auto"/>
            <w:vAlign w:val="bottom"/>
          </w:tcPr>
          <w:p w14:paraId="5B606C8D" w14:textId="77777777" w:rsidR="00C7231A" w:rsidRPr="0063343D" w:rsidRDefault="00C7231A" w:rsidP="004A19E4">
            <w:pPr>
              <w:pStyle w:val="NoSpacing"/>
              <w:jc w:val="center"/>
              <w:rPr>
                <w:rFonts w:ascii="Arial" w:hAnsi="Arial" w:cs="Arial"/>
                <w:lang w:val="ms-MY"/>
              </w:rPr>
            </w:pPr>
            <w:r w:rsidRPr="0063343D">
              <w:rPr>
                <w:rFonts w:ascii="Arial" w:eastAsia="Arial" w:hAnsi="Arial" w:cs="Arial"/>
                <w:b/>
                <w:lang w:val="ms-MY"/>
              </w:rPr>
              <w:t>Nama Projek/Kerja</w:t>
            </w:r>
          </w:p>
        </w:tc>
        <w:tc>
          <w:tcPr>
            <w:tcW w:w="2060" w:type="dxa"/>
            <w:vMerge/>
            <w:tcBorders>
              <w:right w:val="single" w:sz="8" w:space="0" w:color="auto"/>
            </w:tcBorders>
            <w:shd w:val="clear" w:color="auto" w:fill="auto"/>
            <w:vAlign w:val="bottom"/>
          </w:tcPr>
          <w:p w14:paraId="1D314AC5" w14:textId="77777777" w:rsidR="00C7231A" w:rsidRPr="0063343D" w:rsidRDefault="00C7231A" w:rsidP="004A19E4">
            <w:pPr>
              <w:pStyle w:val="NoSpacing"/>
              <w:jc w:val="center"/>
              <w:rPr>
                <w:rFonts w:ascii="Arial" w:hAnsi="Arial" w:cs="Arial"/>
                <w:lang w:val="ms-MY"/>
              </w:rPr>
            </w:pPr>
          </w:p>
        </w:tc>
        <w:tc>
          <w:tcPr>
            <w:tcW w:w="1620" w:type="dxa"/>
            <w:tcBorders>
              <w:right w:val="single" w:sz="8" w:space="0" w:color="auto"/>
            </w:tcBorders>
            <w:shd w:val="clear" w:color="auto" w:fill="auto"/>
            <w:vAlign w:val="bottom"/>
          </w:tcPr>
          <w:p w14:paraId="070E307A" w14:textId="77777777" w:rsidR="00C7231A" w:rsidRPr="0063343D" w:rsidRDefault="00C7231A" w:rsidP="004A19E4">
            <w:pPr>
              <w:pStyle w:val="NoSpacing"/>
              <w:jc w:val="center"/>
              <w:rPr>
                <w:rFonts w:ascii="Arial" w:hAnsi="Arial" w:cs="Arial"/>
                <w:lang w:val="ms-MY"/>
              </w:rPr>
            </w:pPr>
            <w:r w:rsidRPr="0063343D">
              <w:rPr>
                <w:rFonts w:ascii="Arial" w:eastAsia="Arial" w:hAnsi="Arial" w:cs="Arial"/>
                <w:b/>
                <w:lang w:val="ms-MY"/>
              </w:rPr>
              <w:t>Harga</w:t>
            </w:r>
          </w:p>
        </w:tc>
        <w:tc>
          <w:tcPr>
            <w:tcW w:w="1640" w:type="dxa"/>
            <w:tcBorders>
              <w:right w:val="single" w:sz="8" w:space="0" w:color="auto"/>
            </w:tcBorders>
            <w:shd w:val="clear" w:color="auto" w:fill="auto"/>
            <w:vAlign w:val="bottom"/>
          </w:tcPr>
          <w:p w14:paraId="466661AE" w14:textId="77777777" w:rsidR="00C7231A" w:rsidRPr="0063343D" w:rsidRDefault="00C7231A" w:rsidP="004A19E4">
            <w:pPr>
              <w:pStyle w:val="NoSpacing"/>
              <w:jc w:val="center"/>
              <w:rPr>
                <w:rFonts w:ascii="Arial" w:hAnsi="Arial" w:cs="Arial"/>
                <w:lang w:val="ms-MY"/>
              </w:rPr>
            </w:pPr>
            <w:r w:rsidRPr="0063343D">
              <w:rPr>
                <w:rFonts w:ascii="Arial" w:eastAsia="Arial" w:hAnsi="Arial" w:cs="Arial"/>
                <w:b/>
                <w:lang w:val="ms-MY"/>
              </w:rPr>
              <w:t>Tarikh Mula</w:t>
            </w:r>
          </w:p>
        </w:tc>
        <w:tc>
          <w:tcPr>
            <w:tcW w:w="1400" w:type="dxa"/>
            <w:tcBorders>
              <w:right w:val="single" w:sz="8" w:space="0" w:color="auto"/>
            </w:tcBorders>
            <w:shd w:val="clear" w:color="auto" w:fill="auto"/>
            <w:vAlign w:val="bottom"/>
          </w:tcPr>
          <w:p w14:paraId="60BE343D" w14:textId="77777777" w:rsidR="00C7231A" w:rsidRPr="0063343D" w:rsidRDefault="00C7231A" w:rsidP="004A19E4">
            <w:pPr>
              <w:pStyle w:val="NoSpacing"/>
              <w:jc w:val="center"/>
              <w:rPr>
                <w:rFonts w:ascii="Arial" w:hAnsi="Arial" w:cs="Arial"/>
                <w:lang w:val="ms-MY"/>
              </w:rPr>
            </w:pPr>
            <w:r w:rsidRPr="0063343D">
              <w:rPr>
                <w:rFonts w:ascii="Arial" w:eastAsia="Arial" w:hAnsi="Arial" w:cs="Arial"/>
                <w:b/>
                <w:lang w:val="ms-MY"/>
              </w:rPr>
              <w:t>Tarikh Siap</w:t>
            </w:r>
          </w:p>
        </w:tc>
        <w:tc>
          <w:tcPr>
            <w:tcW w:w="40" w:type="dxa"/>
            <w:tcBorders>
              <w:right w:val="single" w:sz="8" w:space="0" w:color="auto"/>
            </w:tcBorders>
            <w:shd w:val="clear" w:color="auto" w:fill="auto"/>
            <w:vAlign w:val="bottom"/>
          </w:tcPr>
          <w:p w14:paraId="7BE6F4CE" w14:textId="77777777" w:rsidR="00C7231A" w:rsidRPr="0063343D" w:rsidRDefault="00C7231A" w:rsidP="004A19E4">
            <w:pPr>
              <w:spacing w:line="0" w:lineRule="atLeast"/>
              <w:rPr>
                <w:rFonts w:ascii="Arial" w:eastAsia="Times New Roman" w:hAnsi="Arial" w:cs="Arial"/>
                <w:lang w:val="ms-MY"/>
              </w:rPr>
            </w:pPr>
          </w:p>
        </w:tc>
      </w:tr>
      <w:tr w:rsidR="00C7231A" w:rsidRPr="0063343D" w14:paraId="1918F5D6" w14:textId="77777777" w:rsidTr="00546342">
        <w:trPr>
          <w:trHeight w:val="125"/>
        </w:trPr>
        <w:tc>
          <w:tcPr>
            <w:tcW w:w="3020" w:type="dxa"/>
            <w:tcBorders>
              <w:left w:val="single" w:sz="8" w:space="0" w:color="auto"/>
              <w:bottom w:val="single" w:sz="8" w:space="0" w:color="auto"/>
              <w:right w:val="single" w:sz="8" w:space="0" w:color="auto"/>
            </w:tcBorders>
            <w:shd w:val="clear" w:color="auto" w:fill="auto"/>
            <w:vAlign w:val="bottom"/>
          </w:tcPr>
          <w:p w14:paraId="4FFFD181" w14:textId="77777777" w:rsidR="00C7231A" w:rsidRPr="0063343D" w:rsidRDefault="00C7231A" w:rsidP="004A19E4">
            <w:pPr>
              <w:spacing w:line="0" w:lineRule="atLeast"/>
              <w:rPr>
                <w:rFonts w:ascii="Arial" w:eastAsia="Times New Roman" w:hAnsi="Arial" w:cs="Arial"/>
                <w:lang w:val="ms-MY"/>
              </w:rPr>
            </w:pPr>
          </w:p>
        </w:tc>
        <w:tc>
          <w:tcPr>
            <w:tcW w:w="2060" w:type="dxa"/>
            <w:tcBorders>
              <w:bottom w:val="single" w:sz="8" w:space="0" w:color="auto"/>
              <w:right w:val="single" w:sz="8" w:space="0" w:color="auto"/>
            </w:tcBorders>
            <w:shd w:val="clear" w:color="auto" w:fill="auto"/>
            <w:vAlign w:val="bottom"/>
          </w:tcPr>
          <w:p w14:paraId="2415285E" w14:textId="77777777" w:rsidR="00C7231A" w:rsidRPr="0063343D" w:rsidRDefault="00C7231A" w:rsidP="004A19E4">
            <w:pPr>
              <w:spacing w:line="0" w:lineRule="atLeast"/>
              <w:rPr>
                <w:rFonts w:ascii="Arial" w:eastAsia="Times New Roman" w:hAnsi="Arial" w:cs="Arial"/>
                <w:lang w:val="ms-MY"/>
              </w:rPr>
            </w:pPr>
          </w:p>
        </w:tc>
        <w:tc>
          <w:tcPr>
            <w:tcW w:w="1620" w:type="dxa"/>
            <w:tcBorders>
              <w:bottom w:val="single" w:sz="8" w:space="0" w:color="auto"/>
              <w:right w:val="single" w:sz="8" w:space="0" w:color="auto"/>
            </w:tcBorders>
            <w:shd w:val="clear" w:color="auto" w:fill="auto"/>
            <w:vAlign w:val="bottom"/>
          </w:tcPr>
          <w:p w14:paraId="5ABA6435" w14:textId="77777777" w:rsidR="00C7231A" w:rsidRPr="0063343D" w:rsidRDefault="00C7231A" w:rsidP="004A19E4">
            <w:pPr>
              <w:spacing w:line="0" w:lineRule="atLeast"/>
              <w:rPr>
                <w:rFonts w:ascii="Arial" w:eastAsia="Times New Roman" w:hAnsi="Arial" w:cs="Arial"/>
                <w:lang w:val="ms-MY"/>
              </w:rPr>
            </w:pPr>
          </w:p>
        </w:tc>
        <w:tc>
          <w:tcPr>
            <w:tcW w:w="1640" w:type="dxa"/>
            <w:tcBorders>
              <w:bottom w:val="single" w:sz="8" w:space="0" w:color="auto"/>
              <w:right w:val="single" w:sz="8" w:space="0" w:color="auto"/>
            </w:tcBorders>
            <w:shd w:val="clear" w:color="auto" w:fill="auto"/>
            <w:vAlign w:val="bottom"/>
          </w:tcPr>
          <w:p w14:paraId="3BA318BA" w14:textId="77777777" w:rsidR="00C7231A" w:rsidRPr="0063343D" w:rsidRDefault="00C7231A" w:rsidP="004A19E4">
            <w:pPr>
              <w:spacing w:line="0" w:lineRule="atLeast"/>
              <w:rPr>
                <w:rFonts w:ascii="Arial" w:eastAsia="Times New Roman" w:hAnsi="Arial" w:cs="Arial"/>
                <w:lang w:val="ms-MY"/>
              </w:rPr>
            </w:pPr>
          </w:p>
        </w:tc>
        <w:tc>
          <w:tcPr>
            <w:tcW w:w="1400" w:type="dxa"/>
            <w:tcBorders>
              <w:bottom w:val="single" w:sz="8" w:space="0" w:color="auto"/>
              <w:right w:val="single" w:sz="8" w:space="0" w:color="auto"/>
            </w:tcBorders>
            <w:shd w:val="clear" w:color="auto" w:fill="auto"/>
            <w:vAlign w:val="bottom"/>
          </w:tcPr>
          <w:p w14:paraId="7AF85861" w14:textId="77777777" w:rsidR="00C7231A" w:rsidRPr="0063343D" w:rsidRDefault="00C7231A" w:rsidP="004A19E4">
            <w:pPr>
              <w:spacing w:line="0" w:lineRule="atLeast"/>
              <w:rPr>
                <w:rFonts w:ascii="Arial" w:eastAsia="Times New Roman" w:hAnsi="Arial" w:cs="Arial"/>
                <w:lang w:val="ms-MY"/>
              </w:rPr>
            </w:pPr>
          </w:p>
        </w:tc>
        <w:tc>
          <w:tcPr>
            <w:tcW w:w="40" w:type="dxa"/>
            <w:tcBorders>
              <w:right w:val="single" w:sz="8" w:space="0" w:color="auto"/>
            </w:tcBorders>
            <w:shd w:val="clear" w:color="auto" w:fill="auto"/>
            <w:vAlign w:val="bottom"/>
          </w:tcPr>
          <w:p w14:paraId="24638603" w14:textId="77777777" w:rsidR="00C7231A" w:rsidRPr="0063343D" w:rsidRDefault="00C7231A" w:rsidP="004A19E4">
            <w:pPr>
              <w:spacing w:line="0" w:lineRule="atLeast"/>
              <w:rPr>
                <w:rFonts w:ascii="Arial" w:eastAsia="Times New Roman" w:hAnsi="Arial" w:cs="Arial"/>
                <w:lang w:val="ms-MY"/>
              </w:rPr>
            </w:pPr>
          </w:p>
        </w:tc>
      </w:tr>
      <w:tr w:rsidR="00C7231A" w:rsidRPr="0063343D" w14:paraId="49E31D87" w14:textId="77777777" w:rsidTr="004A19E4">
        <w:trPr>
          <w:trHeight w:val="9140"/>
        </w:trPr>
        <w:tc>
          <w:tcPr>
            <w:tcW w:w="3020" w:type="dxa"/>
            <w:tcBorders>
              <w:left w:val="single" w:sz="8" w:space="0" w:color="auto"/>
              <w:bottom w:val="single" w:sz="8" w:space="0" w:color="auto"/>
              <w:right w:val="single" w:sz="8" w:space="0" w:color="auto"/>
            </w:tcBorders>
            <w:shd w:val="clear" w:color="auto" w:fill="auto"/>
            <w:vAlign w:val="bottom"/>
          </w:tcPr>
          <w:p w14:paraId="6D9BD6ED" w14:textId="77777777" w:rsidR="00C7231A" w:rsidRPr="0063343D" w:rsidRDefault="00C7231A" w:rsidP="004A19E4">
            <w:pPr>
              <w:spacing w:line="0" w:lineRule="atLeast"/>
              <w:rPr>
                <w:rFonts w:ascii="Arial" w:eastAsia="Times New Roman" w:hAnsi="Arial" w:cs="Arial"/>
                <w:lang w:val="ms-MY"/>
              </w:rPr>
            </w:pPr>
          </w:p>
        </w:tc>
        <w:tc>
          <w:tcPr>
            <w:tcW w:w="2060" w:type="dxa"/>
            <w:tcBorders>
              <w:bottom w:val="single" w:sz="8" w:space="0" w:color="auto"/>
              <w:right w:val="single" w:sz="8" w:space="0" w:color="auto"/>
            </w:tcBorders>
            <w:shd w:val="clear" w:color="auto" w:fill="auto"/>
            <w:vAlign w:val="bottom"/>
          </w:tcPr>
          <w:p w14:paraId="0E91272E" w14:textId="77777777" w:rsidR="00C7231A" w:rsidRPr="0063343D" w:rsidRDefault="00C7231A" w:rsidP="004A19E4">
            <w:pPr>
              <w:spacing w:line="0" w:lineRule="atLeast"/>
              <w:rPr>
                <w:rFonts w:ascii="Arial" w:eastAsia="Times New Roman" w:hAnsi="Arial" w:cs="Arial"/>
                <w:lang w:val="ms-MY"/>
              </w:rPr>
            </w:pPr>
          </w:p>
        </w:tc>
        <w:tc>
          <w:tcPr>
            <w:tcW w:w="1620" w:type="dxa"/>
            <w:tcBorders>
              <w:bottom w:val="single" w:sz="8" w:space="0" w:color="auto"/>
              <w:right w:val="single" w:sz="8" w:space="0" w:color="auto"/>
            </w:tcBorders>
            <w:shd w:val="clear" w:color="auto" w:fill="auto"/>
            <w:vAlign w:val="bottom"/>
          </w:tcPr>
          <w:p w14:paraId="7198C488" w14:textId="77777777" w:rsidR="00C7231A" w:rsidRPr="0063343D" w:rsidRDefault="00C7231A" w:rsidP="004A19E4">
            <w:pPr>
              <w:spacing w:line="0" w:lineRule="atLeast"/>
              <w:rPr>
                <w:rFonts w:ascii="Arial" w:eastAsia="Times New Roman" w:hAnsi="Arial" w:cs="Arial"/>
                <w:lang w:val="ms-MY"/>
              </w:rPr>
            </w:pPr>
          </w:p>
        </w:tc>
        <w:tc>
          <w:tcPr>
            <w:tcW w:w="1640" w:type="dxa"/>
            <w:tcBorders>
              <w:bottom w:val="single" w:sz="8" w:space="0" w:color="auto"/>
              <w:right w:val="single" w:sz="8" w:space="0" w:color="auto"/>
            </w:tcBorders>
            <w:shd w:val="clear" w:color="auto" w:fill="auto"/>
            <w:vAlign w:val="bottom"/>
          </w:tcPr>
          <w:p w14:paraId="0CB897C9" w14:textId="77777777" w:rsidR="00C7231A" w:rsidRPr="0063343D" w:rsidRDefault="00C7231A" w:rsidP="004A19E4">
            <w:pPr>
              <w:spacing w:line="0" w:lineRule="atLeast"/>
              <w:rPr>
                <w:rFonts w:ascii="Arial" w:eastAsia="Times New Roman" w:hAnsi="Arial" w:cs="Arial"/>
                <w:lang w:val="ms-MY"/>
              </w:rPr>
            </w:pPr>
          </w:p>
        </w:tc>
        <w:tc>
          <w:tcPr>
            <w:tcW w:w="1400" w:type="dxa"/>
            <w:tcBorders>
              <w:bottom w:val="single" w:sz="8" w:space="0" w:color="auto"/>
              <w:right w:val="single" w:sz="8" w:space="0" w:color="auto"/>
            </w:tcBorders>
            <w:shd w:val="clear" w:color="auto" w:fill="auto"/>
            <w:vAlign w:val="bottom"/>
          </w:tcPr>
          <w:p w14:paraId="20A3AF98" w14:textId="77777777" w:rsidR="00C7231A" w:rsidRPr="0063343D" w:rsidRDefault="00C7231A" w:rsidP="004A19E4">
            <w:pPr>
              <w:spacing w:line="0" w:lineRule="atLeast"/>
              <w:rPr>
                <w:rFonts w:ascii="Arial" w:eastAsia="Times New Roman" w:hAnsi="Arial" w:cs="Arial"/>
                <w:lang w:val="ms-MY"/>
              </w:rPr>
            </w:pPr>
          </w:p>
        </w:tc>
        <w:tc>
          <w:tcPr>
            <w:tcW w:w="40" w:type="dxa"/>
            <w:tcBorders>
              <w:bottom w:val="single" w:sz="8" w:space="0" w:color="auto"/>
              <w:right w:val="single" w:sz="8" w:space="0" w:color="auto"/>
            </w:tcBorders>
            <w:shd w:val="clear" w:color="auto" w:fill="auto"/>
            <w:vAlign w:val="bottom"/>
          </w:tcPr>
          <w:p w14:paraId="42942F30" w14:textId="77777777" w:rsidR="00C7231A" w:rsidRPr="0063343D" w:rsidRDefault="00C7231A" w:rsidP="004A19E4">
            <w:pPr>
              <w:spacing w:line="0" w:lineRule="atLeast"/>
              <w:rPr>
                <w:rFonts w:ascii="Arial" w:eastAsia="Times New Roman" w:hAnsi="Arial" w:cs="Arial"/>
                <w:lang w:val="ms-MY"/>
              </w:rPr>
            </w:pPr>
          </w:p>
        </w:tc>
      </w:tr>
    </w:tbl>
    <w:p w14:paraId="28F09CC3" w14:textId="77777777" w:rsidR="00C7231A" w:rsidRPr="0063343D" w:rsidRDefault="00C7231A" w:rsidP="00C7231A">
      <w:pPr>
        <w:pStyle w:val="ListParagraph"/>
        <w:spacing w:line="360" w:lineRule="auto"/>
        <w:ind w:left="0"/>
        <w:contextualSpacing/>
        <w:jc w:val="both"/>
        <w:rPr>
          <w:rFonts w:ascii="Arial" w:hAnsi="Arial" w:cs="Arial"/>
          <w:sz w:val="22"/>
          <w:szCs w:val="22"/>
          <w:lang w:val="ms-MY"/>
        </w:rPr>
      </w:pPr>
    </w:p>
    <w:p w14:paraId="31BA9AB7" w14:textId="77777777" w:rsidR="00C7231A" w:rsidRPr="0063343D" w:rsidRDefault="00C7231A" w:rsidP="00C7231A">
      <w:pPr>
        <w:pStyle w:val="ListParagraph"/>
        <w:spacing w:line="360" w:lineRule="auto"/>
        <w:ind w:left="0"/>
        <w:contextualSpacing/>
        <w:jc w:val="both"/>
        <w:rPr>
          <w:rFonts w:ascii="Arial" w:hAnsi="Arial" w:cs="Arial"/>
          <w:sz w:val="22"/>
          <w:szCs w:val="22"/>
          <w:lang w:val="ms-MY"/>
        </w:rPr>
      </w:pPr>
    </w:p>
    <w:p w14:paraId="5ECE28F5" w14:textId="77777777" w:rsidR="00C7231A" w:rsidRPr="0063343D" w:rsidRDefault="00C7231A" w:rsidP="00C7231A">
      <w:pPr>
        <w:pStyle w:val="ListParagraph"/>
        <w:spacing w:line="360" w:lineRule="auto"/>
        <w:ind w:left="0"/>
        <w:contextualSpacing/>
        <w:jc w:val="both"/>
        <w:rPr>
          <w:rFonts w:ascii="Arial" w:hAnsi="Arial" w:cs="Arial"/>
          <w:sz w:val="22"/>
          <w:szCs w:val="22"/>
          <w:lang w:val="ms-MY"/>
        </w:rPr>
      </w:pPr>
    </w:p>
    <w:p w14:paraId="26062DFA" w14:textId="77777777" w:rsidR="00C7231A" w:rsidRPr="0063343D" w:rsidRDefault="00C7231A" w:rsidP="00C7231A">
      <w:pPr>
        <w:pStyle w:val="ListParagraph"/>
        <w:spacing w:line="360" w:lineRule="auto"/>
        <w:ind w:left="0"/>
        <w:contextualSpacing/>
        <w:jc w:val="both"/>
        <w:rPr>
          <w:rFonts w:ascii="Arial" w:hAnsi="Arial" w:cs="Arial"/>
          <w:sz w:val="22"/>
          <w:szCs w:val="22"/>
          <w:lang w:val="ms-MY"/>
        </w:rPr>
      </w:pPr>
    </w:p>
    <w:p w14:paraId="561E83AB" w14:textId="77777777" w:rsidR="00C7231A" w:rsidRPr="0063343D" w:rsidRDefault="00C7231A" w:rsidP="00C7231A">
      <w:pPr>
        <w:pStyle w:val="ListParagraph"/>
        <w:spacing w:line="360" w:lineRule="auto"/>
        <w:ind w:left="0"/>
        <w:contextualSpacing/>
        <w:jc w:val="both"/>
        <w:rPr>
          <w:rFonts w:ascii="Arial" w:hAnsi="Arial" w:cs="Arial"/>
          <w:sz w:val="22"/>
          <w:szCs w:val="22"/>
          <w:lang w:val="ms-MY"/>
        </w:rPr>
      </w:pPr>
    </w:p>
    <w:p w14:paraId="6BAE2BA2" w14:textId="77777777" w:rsidR="00E85271" w:rsidRPr="0063343D" w:rsidRDefault="00E85271" w:rsidP="00C7231A">
      <w:pPr>
        <w:pStyle w:val="ListParagraph"/>
        <w:spacing w:line="360" w:lineRule="auto"/>
        <w:ind w:left="0"/>
        <w:contextualSpacing/>
        <w:jc w:val="both"/>
        <w:rPr>
          <w:rFonts w:ascii="Arial" w:hAnsi="Arial" w:cs="Arial"/>
          <w:sz w:val="22"/>
          <w:szCs w:val="22"/>
          <w:lang w:val="ms-MY"/>
        </w:rPr>
      </w:pPr>
    </w:p>
    <w:p w14:paraId="13CCD101" w14:textId="77777777" w:rsidR="00E85271" w:rsidRDefault="00E85271" w:rsidP="00C7231A">
      <w:pPr>
        <w:pStyle w:val="ListParagraph"/>
        <w:spacing w:line="360" w:lineRule="auto"/>
        <w:ind w:left="0"/>
        <w:contextualSpacing/>
        <w:jc w:val="both"/>
        <w:rPr>
          <w:rFonts w:ascii="Arial" w:hAnsi="Arial" w:cs="Arial"/>
          <w:sz w:val="22"/>
          <w:szCs w:val="22"/>
          <w:lang w:val="ms-MY"/>
        </w:rPr>
      </w:pPr>
    </w:p>
    <w:p w14:paraId="337ABD40" w14:textId="77777777" w:rsidR="0063343D" w:rsidRPr="0063343D" w:rsidRDefault="0063343D" w:rsidP="00C7231A">
      <w:pPr>
        <w:pStyle w:val="ListParagraph"/>
        <w:spacing w:line="360" w:lineRule="auto"/>
        <w:ind w:left="0"/>
        <w:contextualSpacing/>
        <w:jc w:val="both"/>
        <w:rPr>
          <w:rFonts w:ascii="Arial" w:hAnsi="Arial" w:cs="Arial"/>
          <w:sz w:val="22"/>
          <w:szCs w:val="22"/>
          <w:lang w:val="ms-MY"/>
        </w:rPr>
      </w:pPr>
    </w:p>
    <w:p w14:paraId="06BB0856" w14:textId="77777777" w:rsidR="00C7231A" w:rsidRPr="0063343D" w:rsidRDefault="00C7231A" w:rsidP="00C7231A">
      <w:pPr>
        <w:pStyle w:val="ListParagraph"/>
        <w:spacing w:line="360" w:lineRule="auto"/>
        <w:ind w:left="0"/>
        <w:contextualSpacing/>
        <w:jc w:val="both"/>
        <w:rPr>
          <w:rFonts w:ascii="Arial" w:hAnsi="Arial" w:cs="Arial"/>
          <w:sz w:val="22"/>
          <w:szCs w:val="22"/>
          <w:lang w:val="ms-MY"/>
        </w:rPr>
      </w:pPr>
    </w:p>
    <w:p w14:paraId="503B74AD" w14:textId="525829B5" w:rsidR="002E14EB" w:rsidRPr="0063343D" w:rsidRDefault="002E14EB" w:rsidP="00FC0360">
      <w:pPr>
        <w:pStyle w:val="ListParagraph"/>
        <w:numPr>
          <w:ilvl w:val="0"/>
          <w:numId w:val="5"/>
        </w:numPr>
        <w:spacing w:line="360" w:lineRule="auto"/>
        <w:ind w:left="567" w:hanging="567"/>
        <w:contextualSpacing/>
        <w:jc w:val="both"/>
        <w:rPr>
          <w:rFonts w:ascii="Arial" w:hAnsi="Arial" w:cs="Arial"/>
          <w:sz w:val="22"/>
          <w:szCs w:val="22"/>
          <w:lang w:val="ms-MY"/>
        </w:rPr>
      </w:pPr>
      <w:r w:rsidRPr="0063343D">
        <w:rPr>
          <w:rFonts w:ascii="Arial" w:hAnsi="Arial" w:cs="Arial"/>
          <w:sz w:val="22"/>
          <w:szCs w:val="22"/>
          <w:lang w:val="ms-MY"/>
        </w:rPr>
        <w:lastRenderedPageBreak/>
        <w:t>Pengakuan Maklumat Penyebut</w:t>
      </w:r>
      <w:r w:rsidR="00C91ABD">
        <w:rPr>
          <w:rFonts w:ascii="Arial" w:hAnsi="Arial" w:cs="Arial"/>
          <w:sz w:val="22"/>
          <w:szCs w:val="22"/>
          <w:lang w:val="ms-MY"/>
        </w:rPr>
        <w:t xml:space="preserve"> </w:t>
      </w:r>
      <w:r w:rsidRPr="0063343D">
        <w:rPr>
          <w:rFonts w:ascii="Arial" w:hAnsi="Arial" w:cs="Arial"/>
          <w:sz w:val="22"/>
          <w:szCs w:val="22"/>
          <w:lang w:val="ms-MY"/>
        </w:rPr>
        <w:t>harga</w:t>
      </w:r>
    </w:p>
    <w:p w14:paraId="13F7FBD9" w14:textId="77777777" w:rsidR="002E14EB" w:rsidRPr="0063343D" w:rsidRDefault="002E14EB" w:rsidP="00546342">
      <w:pPr>
        <w:pStyle w:val="ListParagraph"/>
        <w:spacing w:line="360" w:lineRule="auto"/>
        <w:ind w:left="567" w:hanging="567"/>
        <w:rPr>
          <w:rFonts w:ascii="Arial" w:hAnsi="Arial" w:cs="Arial"/>
          <w:sz w:val="22"/>
          <w:szCs w:val="22"/>
          <w:lang w:val="ms-MY"/>
        </w:rPr>
      </w:pPr>
    </w:p>
    <w:p w14:paraId="2B8575FF" w14:textId="1B44DFB8" w:rsidR="002E14EB" w:rsidRPr="0063343D" w:rsidRDefault="002E14EB" w:rsidP="00546342">
      <w:pPr>
        <w:pStyle w:val="ListParagraph"/>
        <w:spacing w:line="360" w:lineRule="auto"/>
        <w:ind w:left="1134" w:hanging="567"/>
        <w:jc w:val="both"/>
        <w:rPr>
          <w:rFonts w:ascii="Arial" w:hAnsi="Arial" w:cs="Arial"/>
          <w:sz w:val="22"/>
          <w:szCs w:val="22"/>
          <w:lang w:val="ms-MY"/>
        </w:rPr>
      </w:pPr>
      <w:r w:rsidRPr="0063343D">
        <w:rPr>
          <w:rFonts w:ascii="Arial" w:hAnsi="Arial" w:cs="Arial"/>
          <w:sz w:val="22"/>
          <w:szCs w:val="22"/>
          <w:lang w:val="ms-MY"/>
        </w:rPr>
        <w:t>10.1</w:t>
      </w:r>
      <w:r w:rsidRPr="0063343D">
        <w:rPr>
          <w:rFonts w:ascii="Arial" w:hAnsi="Arial" w:cs="Arial"/>
          <w:sz w:val="22"/>
          <w:szCs w:val="22"/>
          <w:lang w:val="ms-MY"/>
        </w:rPr>
        <w:tab/>
        <w:t>Saya sebagai Pemilik Tunggal/Pengarah Syarikat membuat pengakuan bahawa maklumat yang dinyatakan dalam borang sebut</w:t>
      </w:r>
      <w:r w:rsidR="00C91ABD">
        <w:rPr>
          <w:rFonts w:ascii="Arial" w:hAnsi="Arial" w:cs="Arial"/>
          <w:sz w:val="22"/>
          <w:szCs w:val="22"/>
          <w:lang w:val="ms-MY"/>
        </w:rPr>
        <w:t xml:space="preserve"> </w:t>
      </w:r>
      <w:r w:rsidRPr="0063343D">
        <w:rPr>
          <w:rFonts w:ascii="Arial" w:hAnsi="Arial" w:cs="Arial"/>
          <w:sz w:val="22"/>
          <w:szCs w:val="22"/>
          <w:lang w:val="ms-MY"/>
        </w:rPr>
        <w:t xml:space="preserve">harga dan salinannya adalah </w:t>
      </w:r>
      <w:r w:rsidRPr="0063343D">
        <w:rPr>
          <w:rFonts w:ascii="Arial" w:hAnsi="Arial" w:cs="Arial"/>
          <w:b/>
          <w:sz w:val="22"/>
          <w:szCs w:val="22"/>
          <w:lang w:val="ms-MY"/>
        </w:rPr>
        <w:t>BENAR</w:t>
      </w:r>
      <w:r w:rsidRPr="0063343D">
        <w:rPr>
          <w:rFonts w:ascii="Arial" w:hAnsi="Arial" w:cs="Arial"/>
          <w:sz w:val="22"/>
          <w:szCs w:val="22"/>
          <w:lang w:val="ms-MY"/>
        </w:rPr>
        <w:t>.</w:t>
      </w:r>
    </w:p>
    <w:p w14:paraId="3A0C7A06" w14:textId="77777777" w:rsidR="002E14EB" w:rsidRPr="0063343D" w:rsidRDefault="002E14EB" w:rsidP="00546342">
      <w:pPr>
        <w:pStyle w:val="ListParagraph"/>
        <w:spacing w:line="360" w:lineRule="auto"/>
        <w:ind w:left="1134" w:hanging="567"/>
        <w:jc w:val="both"/>
        <w:rPr>
          <w:rFonts w:ascii="Arial" w:hAnsi="Arial" w:cs="Arial"/>
          <w:sz w:val="22"/>
          <w:szCs w:val="22"/>
          <w:lang w:val="ms-MY"/>
        </w:rPr>
      </w:pPr>
    </w:p>
    <w:p w14:paraId="0BB20F7A" w14:textId="3C475CF4" w:rsidR="002E14EB" w:rsidRPr="0063343D" w:rsidRDefault="002E14EB" w:rsidP="00546342">
      <w:pPr>
        <w:pStyle w:val="ListParagraph"/>
        <w:spacing w:line="360" w:lineRule="auto"/>
        <w:ind w:left="1134" w:hanging="567"/>
        <w:jc w:val="both"/>
        <w:rPr>
          <w:rFonts w:ascii="Arial" w:hAnsi="Arial" w:cs="Arial"/>
          <w:i/>
          <w:sz w:val="22"/>
          <w:szCs w:val="22"/>
          <w:lang w:val="ms-MY"/>
        </w:rPr>
      </w:pPr>
      <w:r w:rsidRPr="0063343D">
        <w:rPr>
          <w:rFonts w:ascii="Arial" w:hAnsi="Arial" w:cs="Arial"/>
          <w:sz w:val="22"/>
          <w:szCs w:val="22"/>
          <w:lang w:val="ms-MY"/>
        </w:rPr>
        <w:t>10.2</w:t>
      </w:r>
      <w:r w:rsidRPr="0063343D">
        <w:rPr>
          <w:rFonts w:ascii="Arial" w:hAnsi="Arial" w:cs="Arial"/>
          <w:sz w:val="22"/>
          <w:szCs w:val="22"/>
          <w:lang w:val="ms-MY"/>
        </w:rPr>
        <w:tab/>
        <w:t>Jika maklumat yang dinyatakan dalam borang sebut</w:t>
      </w:r>
      <w:r w:rsidR="00C91ABD">
        <w:rPr>
          <w:rFonts w:ascii="Arial" w:hAnsi="Arial" w:cs="Arial"/>
          <w:sz w:val="22"/>
          <w:szCs w:val="22"/>
          <w:lang w:val="ms-MY"/>
        </w:rPr>
        <w:t xml:space="preserve"> </w:t>
      </w:r>
      <w:r w:rsidRPr="0063343D">
        <w:rPr>
          <w:rFonts w:ascii="Arial" w:hAnsi="Arial" w:cs="Arial"/>
          <w:sz w:val="22"/>
          <w:szCs w:val="22"/>
          <w:lang w:val="ms-MY"/>
        </w:rPr>
        <w:t xml:space="preserve">harga atau salinannya didapati </w:t>
      </w:r>
      <w:r w:rsidRPr="0063343D">
        <w:rPr>
          <w:rFonts w:ascii="Arial" w:hAnsi="Arial" w:cs="Arial"/>
          <w:b/>
          <w:sz w:val="22"/>
          <w:szCs w:val="22"/>
          <w:lang w:val="ms-MY"/>
        </w:rPr>
        <w:t xml:space="preserve">TIDAK BENAR </w:t>
      </w:r>
      <w:r w:rsidRPr="0063343D">
        <w:rPr>
          <w:rFonts w:ascii="Arial" w:hAnsi="Arial" w:cs="Arial"/>
          <w:sz w:val="22"/>
          <w:szCs w:val="22"/>
          <w:lang w:val="ms-MY"/>
        </w:rPr>
        <w:t xml:space="preserve">atau cuba menyembunyikan maklumat, maka saya bersetuju sebutharga saya </w:t>
      </w:r>
      <w:r w:rsidRPr="0063343D">
        <w:rPr>
          <w:rFonts w:ascii="Arial" w:hAnsi="Arial" w:cs="Arial"/>
          <w:b/>
          <w:sz w:val="22"/>
          <w:szCs w:val="22"/>
          <w:lang w:val="ms-MY"/>
        </w:rPr>
        <w:t xml:space="preserve">DITOLAK </w:t>
      </w:r>
      <w:r w:rsidRPr="0063343D">
        <w:rPr>
          <w:rFonts w:ascii="Arial" w:hAnsi="Arial" w:cs="Arial"/>
          <w:sz w:val="22"/>
          <w:szCs w:val="22"/>
          <w:lang w:val="ms-MY"/>
        </w:rPr>
        <w:t xml:space="preserve">atau </w:t>
      </w:r>
      <w:r w:rsidRPr="0063343D">
        <w:rPr>
          <w:rFonts w:ascii="Arial" w:hAnsi="Arial" w:cs="Arial"/>
          <w:b/>
          <w:sz w:val="22"/>
          <w:szCs w:val="22"/>
          <w:lang w:val="ms-MY"/>
        </w:rPr>
        <w:t xml:space="preserve">KONTRAK DITAMATKAN </w:t>
      </w:r>
      <w:r w:rsidRPr="0063343D">
        <w:rPr>
          <w:rFonts w:ascii="Arial" w:hAnsi="Arial" w:cs="Arial"/>
          <w:i/>
          <w:sz w:val="22"/>
          <w:szCs w:val="22"/>
          <w:lang w:val="ms-MY"/>
        </w:rPr>
        <w:t>(sekiranya tawaran diterima dan dilantik).</w:t>
      </w:r>
    </w:p>
    <w:p w14:paraId="49085FE3" w14:textId="77777777" w:rsidR="00546342" w:rsidRPr="0063343D" w:rsidRDefault="00546342" w:rsidP="00504FBC">
      <w:pPr>
        <w:pStyle w:val="ListParagraph"/>
        <w:spacing w:line="360" w:lineRule="auto"/>
        <w:ind w:left="0"/>
        <w:rPr>
          <w:rFonts w:ascii="Arial" w:hAnsi="Arial" w:cs="Arial"/>
          <w:sz w:val="22"/>
          <w:szCs w:val="22"/>
          <w:lang w:val="ms-MY"/>
        </w:rPr>
      </w:pPr>
    </w:p>
    <w:p w14:paraId="61535384" w14:textId="77777777" w:rsidR="002E14EB" w:rsidRPr="0063343D" w:rsidRDefault="00C3700F" w:rsidP="00504FBC">
      <w:pPr>
        <w:pStyle w:val="ListParagraph"/>
        <w:spacing w:line="360" w:lineRule="auto"/>
        <w:ind w:left="0"/>
        <w:rPr>
          <w:rFonts w:ascii="Arial" w:hAnsi="Arial" w:cs="Arial"/>
          <w:sz w:val="22"/>
          <w:szCs w:val="22"/>
          <w:lang w:val="ms-MY"/>
        </w:rPr>
      </w:pPr>
      <w:r w:rsidRPr="0063343D">
        <w:rPr>
          <w:rFonts w:ascii="Arial" w:hAnsi="Arial" w:cs="Arial"/>
          <w:noProof/>
          <w:sz w:val="22"/>
          <w:szCs w:val="22"/>
          <w:lang w:val="en-MY" w:eastAsia="en-MY"/>
        </w:rPr>
        <mc:AlternateContent>
          <mc:Choice Requires="wps">
            <w:drawing>
              <wp:anchor distT="0" distB="0" distL="114300" distR="114300" simplePos="0" relativeHeight="251650048" behindDoc="0" locked="0" layoutInCell="1" allowOverlap="1" wp14:anchorId="07A530A7" wp14:editId="67481B02">
                <wp:simplePos x="0" y="0"/>
                <wp:positionH relativeFrom="column">
                  <wp:posOffset>3377565</wp:posOffset>
                </wp:positionH>
                <wp:positionV relativeFrom="paragraph">
                  <wp:posOffset>19050</wp:posOffset>
                </wp:positionV>
                <wp:extent cx="2766695" cy="26504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65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34259" w14:textId="77777777" w:rsidR="00B94003" w:rsidRDefault="00B94003" w:rsidP="002E14EB">
                            <w:pPr>
                              <w:jc w:val="center"/>
                              <w:rPr>
                                <w:rFonts w:ascii="Arial" w:hAnsi="Arial" w:cs="Arial"/>
                                <w:sz w:val="24"/>
                                <w:szCs w:val="24"/>
                              </w:rPr>
                            </w:pPr>
                            <w:proofErr w:type="spellStart"/>
                            <w:r>
                              <w:rPr>
                                <w:rFonts w:ascii="Arial" w:hAnsi="Arial" w:cs="Arial"/>
                                <w:sz w:val="24"/>
                                <w:szCs w:val="24"/>
                              </w:rPr>
                              <w:t>Saksi</w:t>
                            </w:r>
                            <w:proofErr w:type="spellEnd"/>
                          </w:p>
                          <w:p w14:paraId="3DD54B5E" w14:textId="77777777" w:rsidR="00B94003" w:rsidRDefault="00B94003" w:rsidP="002E14EB">
                            <w:pPr>
                              <w:jc w:val="center"/>
                              <w:rPr>
                                <w:rFonts w:ascii="Arial" w:hAnsi="Arial" w:cs="Arial"/>
                                <w:sz w:val="24"/>
                                <w:szCs w:val="24"/>
                              </w:rPr>
                            </w:pPr>
                          </w:p>
                          <w:p w14:paraId="3AB9295E" w14:textId="77777777" w:rsidR="00B94003" w:rsidRDefault="00B94003" w:rsidP="002E14EB">
                            <w:pPr>
                              <w:jc w:val="center"/>
                              <w:rPr>
                                <w:rFonts w:ascii="Arial" w:hAnsi="Arial" w:cs="Arial"/>
                                <w:sz w:val="24"/>
                                <w:szCs w:val="24"/>
                              </w:rPr>
                            </w:pPr>
                          </w:p>
                          <w:p w14:paraId="6C74DB47" w14:textId="77777777" w:rsidR="00B94003" w:rsidRDefault="00B94003" w:rsidP="002E14EB">
                            <w:pPr>
                              <w:jc w:val="center"/>
                              <w:rPr>
                                <w:rFonts w:ascii="Arial" w:hAnsi="Arial" w:cs="Arial"/>
                                <w:sz w:val="24"/>
                                <w:szCs w:val="24"/>
                              </w:rPr>
                            </w:pPr>
                          </w:p>
                          <w:p w14:paraId="5A0D34B8" w14:textId="77777777" w:rsidR="00B94003" w:rsidRDefault="00B94003" w:rsidP="002E14EB">
                            <w:pPr>
                              <w:jc w:val="left"/>
                              <w:rPr>
                                <w:rFonts w:ascii="Arial" w:hAnsi="Arial" w:cs="Arial"/>
                                <w:sz w:val="24"/>
                                <w:szCs w:val="24"/>
                              </w:rPr>
                            </w:pPr>
                            <w:r>
                              <w:rPr>
                                <w:rFonts w:ascii="Arial" w:hAnsi="Arial" w:cs="Arial"/>
                                <w:sz w:val="24"/>
                                <w:szCs w:val="24"/>
                              </w:rPr>
                              <w:t>.............................................................</w:t>
                            </w:r>
                          </w:p>
                          <w:p w14:paraId="47AC4F7C" w14:textId="77777777" w:rsidR="00B94003" w:rsidRDefault="00B94003" w:rsidP="002E14EB">
                            <w:pPr>
                              <w:spacing w:before="0" w:beforeAutospacing="0" w:line="240" w:lineRule="auto"/>
                              <w:jc w:val="center"/>
                              <w:rPr>
                                <w:rFonts w:ascii="Arial" w:hAnsi="Arial" w:cs="Arial"/>
                                <w:sz w:val="24"/>
                                <w:szCs w:val="24"/>
                              </w:rPr>
                            </w:pPr>
                            <w:r>
                              <w:rPr>
                                <w:rFonts w:ascii="Arial" w:hAnsi="Arial" w:cs="Arial"/>
                                <w:sz w:val="24"/>
                                <w:szCs w:val="24"/>
                              </w:rPr>
                              <w:t>(Tandatangan)</w:t>
                            </w:r>
                          </w:p>
                          <w:p w14:paraId="38721D51"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CDB7B07"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No. KP</w:t>
                            </w:r>
                            <w:r>
                              <w:rPr>
                                <w:rFonts w:ascii="Arial" w:hAnsi="Arial" w:cs="Arial"/>
                                <w:sz w:val="24"/>
                                <w:szCs w:val="24"/>
                              </w:rPr>
                              <w:tab/>
                              <w:t>:</w:t>
                            </w:r>
                            <w:r>
                              <w:rPr>
                                <w:rFonts w:ascii="Arial" w:hAnsi="Arial" w:cs="Arial"/>
                                <w:sz w:val="24"/>
                                <w:szCs w:val="24"/>
                              </w:rPr>
                              <w:tab/>
                            </w:r>
                            <w:r>
                              <w:rPr>
                                <w:rFonts w:ascii="Arial" w:hAnsi="Arial" w:cs="Arial"/>
                                <w:sz w:val="24"/>
                                <w:szCs w:val="24"/>
                              </w:rPr>
                              <w:tab/>
                            </w:r>
                          </w:p>
                          <w:p w14:paraId="5B0B83C6"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Tarikh</w:t>
                            </w:r>
                            <w:r>
                              <w:rPr>
                                <w:rFonts w:ascii="Arial" w:hAnsi="Arial" w:cs="Arial"/>
                                <w:sz w:val="24"/>
                                <w:szCs w:val="24"/>
                              </w:rPr>
                              <w:tab/>
                            </w:r>
                            <w:r>
                              <w:rPr>
                                <w:rFonts w:ascii="Arial" w:hAnsi="Arial" w:cs="Arial"/>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7A530A7" id="_x0000_t202" coordsize="21600,21600" o:spt="202" path="m,l,21600r21600,l21600,xe">
                <v:stroke joinstyle="miter"/>
                <v:path gradientshapeok="t" o:connecttype="rect"/>
              </v:shapetype>
              <v:shape id="Text Box 4" o:spid="_x0000_s1028" type="#_x0000_t202" style="position:absolute;margin-left:265.95pt;margin-top:1.5pt;width:217.85pt;height:20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" stroked="f">
                <v:textbox>
                  <w:txbxContent>
                    <w:p w14:paraId="60C34259" w14:textId="77777777" w:rsidR="00B94003" w:rsidRDefault="00B94003" w:rsidP="002E14EB">
                      <w:pPr>
                        <w:jc w:val="center"/>
                        <w:rPr>
                          <w:rFonts w:ascii="Arial" w:hAnsi="Arial" w:cs="Arial"/>
                          <w:sz w:val="24"/>
                          <w:szCs w:val="24"/>
                        </w:rPr>
                      </w:pPr>
                      <w:proofErr w:type="spellStart"/>
                      <w:r>
                        <w:rPr>
                          <w:rFonts w:ascii="Arial" w:hAnsi="Arial" w:cs="Arial"/>
                          <w:sz w:val="24"/>
                          <w:szCs w:val="24"/>
                        </w:rPr>
                        <w:t>Saksi</w:t>
                      </w:r>
                      <w:proofErr w:type="spellEnd"/>
                    </w:p>
                    <w:p w14:paraId="3DD54B5E" w14:textId="77777777" w:rsidR="00B94003" w:rsidRDefault="00B94003" w:rsidP="002E14EB">
                      <w:pPr>
                        <w:jc w:val="center"/>
                        <w:rPr>
                          <w:rFonts w:ascii="Arial" w:hAnsi="Arial" w:cs="Arial"/>
                          <w:sz w:val="24"/>
                          <w:szCs w:val="24"/>
                        </w:rPr>
                      </w:pPr>
                    </w:p>
                    <w:p w14:paraId="3AB9295E" w14:textId="77777777" w:rsidR="00B94003" w:rsidRDefault="00B94003" w:rsidP="002E14EB">
                      <w:pPr>
                        <w:jc w:val="center"/>
                        <w:rPr>
                          <w:rFonts w:ascii="Arial" w:hAnsi="Arial" w:cs="Arial"/>
                          <w:sz w:val="24"/>
                          <w:szCs w:val="24"/>
                        </w:rPr>
                      </w:pPr>
                    </w:p>
                    <w:p w14:paraId="6C74DB47" w14:textId="77777777" w:rsidR="00B94003" w:rsidRDefault="00B94003" w:rsidP="002E14EB">
                      <w:pPr>
                        <w:jc w:val="center"/>
                        <w:rPr>
                          <w:rFonts w:ascii="Arial" w:hAnsi="Arial" w:cs="Arial"/>
                          <w:sz w:val="24"/>
                          <w:szCs w:val="24"/>
                        </w:rPr>
                      </w:pPr>
                    </w:p>
                    <w:p w14:paraId="5A0D34B8" w14:textId="77777777" w:rsidR="00B94003" w:rsidRDefault="00B94003" w:rsidP="002E14EB">
                      <w:pPr>
                        <w:jc w:val="left"/>
                        <w:rPr>
                          <w:rFonts w:ascii="Arial" w:hAnsi="Arial" w:cs="Arial"/>
                          <w:sz w:val="24"/>
                          <w:szCs w:val="24"/>
                        </w:rPr>
                      </w:pPr>
                      <w:r>
                        <w:rPr>
                          <w:rFonts w:ascii="Arial" w:hAnsi="Arial" w:cs="Arial"/>
                          <w:sz w:val="24"/>
                          <w:szCs w:val="24"/>
                        </w:rPr>
                        <w:t>.............................................................</w:t>
                      </w:r>
                    </w:p>
                    <w:p w14:paraId="47AC4F7C" w14:textId="77777777" w:rsidR="00B94003" w:rsidRDefault="00B94003" w:rsidP="002E14EB">
                      <w:pPr>
                        <w:spacing w:before="0" w:beforeAutospacing="0" w:line="240" w:lineRule="auto"/>
                        <w:jc w:val="center"/>
                        <w:rPr>
                          <w:rFonts w:ascii="Arial" w:hAnsi="Arial" w:cs="Arial"/>
                          <w:sz w:val="24"/>
                          <w:szCs w:val="24"/>
                        </w:rPr>
                      </w:pPr>
                      <w:r>
                        <w:rPr>
                          <w:rFonts w:ascii="Arial" w:hAnsi="Arial" w:cs="Arial"/>
                          <w:sz w:val="24"/>
                          <w:szCs w:val="24"/>
                        </w:rPr>
                        <w:t>(Tandatangan)</w:t>
                      </w:r>
                    </w:p>
                    <w:p w14:paraId="38721D51"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CDB7B07"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No. KP</w:t>
                      </w:r>
                      <w:r>
                        <w:rPr>
                          <w:rFonts w:ascii="Arial" w:hAnsi="Arial" w:cs="Arial"/>
                          <w:sz w:val="24"/>
                          <w:szCs w:val="24"/>
                        </w:rPr>
                        <w:tab/>
                        <w:t>:</w:t>
                      </w:r>
                      <w:r>
                        <w:rPr>
                          <w:rFonts w:ascii="Arial" w:hAnsi="Arial" w:cs="Arial"/>
                          <w:sz w:val="24"/>
                          <w:szCs w:val="24"/>
                        </w:rPr>
                        <w:tab/>
                      </w:r>
                      <w:r>
                        <w:rPr>
                          <w:rFonts w:ascii="Arial" w:hAnsi="Arial" w:cs="Arial"/>
                          <w:sz w:val="24"/>
                          <w:szCs w:val="24"/>
                        </w:rPr>
                        <w:tab/>
                      </w:r>
                    </w:p>
                    <w:p w14:paraId="5B0B83C6"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Tarikh</w:t>
                      </w:r>
                      <w:r>
                        <w:rPr>
                          <w:rFonts w:ascii="Arial" w:hAnsi="Arial" w:cs="Arial"/>
                          <w:sz w:val="24"/>
                          <w:szCs w:val="24"/>
                        </w:rPr>
                        <w:tab/>
                      </w:r>
                      <w:r>
                        <w:rPr>
                          <w:rFonts w:ascii="Arial" w:hAnsi="Arial" w:cs="Arial"/>
                          <w:sz w:val="24"/>
                          <w:szCs w:val="24"/>
                        </w:rPr>
                        <w:tab/>
                        <w:t>:</w:t>
                      </w:r>
                    </w:p>
                  </w:txbxContent>
                </v:textbox>
              </v:shape>
            </w:pict>
          </mc:Fallback>
        </mc:AlternateContent>
      </w:r>
      <w:r w:rsidR="00C7231A" w:rsidRPr="0063343D">
        <w:rPr>
          <w:rFonts w:ascii="Arial" w:hAnsi="Arial" w:cs="Arial"/>
          <w:noProof/>
          <w:sz w:val="22"/>
          <w:szCs w:val="22"/>
          <w:lang w:val="en-MY" w:eastAsia="en-MY"/>
        </w:rPr>
        <mc:AlternateContent>
          <mc:Choice Requires="wps">
            <w:drawing>
              <wp:anchor distT="0" distB="0" distL="114300" distR="114300" simplePos="0" relativeHeight="251649024" behindDoc="0" locked="0" layoutInCell="1" allowOverlap="1" wp14:anchorId="5440F93C" wp14:editId="5BA66702">
                <wp:simplePos x="0" y="0"/>
                <wp:positionH relativeFrom="column">
                  <wp:posOffset>-6985</wp:posOffset>
                </wp:positionH>
                <wp:positionV relativeFrom="paragraph">
                  <wp:posOffset>12065</wp:posOffset>
                </wp:positionV>
                <wp:extent cx="3170555" cy="2823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82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0FC84" w14:textId="77777777" w:rsidR="00B94003" w:rsidRDefault="00B94003" w:rsidP="002E14EB">
                            <w:pPr>
                              <w:jc w:val="center"/>
                              <w:rPr>
                                <w:rFonts w:ascii="Arial" w:hAnsi="Arial" w:cs="Arial"/>
                                <w:sz w:val="24"/>
                                <w:szCs w:val="24"/>
                              </w:rPr>
                            </w:pPr>
                            <w:proofErr w:type="spellStart"/>
                            <w:r w:rsidRPr="00550C6A">
                              <w:rPr>
                                <w:rFonts w:ascii="Arial" w:hAnsi="Arial" w:cs="Arial"/>
                                <w:sz w:val="24"/>
                                <w:szCs w:val="24"/>
                              </w:rPr>
                              <w:t>Pemilik</w:t>
                            </w:r>
                            <w:proofErr w:type="spellEnd"/>
                            <w:r>
                              <w:rPr>
                                <w:rFonts w:ascii="Arial" w:hAnsi="Arial" w:cs="Arial"/>
                                <w:sz w:val="24"/>
                                <w:szCs w:val="24"/>
                              </w:rPr>
                              <w:t xml:space="preserve"> Tunggal/</w:t>
                            </w:r>
                            <w:proofErr w:type="spellStart"/>
                            <w:r>
                              <w:rPr>
                                <w:rFonts w:ascii="Arial" w:hAnsi="Arial" w:cs="Arial"/>
                                <w:sz w:val="24"/>
                                <w:szCs w:val="24"/>
                              </w:rPr>
                              <w:t>Pengarah</w:t>
                            </w:r>
                            <w:proofErr w:type="spellEnd"/>
                            <w:r>
                              <w:rPr>
                                <w:rFonts w:ascii="Arial" w:hAnsi="Arial" w:cs="Arial"/>
                                <w:sz w:val="24"/>
                                <w:szCs w:val="24"/>
                              </w:rPr>
                              <w:t xml:space="preserve"> Syarikat</w:t>
                            </w:r>
                          </w:p>
                          <w:p w14:paraId="5AD416DD" w14:textId="77777777" w:rsidR="00B94003" w:rsidRDefault="00B94003" w:rsidP="002E14EB">
                            <w:pPr>
                              <w:jc w:val="center"/>
                              <w:rPr>
                                <w:rFonts w:ascii="Arial" w:hAnsi="Arial" w:cs="Arial"/>
                                <w:sz w:val="24"/>
                                <w:szCs w:val="24"/>
                              </w:rPr>
                            </w:pPr>
                          </w:p>
                          <w:p w14:paraId="157DFDFF" w14:textId="77777777" w:rsidR="00B94003" w:rsidRDefault="00B94003" w:rsidP="002E14EB">
                            <w:pPr>
                              <w:jc w:val="center"/>
                              <w:rPr>
                                <w:rFonts w:ascii="Arial" w:hAnsi="Arial" w:cs="Arial"/>
                                <w:sz w:val="24"/>
                                <w:szCs w:val="24"/>
                              </w:rPr>
                            </w:pPr>
                          </w:p>
                          <w:p w14:paraId="1D85E4B9" w14:textId="77777777" w:rsidR="00B94003" w:rsidRDefault="00B94003" w:rsidP="002E14EB">
                            <w:pPr>
                              <w:jc w:val="center"/>
                              <w:rPr>
                                <w:rFonts w:ascii="Arial" w:hAnsi="Arial" w:cs="Arial"/>
                                <w:sz w:val="24"/>
                                <w:szCs w:val="24"/>
                              </w:rPr>
                            </w:pPr>
                          </w:p>
                          <w:p w14:paraId="34A452D1" w14:textId="77777777" w:rsidR="00B94003" w:rsidRDefault="00B94003" w:rsidP="002E14EB">
                            <w:pPr>
                              <w:jc w:val="left"/>
                              <w:rPr>
                                <w:rFonts w:ascii="Arial" w:hAnsi="Arial" w:cs="Arial"/>
                                <w:sz w:val="24"/>
                                <w:szCs w:val="24"/>
                              </w:rPr>
                            </w:pPr>
                            <w:r>
                              <w:rPr>
                                <w:rFonts w:ascii="Arial" w:hAnsi="Arial" w:cs="Arial"/>
                                <w:sz w:val="24"/>
                                <w:szCs w:val="24"/>
                              </w:rPr>
                              <w:t>...................................................................</w:t>
                            </w:r>
                          </w:p>
                          <w:p w14:paraId="1F09EBF4" w14:textId="77777777" w:rsidR="00B94003" w:rsidRDefault="00B94003" w:rsidP="002E14EB">
                            <w:pPr>
                              <w:spacing w:before="0" w:beforeAutospacing="0" w:line="240" w:lineRule="auto"/>
                              <w:jc w:val="center"/>
                              <w:rPr>
                                <w:rFonts w:ascii="Arial" w:hAnsi="Arial" w:cs="Arial"/>
                                <w:sz w:val="24"/>
                                <w:szCs w:val="24"/>
                              </w:rPr>
                            </w:pPr>
                            <w:r>
                              <w:rPr>
                                <w:rFonts w:ascii="Arial" w:hAnsi="Arial" w:cs="Arial"/>
                                <w:sz w:val="24"/>
                                <w:szCs w:val="24"/>
                              </w:rPr>
                              <w:t>(Tandatangan)</w:t>
                            </w:r>
                          </w:p>
                          <w:p w14:paraId="5AADA2D1"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24C0816"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No. KP</w:t>
                            </w:r>
                            <w:r>
                              <w:rPr>
                                <w:rFonts w:ascii="Arial" w:hAnsi="Arial" w:cs="Arial"/>
                                <w:sz w:val="24"/>
                                <w:szCs w:val="24"/>
                              </w:rPr>
                              <w:tab/>
                              <w:t>:</w:t>
                            </w:r>
                            <w:r>
                              <w:rPr>
                                <w:rFonts w:ascii="Arial" w:hAnsi="Arial" w:cs="Arial"/>
                                <w:sz w:val="24"/>
                                <w:szCs w:val="24"/>
                              </w:rPr>
                              <w:tab/>
                            </w:r>
                            <w:r>
                              <w:rPr>
                                <w:rFonts w:ascii="Arial" w:hAnsi="Arial" w:cs="Arial"/>
                                <w:sz w:val="24"/>
                                <w:szCs w:val="24"/>
                              </w:rPr>
                              <w:tab/>
                            </w:r>
                          </w:p>
                          <w:p w14:paraId="49DF1DDE"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Tarikh</w:t>
                            </w:r>
                            <w:r>
                              <w:rPr>
                                <w:rFonts w:ascii="Arial" w:hAnsi="Arial" w:cs="Arial"/>
                                <w:sz w:val="24"/>
                                <w:szCs w:val="24"/>
                              </w:rPr>
                              <w:tab/>
                            </w:r>
                            <w:r>
                              <w:rPr>
                                <w:rFonts w:ascii="Arial" w:hAnsi="Arial" w:cs="Arial"/>
                                <w:sz w:val="24"/>
                                <w:szCs w:val="24"/>
                              </w:rPr>
                              <w:tab/>
                              <w:t>:</w:t>
                            </w:r>
                          </w:p>
                          <w:p w14:paraId="0F899A61" w14:textId="77777777" w:rsidR="00B94003" w:rsidRPr="002E5BEF" w:rsidRDefault="00B94003" w:rsidP="002E14EB">
                            <w:pPr>
                              <w:spacing w:before="0" w:beforeAutospacing="0" w:line="240" w:lineRule="auto"/>
                              <w:jc w:val="left"/>
                              <w:rPr>
                                <w:rFonts w:ascii="Arial" w:hAnsi="Arial" w:cs="Arial"/>
                                <w:sz w:val="24"/>
                                <w:szCs w:val="24"/>
                              </w:rPr>
                            </w:pPr>
                            <w:r>
                              <w:rPr>
                                <w:rFonts w:ascii="Arial" w:hAnsi="Arial" w:cs="Arial"/>
                                <w:sz w:val="24"/>
                                <w:szCs w:val="24"/>
                              </w:rPr>
                              <w:t>Cop syarikat</w:t>
                            </w:r>
                            <w:r>
                              <w:rPr>
                                <w:rFonts w:ascii="Arial" w:hAnsi="Arial" w:cs="Arial"/>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40F93C" id="Text Box 3" o:spid="_x0000_s1029" type="#_x0000_t202" style="position:absolute;margin-left:-.55pt;margin-top:.95pt;width:249.65pt;height:22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" stroked="f">
                <v:textbox>
                  <w:txbxContent>
                    <w:p w14:paraId="02B0FC84" w14:textId="77777777" w:rsidR="00B94003" w:rsidRDefault="00B94003" w:rsidP="002E14EB">
                      <w:pPr>
                        <w:jc w:val="center"/>
                        <w:rPr>
                          <w:rFonts w:ascii="Arial" w:hAnsi="Arial" w:cs="Arial"/>
                          <w:sz w:val="24"/>
                          <w:szCs w:val="24"/>
                        </w:rPr>
                      </w:pPr>
                      <w:proofErr w:type="spellStart"/>
                      <w:r w:rsidRPr="00550C6A">
                        <w:rPr>
                          <w:rFonts w:ascii="Arial" w:hAnsi="Arial" w:cs="Arial"/>
                          <w:sz w:val="24"/>
                          <w:szCs w:val="24"/>
                        </w:rPr>
                        <w:t>Pemilik</w:t>
                      </w:r>
                      <w:proofErr w:type="spellEnd"/>
                      <w:r>
                        <w:rPr>
                          <w:rFonts w:ascii="Arial" w:hAnsi="Arial" w:cs="Arial"/>
                          <w:sz w:val="24"/>
                          <w:szCs w:val="24"/>
                        </w:rPr>
                        <w:t xml:space="preserve"> Tunggal/</w:t>
                      </w:r>
                      <w:proofErr w:type="spellStart"/>
                      <w:r>
                        <w:rPr>
                          <w:rFonts w:ascii="Arial" w:hAnsi="Arial" w:cs="Arial"/>
                          <w:sz w:val="24"/>
                          <w:szCs w:val="24"/>
                        </w:rPr>
                        <w:t>Pengarah</w:t>
                      </w:r>
                      <w:proofErr w:type="spellEnd"/>
                      <w:r>
                        <w:rPr>
                          <w:rFonts w:ascii="Arial" w:hAnsi="Arial" w:cs="Arial"/>
                          <w:sz w:val="24"/>
                          <w:szCs w:val="24"/>
                        </w:rPr>
                        <w:t xml:space="preserve"> Syarikat</w:t>
                      </w:r>
                    </w:p>
                    <w:p w14:paraId="5AD416DD" w14:textId="77777777" w:rsidR="00B94003" w:rsidRDefault="00B94003" w:rsidP="002E14EB">
                      <w:pPr>
                        <w:jc w:val="center"/>
                        <w:rPr>
                          <w:rFonts w:ascii="Arial" w:hAnsi="Arial" w:cs="Arial"/>
                          <w:sz w:val="24"/>
                          <w:szCs w:val="24"/>
                        </w:rPr>
                      </w:pPr>
                    </w:p>
                    <w:p w14:paraId="157DFDFF" w14:textId="77777777" w:rsidR="00B94003" w:rsidRDefault="00B94003" w:rsidP="002E14EB">
                      <w:pPr>
                        <w:jc w:val="center"/>
                        <w:rPr>
                          <w:rFonts w:ascii="Arial" w:hAnsi="Arial" w:cs="Arial"/>
                          <w:sz w:val="24"/>
                          <w:szCs w:val="24"/>
                        </w:rPr>
                      </w:pPr>
                    </w:p>
                    <w:p w14:paraId="1D85E4B9" w14:textId="77777777" w:rsidR="00B94003" w:rsidRDefault="00B94003" w:rsidP="002E14EB">
                      <w:pPr>
                        <w:jc w:val="center"/>
                        <w:rPr>
                          <w:rFonts w:ascii="Arial" w:hAnsi="Arial" w:cs="Arial"/>
                          <w:sz w:val="24"/>
                          <w:szCs w:val="24"/>
                        </w:rPr>
                      </w:pPr>
                    </w:p>
                    <w:p w14:paraId="34A452D1" w14:textId="77777777" w:rsidR="00B94003" w:rsidRDefault="00B94003" w:rsidP="002E14EB">
                      <w:pPr>
                        <w:jc w:val="left"/>
                        <w:rPr>
                          <w:rFonts w:ascii="Arial" w:hAnsi="Arial" w:cs="Arial"/>
                          <w:sz w:val="24"/>
                          <w:szCs w:val="24"/>
                        </w:rPr>
                      </w:pPr>
                      <w:r>
                        <w:rPr>
                          <w:rFonts w:ascii="Arial" w:hAnsi="Arial" w:cs="Arial"/>
                          <w:sz w:val="24"/>
                          <w:szCs w:val="24"/>
                        </w:rPr>
                        <w:t>...................................................................</w:t>
                      </w:r>
                    </w:p>
                    <w:p w14:paraId="1F09EBF4" w14:textId="77777777" w:rsidR="00B94003" w:rsidRDefault="00B94003" w:rsidP="002E14EB">
                      <w:pPr>
                        <w:spacing w:before="0" w:beforeAutospacing="0" w:line="240" w:lineRule="auto"/>
                        <w:jc w:val="center"/>
                        <w:rPr>
                          <w:rFonts w:ascii="Arial" w:hAnsi="Arial" w:cs="Arial"/>
                          <w:sz w:val="24"/>
                          <w:szCs w:val="24"/>
                        </w:rPr>
                      </w:pPr>
                      <w:r>
                        <w:rPr>
                          <w:rFonts w:ascii="Arial" w:hAnsi="Arial" w:cs="Arial"/>
                          <w:sz w:val="24"/>
                          <w:szCs w:val="24"/>
                        </w:rPr>
                        <w:t>(Tandatangan)</w:t>
                      </w:r>
                    </w:p>
                    <w:p w14:paraId="5AADA2D1"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24C0816"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No. KP</w:t>
                      </w:r>
                      <w:r>
                        <w:rPr>
                          <w:rFonts w:ascii="Arial" w:hAnsi="Arial" w:cs="Arial"/>
                          <w:sz w:val="24"/>
                          <w:szCs w:val="24"/>
                        </w:rPr>
                        <w:tab/>
                        <w:t>:</w:t>
                      </w:r>
                      <w:r>
                        <w:rPr>
                          <w:rFonts w:ascii="Arial" w:hAnsi="Arial" w:cs="Arial"/>
                          <w:sz w:val="24"/>
                          <w:szCs w:val="24"/>
                        </w:rPr>
                        <w:tab/>
                      </w:r>
                      <w:r>
                        <w:rPr>
                          <w:rFonts w:ascii="Arial" w:hAnsi="Arial" w:cs="Arial"/>
                          <w:sz w:val="24"/>
                          <w:szCs w:val="24"/>
                        </w:rPr>
                        <w:tab/>
                      </w:r>
                    </w:p>
                    <w:p w14:paraId="49DF1DDE" w14:textId="77777777" w:rsidR="00B94003" w:rsidRDefault="00B94003" w:rsidP="002E14EB">
                      <w:pPr>
                        <w:spacing w:before="0" w:beforeAutospacing="0" w:line="240" w:lineRule="auto"/>
                        <w:jc w:val="left"/>
                        <w:rPr>
                          <w:rFonts w:ascii="Arial" w:hAnsi="Arial" w:cs="Arial"/>
                          <w:sz w:val="24"/>
                          <w:szCs w:val="24"/>
                        </w:rPr>
                      </w:pPr>
                      <w:r>
                        <w:rPr>
                          <w:rFonts w:ascii="Arial" w:hAnsi="Arial" w:cs="Arial"/>
                          <w:sz w:val="24"/>
                          <w:szCs w:val="24"/>
                        </w:rPr>
                        <w:t>Tarikh</w:t>
                      </w:r>
                      <w:r>
                        <w:rPr>
                          <w:rFonts w:ascii="Arial" w:hAnsi="Arial" w:cs="Arial"/>
                          <w:sz w:val="24"/>
                          <w:szCs w:val="24"/>
                        </w:rPr>
                        <w:tab/>
                      </w:r>
                      <w:r>
                        <w:rPr>
                          <w:rFonts w:ascii="Arial" w:hAnsi="Arial" w:cs="Arial"/>
                          <w:sz w:val="24"/>
                          <w:szCs w:val="24"/>
                        </w:rPr>
                        <w:tab/>
                        <w:t>:</w:t>
                      </w:r>
                    </w:p>
                    <w:p w14:paraId="0F899A61" w14:textId="77777777" w:rsidR="00B94003" w:rsidRPr="002E5BEF" w:rsidRDefault="00B94003" w:rsidP="002E14EB">
                      <w:pPr>
                        <w:spacing w:before="0" w:beforeAutospacing="0" w:line="240" w:lineRule="auto"/>
                        <w:jc w:val="left"/>
                        <w:rPr>
                          <w:rFonts w:ascii="Arial" w:hAnsi="Arial" w:cs="Arial"/>
                          <w:sz w:val="24"/>
                          <w:szCs w:val="24"/>
                        </w:rPr>
                      </w:pPr>
                      <w:r>
                        <w:rPr>
                          <w:rFonts w:ascii="Arial" w:hAnsi="Arial" w:cs="Arial"/>
                          <w:sz w:val="24"/>
                          <w:szCs w:val="24"/>
                        </w:rPr>
                        <w:t>Cop syarikat</w:t>
                      </w:r>
                      <w:r>
                        <w:rPr>
                          <w:rFonts w:ascii="Arial" w:hAnsi="Arial" w:cs="Arial"/>
                          <w:sz w:val="24"/>
                          <w:szCs w:val="24"/>
                        </w:rPr>
                        <w:tab/>
                        <w:t>:</w:t>
                      </w:r>
                    </w:p>
                  </w:txbxContent>
                </v:textbox>
              </v:shape>
            </w:pict>
          </mc:Fallback>
        </mc:AlternateContent>
      </w:r>
    </w:p>
    <w:p w14:paraId="54B7D6CE" w14:textId="77777777" w:rsidR="002E14EB" w:rsidRPr="0063343D" w:rsidRDefault="002E14EB" w:rsidP="00504FBC">
      <w:pPr>
        <w:pStyle w:val="ListParagraph"/>
        <w:spacing w:line="360" w:lineRule="auto"/>
        <w:ind w:left="0"/>
        <w:rPr>
          <w:rFonts w:ascii="Arial" w:hAnsi="Arial" w:cs="Arial"/>
          <w:sz w:val="22"/>
          <w:szCs w:val="22"/>
          <w:lang w:val="ms-MY"/>
        </w:rPr>
      </w:pPr>
    </w:p>
    <w:p w14:paraId="2BB86D3C" w14:textId="77777777" w:rsidR="002E14EB" w:rsidRPr="0063343D" w:rsidRDefault="002E14EB" w:rsidP="00504FBC">
      <w:pPr>
        <w:tabs>
          <w:tab w:val="left" w:pos="810"/>
        </w:tabs>
        <w:spacing w:before="0" w:beforeAutospacing="0"/>
        <w:rPr>
          <w:rFonts w:ascii="Arial" w:hAnsi="Arial" w:cs="Arial"/>
          <w:lang w:val="ms-MY"/>
        </w:rPr>
      </w:pPr>
    </w:p>
    <w:p w14:paraId="5D436CD0" w14:textId="77777777" w:rsidR="002E14EB" w:rsidRPr="0063343D" w:rsidRDefault="002E14EB" w:rsidP="00504FBC">
      <w:pPr>
        <w:tabs>
          <w:tab w:val="left" w:pos="810"/>
        </w:tabs>
        <w:spacing w:before="0" w:beforeAutospacing="0"/>
        <w:rPr>
          <w:rFonts w:ascii="Arial" w:hAnsi="Arial" w:cs="Arial"/>
          <w:lang w:val="ms-MY"/>
        </w:rPr>
      </w:pPr>
    </w:p>
    <w:p w14:paraId="7EB2557B" w14:textId="77777777" w:rsidR="002E14EB" w:rsidRPr="0063343D" w:rsidRDefault="002E14EB" w:rsidP="00504FBC">
      <w:pPr>
        <w:tabs>
          <w:tab w:val="left" w:pos="810"/>
        </w:tabs>
        <w:spacing w:before="0" w:beforeAutospacing="0"/>
        <w:rPr>
          <w:rFonts w:ascii="Arial" w:hAnsi="Arial" w:cs="Arial"/>
          <w:lang w:val="ms-MY"/>
        </w:rPr>
      </w:pPr>
    </w:p>
    <w:p w14:paraId="1A863B6F" w14:textId="77777777" w:rsidR="002E14EB" w:rsidRPr="0063343D" w:rsidRDefault="002E14EB" w:rsidP="00504FBC">
      <w:pPr>
        <w:tabs>
          <w:tab w:val="left" w:pos="810"/>
        </w:tabs>
        <w:spacing w:before="0" w:beforeAutospacing="0"/>
        <w:rPr>
          <w:rFonts w:ascii="Arial" w:hAnsi="Arial" w:cs="Arial"/>
          <w:lang w:val="ms-MY"/>
        </w:rPr>
      </w:pPr>
    </w:p>
    <w:p w14:paraId="2AA2CC98" w14:textId="77777777" w:rsidR="002E14EB" w:rsidRPr="0063343D" w:rsidRDefault="002E14EB" w:rsidP="00504FBC">
      <w:pPr>
        <w:tabs>
          <w:tab w:val="left" w:pos="810"/>
        </w:tabs>
        <w:spacing w:before="0" w:beforeAutospacing="0"/>
        <w:rPr>
          <w:rFonts w:ascii="Arial" w:hAnsi="Arial" w:cs="Arial"/>
          <w:lang w:val="ms-MY"/>
        </w:rPr>
      </w:pPr>
    </w:p>
    <w:p w14:paraId="428FB0B2" w14:textId="77777777" w:rsidR="002E14EB" w:rsidRPr="0063343D" w:rsidRDefault="002E14EB" w:rsidP="00504FBC">
      <w:pPr>
        <w:tabs>
          <w:tab w:val="left" w:pos="810"/>
        </w:tabs>
        <w:spacing w:before="0" w:beforeAutospacing="0"/>
        <w:jc w:val="center"/>
        <w:rPr>
          <w:rFonts w:ascii="Arial" w:hAnsi="Arial" w:cs="Arial"/>
          <w:lang w:val="ms-MY"/>
        </w:rPr>
      </w:pPr>
    </w:p>
    <w:p w14:paraId="1D7A6F76" w14:textId="77777777" w:rsidR="002E14EB" w:rsidRPr="0063343D" w:rsidRDefault="002E14EB" w:rsidP="00504FBC">
      <w:pPr>
        <w:tabs>
          <w:tab w:val="left" w:pos="810"/>
        </w:tabs>
        <w:spacing w:before="0" w:beforeAutospacing="0"/>
        <w:jc w:val="center"/>
        <w:rPr>
          <w:rFonts w:ascii="Arial" w:hAnsi="Arial" w:cs="Arial"/>
          <w:lang w:val="ms-MY"/>
        </w:rPr>
      </w:pPr>
    </w:p>
    <w:p w14:paraId="7D12D0B0" w14:textId="77777777" w:rsidR="002E14EB" w:rsidRPr="0063343D" w:rsidRDefault="002E14EB" w:rsidP="00504FBC">
      <w:pPr>
        <w:tabs>
          <w:tab w:val="left" w:pos="810"/>
        </w:tabs>
        <w:spacing w:before="0" w:beforeAutospacing="0"/>
        <w:jc w:val="center"/>
        <w:rPr>
          <w:rFonts w:ascii="Arial" w:hAnsi="Arial" w:cs="Arial"/>
          <w:lang w:val="ms-MY"/>
        </w:rPr>
      </w:pPr>
    </w:p>
    <w:p w14:paraId="55DCF370" w14:textId="77777777" w:rsidR="002E14EB" w:rsidRPr="0063343D" w:rsidRDefault="002E14EB" w:rsidP="00504FBC">
      <w:pPr>
        <w:tabs>
          <w:tab w:val="left" w:pos="810"/>
        </w:tabs>
        <w:spacing w:before="0" w:beforeAutospacing="0"/>
        <w:jc w:val="center"/>
        <w:rPr>
          <w:rFonts w:ascii="Arial" w:hAnsi="Arial" w:cs="Arial"/>
          <w:lang w:val="ms-MY"/>
        </w:rPr>
      </w:pPr>
    </w:p>
    <w:p w14:paraId="1873E123" w14:textId="77777777" w:rsidR="002E14EB" w:rsidRPr="0063343D" w:rsidRDefault="002E14EB" w:rsidP="00504FBC">
      <w:pPr>
        <w:tabs>
          <w:tab w:val="left" w:pos="810"/>
        </w:tabs>
        <w:spacing w:before="0" w:beforeAutospacing="0"/>
        <w:jc w:val="center"/>
        <w:rPr>
          <w:rFonts w:ascii="Arial" w:hAnsi="Arial" w:cs="Arial"/>
          <w:lang w:val="ms-MY"/>
        </w:rPr>
      </w:pPr>
    </w:p>
    <w:p w14:paraId="3090C033" w14:textId="77777777" w:rsidR="002E14EB" w:rsidRPr="0063343D" w:rsidRDefault="002E14EB" w:rsidP="00504FBC">
      <w:pPr>
        <w:tabs>
          <w:tab w:val="left" w:pos="810"/>
        </w:tabs>
        <w:spacing w:before="0" w:beforeAutospacing="0"/>
        <w:jc w:val="center"/>
        <w:rPr>
          <w:rFonts w:ascii="Arial" w:hAnsi="Arial" w:cs="Arial"/>
          <w:lang w:val="ms-MY"/>
        </w:rPr>
      </w:pPr>
    </w:p>
    <w:p w14:paraId="3C2A3F1E" w14:textId="77777777" w:rsidR="002E14EB" w:rsidRPr="0063343D" w:rsidRDefault="002E14EB" w:rsidP="00504FBC">
      <w:pPr>
        <w:tabs>
          <w:tab w:val="left" w:pos="810"/>
        </w:tabs>
        <w:spacing w:before="0" w:beforeAutospacing="0"/>
        <w:jc w:val="center"/>
        <w:rPr>
          <w:rFonts w:ascii="Arial" w:hAnsi="Arial" w:cs="Arial"/>
          <w:lang w:val="ms-MY"/>
        </w:rPr>
      </w:pPr>
    </w:p>
    <w:p w14:paraId="3BC42C87" w14:textId="77777777" w:rsidR="002E14EB" w:rsidRPr="0063343D" w:rsidRDefault="002E14EB" w:rsidP="00504FBC">
      <w:pPr>
        <w:tabs>
          <w:tab w:val="left" w:pos="810"/>
        </w:tabs>
        <w:spacing w:before="0" w:beforeAutospacing="0"/>
        <w:jc w:val="center"/>
        <w:rPr>
          <w:rFonts w:ascii="Arial" w:hAnsi="Arial" w:cs="Arial"/>
          <w:lang w:val="ms-MY"/>
        </w:rPr>
      </w:pPr>
    </w:p>
    <w:p w14:paraId="6FED0D95" w14:textId="77777777" w:rsidR="002E14EB" w:rsidRPr="0063343D" w:rsidRDefault="002E14EB" w:rsidP="00504FBC">
      <w:pPr>
        <w:tabs>
          <w:tab w:val="left" w:pos="810"/>
        </w:tabs>
        <w:spacing w:before="0" w:beforeAutospacing="0"/>
        <w:jc w:val="center"/>
        <w:rPr>
          <w:rFonts w:ascii="Arial" w:hAnsi="Arial" w:cs="Arial"/>
          <w:lang w:val="ms-MY"/>
        </w:rPr>
      </w:pPr>
    </w:p>
    <w:p w14:paraId="742F0576" w14:textId="77777777" w:rsidR="002E14EB" w:rsidRPr="0063343D" w:rsidRDefault="002E14EB" w:rsidP="00504FBC">
      <w:pPr>
        <w:tabs>
          <w:tab w:val="left" w:pos="810"/>
        </w:tabs>
        <w:spacing w:before="0" w:beforeAutospacing="0"/>
        <w:jc w:val="center"/>
        <w:rPr>
          <w:rFonts w:ascii="Arial" w:hAnsi="Arial" w:cs="Arial"/>
          <w:lang w:val="ms-MY"/>
        </w:rPr>
      </w:pPr>
    </w:p>
    <w:p w14:paraId="4AF17548" w14:textId="77777777" w:rsidR="002E14EB" w:rsidRPr="0063343D" w:rsidRDefault="002E14EB" w:rsidP="00504FBC">
      <w:pPr>
        <w:tabs>
          <w:tab w:val="left" w:pos="810"/>
        </w:tabs>
        <w:spacing w:before="0" w:beforeAutospacing="0"/>
        <w:jc w:val="center"/>
        <w:rPr>
          <w:rFonts w:ascii="Arial" w:hAnsi="Arial" w:cs="Arial"/>
          <w:lang w:val="ms-MY"/>
        </w:rPr>
      </w:pPr>
    </w:p>
    <w:p w14:paraId="2C2D16E9" w14:textId="77777777" w:rsidR="002E14EB" w:rsidRPr="0063343D" w:rsidRDefault="002E14EB" w:rsidP="00504FBC">
      <w:pPr>
        <w:tabs>
          <w:tab w:val="left" w:pos="810"/>
        </w:tabs>
        <w:spacing w:before="0" w:beforeAutospacing="0"/>
        <w:jc w:val="center"/>
        <w:rPr>
          <w:rFonts w:ascii="Arial" w:hAnsi="Arial" w:cs="Arial"/>
          <w:lang w:val="ms-MY"/>
        </w:rPr>
      </w:pPr>
    </w:p>
    <w:p w14:paraId="58D4B49F" w14:textId="77777777" w:rsidR="002E14EB" w:rsidRPr="0063343D" w:rsidRDefault="002E14EB" w:rsidP="00504FBC">
      <w:pPr>
        <w:tabs>
          <w:tab w:val="left" w:pos="810"/>
        </w:tabs>
        <w:spacing w:before="0" w:beforeAutospacing="0"/>
        <w:jc w:val="center"/>
        <w:rPr>
          <w:rFonts w:ascii="Arial" w:hAnsi="Arial" w:cs="Arial"/>
          <w:lang w:val="ms-MY"/>
        </w:rPr>
      </w:pPr>
    </w:p>
    <w:p w14:paraId="732218A4" w14:textId="77777777" w:rsidR="002E14EB" w:rsidRPr="0063343D" w:rsidRDefault="002E14EB" w:rsidP="00504FBC">
      <w:pPr>
        <w:tabs>
          <w:tab w:val="left" w:pos="810"/>
        </w:tabs>
        <w:spacing w:before="0" w:beforeAutospacing="0"/>
        <w:jc w:val="center"/>
        <w:rPr>
          <w:rFonts w:ascii="Arial" w:hAnsi="Arial" w:cs="Arial"/>
          <w:lang w:val="ms-MY"/>
        </w:rPr>
      </w:pPr>
    </w:p>
    <w:p w14:paraId="7E184675" w14:textId="77777777" w:rsidR="002E14EB" w:rsidRPr="0063343D" w:rsidRDefault="002E14EB" w:rsidP="00504FBC">
      <w:pPr>
        <w:tabs>
          <w:tab w:val="left" w:pos="810"/>
        </w:tabs>
        <w:spacing w:before="0" w:beforeAutospacing="0"/>
        <w:jc w:val="center"/>
        <w:rPr>
          <w:rFonts w:ascii="Arial" w:hAnsi="Arial" w:cs="Arial"/>
          <w:lang w:val="ms-MY"/>
        </w:rPr>
      </w:pPr>
    </w:p>
    <w:p w14:paraId="0453F284" w14:textId="77777777" w:rsidR="002E14EB" w:rsidRPr="0063343D" w:rsidRDefault="002E14EB" w:rsidP="00504FBC">
      <w:pPr>
        <w:tabs>
          <w:tab w:val="left" w:pos="810"/>
        </w:tabs>
        <w:spacing w:before="0" w:beforeAutospacing="0"/>
        <w:jc w:val="center"/>
        <w:rPr>
          <w:rFonts w:ascii="Arial" w:hAnsi="Arial" w:cs="Arial"/>
          <w:lang w:val="ms-MY"/>
        </w:rPr>
      </w:pPr>
    </w:p>
    <w:p w14:paraId="238B56BF" w14:textId="77777777" w:rsidR="002E14EB" w:rsidRPr="0063343D" w:rsidRDefault="002E14EB" w:rsidP="00504FBC">
      <w:pPr>
        <w:tabs>
          <w:tab w:val="left" w:pos="810"/>
        </w:tabs>
        <w:spacing w:before="0" w:beforeAutospacing="0"/>
        <w:jc w:val="center"/>
        <w:rPr>
          <w:rFonts w:ascii="Arial" w:hAnsi="Arial" w:cs="Arial"/>
          <w:lang w:val="ms-MY"/>
        </w:rPr>
      </w:pPr>
    </w:p>
    <w:p w14:paraId="338B97FB" w14:textId="77777777" w:rsidR="00E85271" w:rsidRPr="0063343D" w:rsidRDefault="00E85271" w:rsidP="00504FBC">
      <w:pPr>
        <w:tabs>
          <w:tab w:val="left" w:pos="810"/>
        </w:tabs>
        <w:spacing w:before="0" w:beforeAutospacing="0"/>
        <w:jc w:val="center"/>
        <w:rPr>
          <w:rFonts w:ascii="Arial" w:hAnsi="Arial" w:cs="Arial"/>
          <w:lang w:val="ms-MY"/>
        </w:rPr>
      </w:pPr>
    </w:p>
    <w:p w14:paraId="0D5253AD" w14:textId="77777777" w:rsidR="00E85271" w:rsidRPr="0063343D" w:rsidRDefault="00E85271" w:rsidP="00504FBC">
      <w:pPr>
        <w:tabs>
          <w:tab w:val="left" w:pos="810"/>
        </w:tabs>
        <w:spacing w:before="0" w:beforeAutospacing="0"/>
        <w:jc w:val="center"/>
        <w:rPr>
          <w:rFonts w:ascii="Arial" w:hAnsi="Arial" w:cs="Arial"/>
          <w:lang w:val="ms-MY"/>
        </w:rPr>
      </w:pPr>
    </w:p>
    <w:p w14:paraId="2A60BF02" w14:textId="77777777" w:rsidR="002E14EB" w:rsidRPr="0063343D" w:rsidRDefault="002E14EB" w:rsidP="00504FBC">
      <w:pPr>
        <w:tabs>
          <w:tab w:val="left" w:pos="810"/>
        </w:tabs>
        <w:spacing w:before="0" w:beforeAutospacing="0"/>
        <w:jc w:val="center"/>
        <w:rPr>
          <w:rFonts w:ascii="Arial" w:hAnsi="Arial" w:cs="Arial"/>
          <w:lang w:val="ms-MY"/>
        </w:rPr>
      </w:pPr>
    </w:p>
    <w:p w14:paraId="5C8C7B2E" w14:textId="77777777" w:rsidR="002E14EB" w:rsidRPr="0063343D" w:rsidRDefault="002E14EB" w:rsidP="00504FBC">
      <w:pPr>
        <w:tabs>
          <w:tab w:val="left" w:pos="810"/>
        </w:tabs>
        <w:spacing w:before="0" w:beforeAutospacing="0"/>
        <w:jc w:val="center"/>
        <w:rPr>
          <w:rFonts w:ascii="Arial" w:hAnsi="Arial" w:cs="Arial"/>
          <w:lang w:val="ms-MY"/>
        </w:rPr>
      </w:pPr>
    </w:p>
    <w:p w14:paraId="145E6A2E" w14:textId="77777777" w:rsidR="002E14EB" w:rsidRDefault="002E14EB" w:rsidP="00504FBC">
      <w:pPr>
        <w:tabs>
          <w:tab w:val="left" w:pos="810"/>
        </w:tabs>
        <w:spacing w:before="0" w:beforeAutospacing="0"/>
        <w:jc w:val="center"/>
        <w:rPr>
          <w:rFonts w:ascii="Arial" w:hAnsi="Arial" w:cs="Arial"/>
          <w:lang w:val="ms-MY"/>
        </w:rPr>
      </w:pPr>
    </w:p>
    <w:p w14:paraId="051C31B8" w14:textId="77777777" w:rsidR="0063343D" w:rsidRDefault="0063343D" w:rsidP="00504FBC">
      <w:pPr>
        <w:tabs>
          <w:tab w:val="left" w:pos="810"/>
        </w:tabs>
        <w:spacing w:before="0" w:beforeAutospacing="0"/>
        <w:jc w:val="center"/>
        <w:rPr>
          <w:rFonts w:ascii="Arial" w:hAnsi="Arial" w:cs="Arial"/>
          <w:lang w:val="ms-MY"/>
        </w:rPr>
      </w:pPr>
    </w:p>
    <w:p w14:paraId="25AC0C81" w14:textId="77777777" w:rsidR="0063343D" w:rsidRDefault="0063343D" w:rsidP="00504FBC">
      <w:pPr>
        <w:tabs>
          <w:tab w:val="left" w:pos="810"/>
        </w:tabs>
        <w:spacing w:before="0" w:beforeAutospacing="0"/>
        <w:jc w:val="center"/>
        <w:rPr>
          <w:rFonts w:ascii="Arial" w:hAnsi="Arial" w:cs="Arial"/>
          <w:lang w:val="ms-MY"/>
        </w:rPr>
      </w:pPr>
    </w:p>
    <w:p w14:paraId="54686E3B" w14:textId="77777777" w:rsidR="0063343D" w:rsidRDefault="0063343D" w:rsidP="00504FBC">
      <w:pPr>
        <w:tabs>
          <w:tab w:val="left" w:pos="810"/>
        </w:tabs>
        <w:spacing w:before="0" w:beforeAutospacing="0"/>
        <w:jc w:val="center"/>
        <w:rPr>
          <w:rFonts w:ascii="Arial" w:hAnsi="Arial" w:cs="Arial"/>
          <w:lang w:val="ms-MY"/>
        </w:rPr>
      </w:pPr>
    </w:p>
    <w:p w14:paraId="45599E35" w14:textId="77777777" w:rsidR="0063343D" w:rsidRPr="0063343D" w:rsidRDefault="0063343D" w:rsidP="00504FBC">
      <w:pPr>
        <w:tabs>
          <w:tab w:val="left" w:pos="810"/>
        </w:tabs>
        <w:spacing w:before="0" w:beforeAutospacing="0"/>
        <w:jc w:val="center"/>
        <w:rPr>
          <w:rFonts w:ascii="Arial" w:hAnsi="Arial" w:cs="Arial"/>
          <w:lang w:val="ms-MY"/>
        </w:rPr>
      </w:pPr>
    </w:p>
    <w:p w14:paraId="05A98412" w14:textId="18C5BE95" w:rsidR="002E14EB" w:rsidRPr="0063343D" w:rsidRDefault="002E14EB" w:rsidP="00504FBC">
      <w:pPr>
        <w:pStyle w:val="ListParagraph"/>
        <w:shd w:val="clear" w:color="auto" w:fill="000000"/>
        <w:tabs>
          <w:tab w:val="left" w:pos="810"/>
        </w:tabs>
        <w:spacing w:before="240" w:line="360" w:lineRule="auto"/>
        <w:ind w:left="0"/>
        <w:rPr>
          <w:rFonts w:ascii="Arial" w:hAnsi="Arial" w:cs="Arial"/>
          <w:b/>
          <w:sz w:val="22"/>
          <w:szCs w:val="22"/>
          <w:lang w:val="ms-MY"/>
        </w:rPr>
      </w:pPr>
      <w:r w:rsidRPr="0063343D">
        <w:rPr>
          <w:rFonts w:ascii="Arial" w:hAnsi="Arial" w:cs="Arial"/>
          <w:b/>
          <w:sz w:val="22"/>
          <w:szCs w:val="22"/>
          <w:lang w:val="ms-MY"/>
        </w:rPr>
        <w:lastRenderedPageBreak/>
        <w:t>BAHAGIAN B: KEDUDUKAN KEWANGAN PENYEBUT</w:t>
      </w:r>
      <w:r w:rsidR="00C91ABD">
        <w:rPr>
          <w:rFonts w:ascii="Arial" w:hAnsi="Arial" w:cs="Arial"/>
          <w:b/>
          <w:sz w:val="22"/>
          <w:szCs w:val="22"/>
          <w:lang w:val="ms-MY"/>
        </w:rPr>
        <w:t xml:space="preserve"> </w:t>
      </w:r>
      <w:r w:rsidRPr="0063343D">
        <w:rPr>
          <w:rFonts w:ascii="Arial" w:hAnsi="Arial" w:cs="Arial"/>
          <w:b/>
          <w:sz w:val="22"/>
          <w:szCs w:val="22"/>
          <w:lang w:val="ms-MY"/>
        </w:rPr>
        <w:t>HARGA</w:t>
      </w:r>
    </w:p>
    <w:p w14:paraId="533C476F" w14:textId="77777777" w:rsidR="002E14EB" w:rsidRPr="0063343D" w:rsidRDefault="002E14EB" w:rsidP="00504FBC">
      <w:pPr>
        <w:tabs>
          <w:tab w:val="left" w:pos="810"/>
        </w:tabs>
        <w:spacing w:before="0" w:beforeAutospacing="0"/>
        <w:rPr>
          <w:rFonts w:ascii="Arial" w:hAnsi="Arial" w:cs="Arial"/>
          <w:lang w:val="ms-MY"/>
        </w:rPr>
      </w:pPr>
    </w:p>
    <w:p w14:paraId="4A8D3D33" w14:textId="6F3D0FF7" w:rsidR="005934F2" w:rsidRPr="0063343D" w:rsidRDefault="005934F2" w:rsidP="005934F2">
      <w:pPr>
        <w:tabs>
          <w:tab w:val="left" w:pos="810"/>
        </w:tabs>
        <w:spacing w:before="0" w:beforeAutospacing="0"/>
        <w:rPr>
          <w:rFonts w:ascii="Arial" w:hAnsi="Arial" w:cs="Arial"/>
          <w:lang w:val="ms-MY"/>
        </w:rPr>
      </w:pPr>
      <w:r w:rsidRPr="0063343D">
        <w:rPr>
          <w:rFonts w:ascii="Arial" w:hAnsi="Arial" w:cs="Arial"/>
          <w:lang w:val="ms-MY"/>
        </w:rPr>
        <w:t>1. BAKI PENYATA AKAUN BANK Bagi 3 bulan terkini</w:t>
      </w:r>
      <w:r w:rsidR="00264F1F" w:rsidRPr="0063343D">
        <w:rPr>
          <w:rFonts w:ascii="Arial" w:hAnsi="Arial" w:cs="Arial"/>
          <w:lang w:val="ms-MY"/>
        </w:rPr>
        <w:t xml:space="preserve"> </w:t>
      </w:r>
      <w:r w:rsidRPr="0063343D">
        <w:rPr>
          <w:rFonts w:ascii="Arial" w:hAnsi="Arial" w:cs="Arial"/>
          <w:lang w:val="ms-MY"/>
        </w:rPr>
        <w:t xml:space="preserve">- </w:t>
      </w:r>
      <w:r w:rsidR="003F5492">
        <w:rPr>
          <w:rFonts w:ascii="Arial" w:hAnsi="Arial" w:cs="Arial"/>
          <w:lang w:val="ms-MY"/>
        </w:rPr>
        <w:t>April</w:t>
      </w:r>
      <w:r w:rsidRPr="0063343D">
        <w:rPr>
          <w:rFonts w:ascii="Arial" w:hAnsi="Arial" w:cs="Arial"/>
          <w:lang w:val="ms-MY"/>
        </w:rPr>
        <w:t xml:space="preserve">, </w:t>
      </w:r>
      <w:r w:rsidR="003F5492" w:rsidRPr="0063343D">
        <w:rPr>
          <w:rFonts w:ascii="Arial" w:hAnsi="Arial" w:cs="Arial"/>
          <w:lang w:val="ms-MY"/>
        </w:rPr>
        <w:t>Mei</w:t>
      </w:r>
      <w:r w:rsidRPr="0063343D">
        <w:rPr>
          <w:rFonts w:ascii="Arial" w:hAnsi="Arial" w:cs="Arial"/>
          <w:lang w:val="ms-MY"/>
        </w:rPr>
        <w:t>, Jun 20</w:t>
      </w:r>
      <w:r w:rsidR="00C91ABD">
        <w:rPr>
          <w:rFonts w:ascii="Arial" w:hAnsi="Arial" w:cs="Arial"/>
          <w:lang w:val="ms-MY"/>
        </w:rPr>
        <w:t>2</w:t>
      </w:r>
      <w:r w:rsidR="00BB3E68">
        <w:rPr>
          <w:rFonts w:ascii="Arial" w:hAnsi="Arial" w:cs="Arial"/>
          <w:lang w:val="ms-MY"/>
        </w:rPr>
        <w:t>1</w:t>
      </w:r>
    </w:p>
    <w:p w14:paraId="27719922" w14:textId="77777777" w:rsidR="005934F2" w:rsidRPr="0063343D" w:rsidRDefault="005934F2" w:rsidP="005934F2">
      <w:pPr>
        <w:tabs>
          <w:tab w:val="left" w:pos="810"/>
        </w:tabs>
        <w:spacing w:before="0" w:beforeAutospacing="0"/>
        <w:rPr>
          <w:rFonts w:ascii="Arial" w:hAnsi="Arial" w:cs="Arial"/>
          <w:lang w:val="ms-MY"/>
        </w:rPr>
      </w:pPr>
      <w:r w:rsidRPr="0063343D">
        <w:rPr>
          <w:rFonts w:ascii="Arial" w:hAnsi="Arial" w:cs="Arial"/>
          <w:lang w:val="ms-MY"/>
        </w:rPr>
        <w:t xml:space="preserve">(Sertakan salinan penyata bank yang telah disahkan oleh pihak bank). </w:t>
      </w:r>
    </w:p>
    <w:p w14:paraId="4C0C6B64" w14:textId="77777777" w:rsidR="005934F2" w:rsidRPr="0063343D" w:rsidRDefault="005934F2" w:rsidP="005934F2">
      <w:pPr>
        <w:tabs>
          <w:tab w:val="left" w:pos="810"/>
        </w:tabs>
        <w:spacing w:before="0" w:beforeAutospacing="0"/>
        <w:rPr>
          <w:rFonts w:ascii="Arial" w:hAnsi="Arial" w:cs="Arial"/>
          <w:lang w:val="ms-MY"/>
        </w:rPr>
      </w:pPr>
    </w:p>
    <w:tbl>
      <w:tblPr>
        <w:tblStyle w:val="TableGrid"/>
        <w:tblW w:w="0" w:type="auto"/>
        <w:tblLook w:val="04A0" w:firstRow="1" w:lastRow="0" w:firstColumn="1" w:lastColumn="0" w:noHBand="0" w:noVBand="1"/>
      </w:tblPr>
      <w:tblGrid>
        <w:gridCol w:w="951"/>
        <w:gridCol w:w="4009"/>
        <w:gridCol w:w="4220"/>
      </w:tblGrid>
      <w:tr w:rsidR="005934F2" w:rsidRPr="0063343D" w14:paraId="3C7B46CE" w14:textId="77777777" w:rsidTr="008102C0">
        <w:trPr>
          <w:trHeight w:val="567"/>
        </w:trPr>
        <w:tc>
          <w:tcPr>
            <w:tcW w:w="959" w:type="dxa"/>
            <w:vAlign w:val="center"/>
          </w:tcPr>
          <w:p w14:paraId="1380C475" w14:textId="77777777" w:rsidR="005934F2" w:rsidRPr="0063343D" w:rsidRDefault="005934F2" w:rsidP="008102C0">
            <w:pPr>
              <w:tabs>
                <w:tab w:val="left" w:pos="810"/>
              </w:tabs>
              <w:spacing w:before="0" w:beforeAutospacing="0"/>
              <w:jc w:val="center"/>
              <w:rPr>
                <w:rFonts w:ascii="Arial" w:hAnsi="Arial" w:cs="Arial"/>
                <w:b/>
                <w:lang w:val="ms-MY"/>
              </w:rPr>
            </w:pPr>
            <w:r w:rsidRPr="0063343D">
              <w:rPr>
                <w:rFonts w:ascii="Arial" w:hAnsi="Arial" w:cs="Arial"/>
                <w:b/>
                <w:lang w:val="ms-MY"/>
              </w:rPr>
              <w:t>BIL.</w:t>
            </w:r>
          </w:p>
        </w:tc>
        <w:tc>
          <w:tcPr>
            <w:tcW w:w="4111" w:type="dxa"/>
            <w:vAlign w:val="center"/>
          </w:tcPr>
          <w:p w14:paraId="4DFD69E9" w14:textId="77777777" w:rsidR="005934F2" w:rsidRPr="0063343D" w:rsidRDefault="005934F2" w:rsidP="008102C0">
            <w:pPr>
              <w:tabs>
                <w:tab w:val="left" w:pos="810"/>
              </w:tabs>
              <w:spacing w:before="0" w:beforeAutospacing="0"/>
              <w:jc w:val="center"/>
              <w:rPr>
                <w:rFonts w:ascii="Arial" w:hAnsi="Arial" w:cs="Arial"/>
                <w:b/>
                <w:lang w:val="ms-MY"/>
              </w:rPr>
            </w:pPr>
            <w:r w:rsidRPr="0063343D">
              <w:rPr>
                <w:rFonts w:ascii="Arial" w:hAnsi="Arial" w:cs="Arial"/>
                <w:b/>
                <w:lang w:val="ms-MY"/>
              </w:rPr>
              <w:t>BULAN</w:t>
            </w:r>
          </w:p>
        </w:tc>
        <w:tc>
          <w:tcPr>
            <w:tcW w:w="4336" w:type="dxa"/>
            <w:vAlign w:val="center"/>
          </w:tcPr>
          <w:p w14:paraId="0DD4EC56" w14:textId="77777777" w:rsidR="005934F2" w:rsidRPr="0063343D" w:rsidRDefault="005934F2" w:rsidP="008102C0">
            <w:pPr>
              <w:tabs>
                <w:tab w:val="left" w:pos="810"/>
              </w:tabs>
              <w:spacing w:before="0" w:beforeAutospacing="0"/>
              <w:jc w:val="center"/>
              <w:rPr>
                <w:rFonts w:ascii="Arial" w:hAnsi="Arial" w:cs="Arial"/>
                <w:b/>
                <w:lang w:val="ms-MY"/>
              </w:rPr>
            </w:pPr>
            <w:r w:rsidRPr="0063343D">
              <w:rPr>
                <w:rFonts w:ascii="Arial" w:hAnsi="Arial" w:cs="Arial"/>
                <w:b/>
                <w:lang w:val="ms-MY"/>
              </w:rPr>
              <w:t>BAKI AKHIR SETIAP BULAN (RM)</w:t>
            </w:r>
          </w:p>
        </w:tc>
      </w:tr>
      <w:tr w:rsidR="005934F2" w:rsidRPr="0063343D" w14:paraId="74651B3E" w14:textId="77777777" w:rsidTr="005934F2">
        <w:trPr>
          <w:trHeight w:val="567"/>
        </w:trPr>
        <w:tc>
          <w:tcPr>
            <w:tcW w:w="959" w:type="dxa"/>
          </w:tcPr>
          <w:p w14:paraId="60582314" w14:textId="77777777" w:rsidR="005934F2" w:rsidRPr="0063343D" w:rsidRDefault="005934F2" w:rsidP="005934F2">
            <w:pPr>
              <w:tabs>
                <w:tab w:val="left" w:pos="810"/>
              </w:tabs>
              <w:spacing w:before="0" w:beforeAutospacing="0"/>
              <w:rPr>
                <w:rFonts w:ascii="Arial" w:hAnsi="Arial" w:cs="Arial"/>
                <w:lang w:val="ms-MY"/>
              </w:rPr>
            </w:pPr>
          </w:p>
        </w:tc>
        <w:tc>
          <w:tcPr>
            <w:tcW w:w="4111" w:type="dxa"/>
          </w:tcPr>
          <w:p w14:paraId="304692BA" w14:textId="77777777" w:rsidR="005934F2" w:rsidRPr="0063343D" w:rsidRDefault="005934F2" w:rsidP="005934F2">
            <w:pPr>
              <w:tabs>
                <w:tab w:val="left" w:pos="810"/>
              </w:tabs>
              <w:spacing w:before="0" w:beforeAutospacing="0"/>
              <w:rPr>
                <w:rFonts w:ascii="Arial" w:hAnsi="Arial" w:cs="Arial"/>
                <w:lang w:val="ms-MY"/>
              </w:rPr>
            </w:pPr>
          </w:p>
        </w:tc>
        <w:tc>
          <w:tcPr>
            <w:tcW w:w="4336" w:type="dxa"/>
          </w:tcPr>
          <w:p w14:paraId="1E77C8F5" w14:textId="77777777" w:rsidR="005934F2" w:rsidRPr="0063343D" w:rsidRDefault="005934F2" w:rsidP="005934F2">
            <w:pPr>
              <w:tabs>
                <w:tab w:val="left" w:pos="810"/>
              </w:tabs>
              <w:spacing w:before="0" w:beforeAutospacing="0"/>
              <w:rPr>
                <w:rFonts w:ascii="Arial" w:hAnsi="Arial" w:cs="Arial"/>
                <w:lang w:val="ms-MY"/>
              </w:rPr>
            </w:pPr>
          </w:p>
        </w:tc>
      </w:tr>
      <w:tr w:rsidR="005934F2" w:rsidRPr="0063343D" w14:paraId="5BF0BA54" w14:textId="77777777" w:rsidTr="005934F2">
        <w:trPr>
          <w:trHeight w:val="567"/>
        </w:trPr>
        <w:tc>
          <w:tcPr>
            <w:tcW w:w="959" w:type="dxa"/>
          </w:tcPr>
          <w:p w14:paraId="65D31B39" w14:textId="77777777" w:rsidR="005934F2" w:rsidRPr="0063343D" w:rsidRDefault="005934F2" w:rsidP="005934F2">
            <w:pPr>
              <w:tabs>
                <w:tab w:val="left" w:pos="810"/>
              </w:tabs>
              <w:spacing w:before="0" w:beforeAutospacing="0"/>
              <w:rPr>
                <w:rFonts w:ascii="Arial" w:hAnsi="Arial" w:cs="Arial"/>
                <w:lang w:val="ms-MY"/>
              </w:rPr>
            </w:pPr>
          </w:p>
        </w:tc>
        <w:tc>
          <w:tcPr>
            <w:tcW w:w="4111" w:type="dxa"/>
          </w:tcPr>
          <w:p w14:paraId="6EC843BA" w14:textId="77777777" w:rsidR="005934F2" w:rsidRPr="0063343D" w:rsidRDefault="005934F2" w:rsidP="005934F2">
            <w:pPr>
              <w:tabs>
                <w:tab w:val="left" w:pos="810"/>
              </w:tabs>
              <w:spacing w:before="0" w:beforeAutospacing="0"/>
              <w:rPr>
                <w:rFonts w:ascii="Arial" w:hAnsi="Arial" w:cs="Arial"/>
                <w:lang w:val="ms-MY"/>
              </w:rPr>
            </w:pPr>
          </w:p>
        </w:tc>
        <w:tc>
          <w:tcPr>
            <w:tcW w:w="4336" w:type="dxa"/>
          </w:tcPr>
          <w:p w14:paraId="13DB379A" w14:textId="77777777" w:rsidR="005934F2" w:rsidRPr="0063343D" w:rsidRDefault="005934F2" w:rsidP="005934F2">
            <w:pPr>
              <w:tabs>
                <w:tab w:val="left" w:pos="810"/>
              </w:tabs>
              <w:spacing w:before="0" w:beforeAutospacing="0"/>
              <w:rPr>
                <w:rFonts w:ascii="Arial" w:hAnsi="Arial" w:cs="Arial"/>
                <w:lang w:val="ms-MY"/>
              </w:rPr>
            </w:pPr>
          </w:p>
        </w:tc>
      </w:tr>
      <w:tr w:rsidR="005934F2" w:rsidRPr="0063343D" w14:paraId="65C1A104" w14:textId="77777777" w:rsidTr="005934F2">
        <w:trPr>
          <w:trHeight w:val="567"/>
        </w:trPr>
        <w:tc>
          <w:tcPr>
            <w:tcW w:w="959" w:type="dxa"/>
          </w:tcPr>
          <w:p w14:paraId="3D2908E0" w14:textId="77777777" w:rsidR="005934F2" w:rsidRPr="0063343D" w:rsidRDefault="005934F2" w:rsidP="005934F2">
            <w:pPr>
              <w:tabs>
                <w:tab w:val="left" w:pos="810"/>
              </w:tabs>
              <w:spacing w:before="0" w:beforeAutospacing="0"/>
              <w:rPr>
                <w:rFonts w:ascii="Arial" w:hAnsi="Arial" w:cs="Arial"/>
                <w:lang w:val="ms-MY"/>
              </w:rPr>
            </w:pPr>
          </w:p>
        </w:tc>
        <w:tc>
          <w:tcPr>
            <w:tcW w:w="4111" w:type="dxa"/>
          </w:tcPr>
          <w:p w14:paraId="6A46437A" w14:textId="77777777" w:rsidR="005934F2" w:rsidRPr="0063343D" w:rsidRDefault="005934F2" w:rsidP="005934F2">
            <w:pPr>
              <w:tabs>
                <w:tab w:val="left" w:pos="810"/>
              </w:tabs>
              <w:spacing w:before="0" w:beforeAutospacing="0"/>
              <w:rPr>
                <w:rFonts w:ascii="Arial" w:hAnsi="Arial" w:cs="Arial"/>
                <w:lang w:val="ms-MY"/>
              </w:rPr>
            </w:pPr>
          </w:p>
        </w:tc>
        <w:tc>
          <w:tcPr>
            <w:tcW w:w="4336" w:type="dxa"/>
          </w:tcPr>
          <w:p w14:paraId="249791D0" w14:textId="77777777" w:rsidR="005934F2" w:rsidRPr="0063343D" w:rsidRDefault="005934F2" w:rsidP="005934F2">
            <w:pPr>
              <w:tabs>
                <w:tab w:val="left" w:pos="810"/>
              </w:tabs>
              <w:spacing w:before="0" w:beforeAutospacing="0"/>
              <w:rPr>
                <w:rFonts w:ascii="Arial" w:hAnsi="Arial" w:cs="Arial"/>
                <w:lang w:val="ms-MY"/>
              </w:rPr>
            </w:pPr>
          </w:p>
        </w:tc>
      </w:tr>
      <w:tr w:rsidR="005934F2" w:rsidRPr="0063343D" w14:paraId="08128093" w14:textId="77777777" w:rsidTr="008102C0">
        <w:trPr>
          <w:trHeight w:val="567"/>
        </w:trPr>
        <w:tc>
          <w:tcPr>
            <w:tcW w:w="5070" w:type="dxa"/>
            <w:gridSpan w:val="2"/>
            <w:vAlign w:val="center"/>
          </w:tcPr>
          <w:p w14:paraId="504B0918" w14:textId="77777777" w:rsidR="005934F2" w:rsidRPr="0063343D" w:rsidRDefault="005934F2" w:rsidP="008102C0">
            <w:pPr>
              <w:tabs>
                <w:tab w:val="left" w:pos="810"/>
              </w:tabs>
              <w:spacing w:before="0" w:beforeAutospacing="0"/>
              <w:jc w:val="center"/>
              <w:rPr>
                <w:rFonts w:ascii="Arial" w:hAnsi="Arial" w:cs="Arial"/>
                <w:b/>
                <w:lang w:val="ms-MY"/>
              </w:rPr>
            </w:pPr>
            <w:r w:rsidRPr="0063343D">
              <w:rPr>
                <w:rFonts w:ascii="Arial" w:hAnsi="Arial" w:cs="Arial"/>
                <w:b/>
                <w:lang w:val="ms-MY"/>
              </w:rPr>
              <w:t>JUMLAH KESELURUHAN</w:t>
            </w:r>
          </w:p>
        </w:tc>
        <w:tc>
          <w:tcPr>
            <w:tcW w:w="4336" w:type="dxa"/>
            <w:vAlign w:val="center"/>
          </w:tcPr>
          <w:p w14:paraId="69A8B41C" w14:textId="77777777" w:rsidR="005934F2" w:rsidRPr="0063343D" w:rsidRDefault="005934F2" w:rsidP="008102C0">
            <w:pPr>
              <w:tabs>
                <w:tab w:val="left" w:pos="810"/>
              </w:tabs>
              <w:spacing w:before="0" w:beforeAutospacing="0"/>
              <w:jc w:val="center"/>
              <w:rPr>
                <w:rFonts w:ascii="Arial" w:hAnsi="Arial" w:cs="Arial"/>
                <w:lang w:val="ms-MY"/>
              </w:rPr>
            </w:pPr>
          </w:p>
        </w:tc>
      </w:tr>
    </w:tbl>
    <w:p w14:paraId="48DB382E" w14:textId="77777777" w:rsidR="005934F2" w:rsidRPr="0063343D" w:rsidRDefault="005934F2" w:rsidP="005934F2">
      <w:pPr>
        <w:tabs>
          <w:tab w:val="left" w:pos="810"/>
        </w:tabs>
        <w:spacing w:before="0" w:beforeAutospacing="0"/>
        <w:rPr>
          <w:rFonts w:ascii="Arial" w:hAnsi="Arial" w:cs="Arial"/>
          <w:lang w:val="ms-MY"/>
        </w:rPr>
      </w:pPr>
    </w:p>
    <w:p w14:paraId="1D072011" w14:textId="77777777" w:rsidR="005934F2" w:rsidRPr="0063343D" w:rsidRDefault="005934F2" w:rsidP="005934F2">
      <w:pPr>
        <w:tabs>
          <w:tab w:val="left" w:pos="810"/>
        </w:tabs>
        <w:spacing w:before="0" w:beforeAutospacing="0"/>
        <w:rPr>
          <w:rFonts w:ascii="Arial" w:hAnsi="Arial" w:cs="Arial"/>
          <w:lang w:val="ms-MY"/>
        </w:rPr>
      </w:pPr>
    </w:p>
    <w:p w14:paraId="35660079" w14:textId="77777777" w:rsidR="002E14EB" w:rsidRPr="0063343D" w:rsidRDefault="005934F2" w:rsidP="00504FBC">
      <w:pPr>
        <w:tabs>
          <w:tab w:val="left" w:pos="810"/>
        </w:tabs>
        <w:spacing w:before="0" w:beforeAutospacing="0"/>
        <w:rPr>
          <w:rFonts w:ascii="Arial" w:hAnsi="Arial" w:cs="Arial"/>
          <w:lang w:val="ms-MY"/>
        </w:rPr>
      </w:pPr>
      <w:r w:rsidRPr="0063343D">
        <w:rPr>
          <w:rFonts w:ascii="Arial" w:hAnsi="Arial" w:cs="Arial"/>
          <w:lang w:val="ms-MY"/>
        </w:rPr>
        <w:t>2</w:t>
      </w:r>
      <w:r w:rsidR="002E14EB" w:rsidRPr="0063343D">
        <w:rPr>
          <w:rFonts w:ascii="Arial" w:hAnsi="Arial" w:cs="Arial"/>
          <w:lang w:val="ms-MY"/>
        </w:rPr>
        <w:t xml:space="preserve">. RINGKASAN ASET DAN LIABILITI seperti yang ditunjukkan dalam laporan audit TERKINI (syarikat Sdn. Bhd / Berhad) atau </w:t>
      </w:r>
      <w:r w:rsidR="002E14EB" w:rsidRPr="0063343D">
        <w:rPr>
          <w:rFonts w:ascii="Arial" w:hAnsi="Arial" w:cs="Arial"/>
          <w:b/>
          <w:lang w:val="ms-MY"/>
        </w:rPr>
        <w:t>Borang BE LHDN</w:t>
      </w:r>
      <w:r w:rsidR="002E14EB" w:rsidRPr="0063343D">
        <w:rPr>
          <w:rFonts w:ascii="Arial" w:hAnsi="Arial" w:cs="Arial"/>
          <w:lang w:val="ms-MY"/>
        </w:rPr>
        <w:t xml:space="preserve"> TERKINI (syarikat Enterprise).</w:t>
      </w:r>
    </w:p>
    <w:p w14:paraId="252CE2B2" w14:textId="77777777" w:rsidR="002E14EB" w:rsidRPr="0063343D" w:rsidRDefault="002E14EB" w:rsidP="00504FBC">
      <w:pPr>
        <w:tabs>
          <w:tab w:val="left" w:pos="810"/>
        </w:tabs>
        <w:spacing w:before="0" w:beforeAutospacing="0"/>
        <w:rPr>
          <w:rFonts w:ascii="Arial" w:hAnsi="Arial" w:cs="Arial"/>
          <w:lang w:val="ms-M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5"/>
        <w:gridCol w:w="4625"/>
      </w:tblGrid>
      <w:tr w:rsidR="002E14EB" w:rsidRPr="0063343D" w14:paraId="7D0C92A8" w14:textId="77777777" w:rsidTr="00F551E8">
        <w:tc>
          <w:tcPr>
            <w:tcW w:w="4698" w:type="dxa"/>
            <w:shd w:val="clear" w:color="auto" w:fill="BFBFBF"/>
          </w:tcPr>
          <w:p w14:paraId="46019E1B" w14:textId="7DA04255" w:rsidR="002E14EB" w:rsidRPr="0063343D" w:rsidRDefault="002E14EB" w:rsidP="00504FBC">
            <w:pPr>
              <w:tabs>
                <w:tab w:val="left" w:pos="810"/>
              </w:tabs>
              <w:spacing w:before="0" w:beforeAutospacing="0"/>
              <w:jc w:val="center"/>
              <w:rPr>
                <w:rFonts w:ascii="Arial" w:hAnsi="Arial" w:cs="Arial"/>
                <w:b/>
                <w:lang w:val="ms-MY"/>
              </w:rPr>
            </w:pPr>
            <w:r w:rsidRPr="0063343D">
              <w:rPr>
                <w:rFonts w:ascii="Arial" w:hAnsi="Arial" w:cs="Arial"/>
                <w:b/>
                <w:lang w:val="ms-MY"/>
              </w:rPr>
              <w:t>Aset</w:t>
            </w:r>
            <w:r w:rsidR="008102C0">
              <w:rPr>
                <w:rFonts w:ascii="Arial" w:hAnsi="Arial" w:cs="Arial"/>
                <w:b/>
                <w:lang w:val="ms-MY"/>
              </w:rPr>
              <w:t xml:space="preserve"> </w:t>
            </w:r>
            <w:r w:rsidRPr="0063343D">
              <w:rPr>
                <w:rFonts w:ascii="Arial" w:hAnsi="Arial" w:cs="Arial"/>
                <w:b/>
                <w:lang w:val="ms-MY"/>
              </w:rPr>
              <w:t>(RM)</w:t>
            </w:r>
          </w:p>
        </w:tc>
        <w:tc>
          <w:tcPr>
            <w:tcW w:w="4770" w:type="dxa"/>
            <w:shd w:val="clear" w:color="auto" w:fill="BFBFBF"/>
          </w:tcPr>
          <w:p w14:paraId="471B4AAC" w14:textId="081D9FEF" w:rsidR="002E14EB" w:rsidRPr="0063343D" w:rsidRDefault="002E14EB" w:rsidP="00504FBC">
            <w:pPr>
              <w:tabs>
                <w:tab w:val="left" w:pos="810"/>
              </w:tabs>
              <w:spacing w:before="0" w:beforeAutospacing="0"/>
              <w:jc w:val="center"/>
              <w:rPr>
                <w:rFonts w:ascii="Arial" w:hAnsi="Arial" w:cs="Arial"/>
                <w:b/>
                <w:lang w:val="ms-MY"/>
              </w:rPr>
            </w:pPr>
            <w:r w:rsidRPr="0063343D">
              <w:rPr>
                <w:rFonts w:ascii="Arial" w:hAnsi="Arial" w:cs="Arial"/>
                <w:b/>
                <w:lang w:val="ms-MY"/>
              </w:rPr>
              <w:t>Liabiliti</w:t>
            </w:r>
            <w:r w:rsidR="008102C0">
              <w:rPr>
                <w:rFonts w:ascii="Arial" w:hAnsi="Arial" w:cs="Arial"/>
                <w:b/>
                <w:lang w:val="ms-MY"/>
              </w:rPr>
              <w:t xml:space="preserve"> </w:t>
            </w:r>
            <w:r w:rsidRPr="0063343D">
              <w:rPr>
                <w:rFonts w:ascii="Arial" w:hAnsi="Arial" w:cs="Arial"/>
                <w:b/>
                <w:lang w:val="ms-MY"/>
              </w:rPr>
              <w:t>(RM)</w:t>
            </w:r>
          </w:p>
        </w:tc>
      </w:tr>
      <w:tr w:rsidR="002E14EB" w:rsidRPr="0063343D" w14:paraId="2AA1EB6D" w14:textId="77777777" w:rsidTr="005934F2">
        <w:tc>
          <w:tcPr>
            <w:tcW w:w="4698" w:type="dxa"/>
            <w:vAlign w:val="center"/>
          </w:tcPr>
          <w:p w14:paraId="66631FA1" w14:textId="77777777" w:rsidR="002E14EB" w:rsidRPr="0063343D" w:rsidRDefault="002E14EB" w:rsidP="005934F2">
            <w:pPr>
              <w:tabs>
                <w:tab w:val="left" w:pos="810"/>
              </w:tabs>
              <w:spacing w:before="0" w:beforeAutospacing="0" w:after="240" w:line="480" w:lineRule="auto"/>
              <w:jc w:val="left"/>
              <w:rPr>
                <w:rFonts w:ascii="Arial" w:hAnsi="Arial" w:cs="Arial"/>
                <w:lang w:val="ms-MY"/>
              </w:rPr>
            </w:pPr>
            <w:r w:rsidRPr="0063343D">
              <w:rPr>
                <w:rFonts w:ascii="Arial" w:hAnsi="Arial" w:cs="Arial"/>
                <w:lang w:val="ms-MY"/>
              </w:rPr>
              <w:t>Tetap:</w:t>
            </w:r>
          </w:p>
        </w:tc>
        <w:tc>
          <w:tcPr>
            <w:tcW w:w="4770" w:type="dxa"/>
            <w:vAlign w:val="center"/>
          </w:tcPr>
          <w:p w14:paraId="03C15336" w14:textId="77777777" w:rsidR="002E14EB" w:rsidRPr="0063343D" w:rsidRDefault="002E14EB" w:rsidP="005934F2">
            <w:pPr>
              <w:tabs>
                <w:tab w:val="left" w:pos="810"/>
              </w:tabs>
              <w:spacing w:before="0" w:beforeAutospacing="0" w:after="240" w:line="480" w:lineRule="auto"/>
              <w:jc w:val="left"/>
              <w:rPr>
                <w:rFonts w:ascii="Arial" w:hAnsi="Arial" w:cs="Arial"/>
                <w:lang w:val="ms-MY"/>
              </w:rPr>
            </w:pPr>
            <w:r w:rsidRPr="0063343D">
              <w:rPr>
                <w:rFonts w:ascii="Arial" w:hAnsi="Arial" w:cs="Arial"/>
                <w:lang w:val="ms-MY"/>
              </w:rPr>
              <w:t>Jangka Panjang:</w:t>
            </w:r>
          </w:p>
        </w:tc>
      </w:tr>
      <w:tr w:rsidR="002E14EB" w:rsidRPr="0063343D" w14:paraId="34B9D406" w14:textId="77777777" w:rsidTr="005934F2">
        <w:tc>
          <w:tcPr>
            <w:tcW w:w="4698" w:type="dxa"/>
            <w:vAlign w:val="center"/>
          </w:tcPr>
          <w:p w14:paraId="20D17FE7" w14:textId="77777777" w:rsidR="002E14EB" w:rsidRPr="0063343D" w:rsidRDefault="002E14EB" w:rsidP="005934F2">
            <w:pPr>
              <w:tabs>
                <w:tab w:val="left" w:pos="810"/>
              </w:tabs>
              <w:spacing w:before="0" w:beforeAutospacing="0" w:after="240" w:line="480" w:lineRule="auto"/>
              <w:jc w:val="left"/>
              <w:rPr>
                <w:rFonts w:ascii="Arial" w:hAnsi="Arial" w:cs="Arial"/>
                <w:lang w:val="ms-MY"/>
              </w:rPr>
            </w:pPr>
            <w:r w:rsidRPr="0063343D">
              <w:rPr>
                <w:rFonts w:ascii="Arial" w:hAnsi="Arial" w:cs="Arial"/>
                <w:lang w:val="ms-MY"/>
              </w:rPr>
              <w:t>Semasa:</w:t>
            </w:r>
          </w:p>
        </w:tc>
        <w:tc>
          <w:tcPr>
            <w:tcW w:w="4770" w:type="dxa"/>
            <w:vAlign w:val="center"/>
          </w:tcPr>
          <w:p w14:paraId="20248973" w14:textId="77777777" w:rsidR="002E14EB" w:rsidRPr="0063343D" w:rsidRDefault="002E14EB" w:rsidP="005934F2">
            <w:pPr>
              <w:tabs>
                <w:tab w:val="left" w:pos="810"/>
              </w:tabs>
              <w:spacing w:before="0" w:beforeAutospacing="0" w:after="240" w:line="480" w:lineRule="auto"/>
              <w:jc w:val="left"/>
              <w:rPr>
                <w:rFonts w:ascii="Arial" w:hAnsi="Arial" w:cs="Arial"/>
                <w:lang w:val="ms-MY"/>
              </w:rPr>
            </w:pPr>
            <w:r w:rsidRPr="0063343D">
              <w:rPr>
                <w:rFonts w:ascii="Arial" w:hAnsi="Arial" w:cs="Arial"/>
                <w:lang w:val="ms-MY"/>
              </w:rPr>
              <w:t>Semasa:</w:t>
            </w:r>
          </w:p>
        </w:tc>
      </w:tr>
    </w:tbl>
    <w:p w14:paraId="5807BC73" w14:textId="77777777" w:rsidR="002E14EB" w:rsidRPr="0063343D" w:rsidRDefault="002E14EB" w:rsidP="00504FBC">
      <w:pPr>
        <w:tabs>
          <w:tab w:val="left" w:pos="810"/>
        </w:tabs>
        <w:spacing w:before="0" w:beforeAutospacing="0"/>
        <w:rPr>
          <w:rFonts w:ascii="Arial" w:hAnsi="Arial" w:cs="Arial"/>
          <w:lang w:val="ms-MY"/>
        </w:rPr>
      </w:pPr>
    </w:p>
    <w:p w14:paraId="3BD5728D" w14:textId="77777777" w:rsidR="002E14EB" w:rsidRPr="0063343D" w:rsidRDefault="002E14EB" w:rsidP="00504FBC">
      <w:pPr>
        <w:tabs>
          <w:tab w:val="left" w:pos="810"/>
        </w:tabs>
        <w:spacing w:before="0" w:beforeAutospacing="0"/>
        <w:jc w:val="right"/>
        <w:rPr>
          <w:rFonts w:ascii="Arial" w:hAnsi="Arial" w:cs="Arial"/>
          <w:b/>
          <w:lang w:val="ms-MY"/>
        </w:rPr>
      </w:pPr>
    </w:p>
    <w:p w14:paraId="06985ED9" w14:textId="77777777" w:rsidR="009D3F17" w:rsidRPr="0063343D" w:rsidRDefault="009D3F17" w:rsidP="00504FBC">
      <w:pPr>
        <w:tabs>
          <w:tab w:val="left" w:pos="810"/>
        </w:tabs>
        <w:spacing w:before="0" w:beforeAutospacing="0"/>
        <w:jc w:val="right"/>
        <w:rPr>
          <w:rFonts w:ascii="Arial" w:hAnsi="Arial" w:cs="Arial"/>
          <w:b/>
          <w:lang w:val="ms-MY"/>
        </w:rPr>
      </w:pPr>
    </w:p>
    <w:p w14:paraId="1E7B5339" w14:textId="77777777" w:rsidR="009D3F17" w:rsidRPr="0063343D" w:rsidRDefault="009D3F17" w:rsidP="00504FBC">
      <w:pPr>
        <w:tabs>
          <w:tab w:val="left" w:pos="810"/>
        </w:tabs>
        <w:spacing w:before="0" w:beforeAutospacing="0"/>
        <w:jc w:val="right"/>
        <w:rPr>
          <w:rFonts w:ascii="Arial" w:hAnsi="Arial" w:cs="Arial"/>
          <w:b/>
          <w:lang w:val="ms-MY"/>
        </w:rPr>
      </w:pPr>
    </w:p>
    <w:p w14:paraId="7C346182" w14:textId="77777777" w:rsidR="009D3F17" w:rsidRPr="0063343D" w:rsidRDefault="009D3F17" w:rsidP="00504FBC">
      <w:pPr>
        <w:tabs>
          <w:tab w:val="left" w:pos="810"/>
        </w:tabs>
        <w:spacing w:before="0" w:beforeAutospacing="0"/>
        <w:jc w:val="right"/>
        <w:rPr>
          <w:rFonts w:ascii="Arial" w:hAnsi="Arial" w:cs="Arial"/>
          <w:b/>
          <w:lang w:val="ms-MY"/>
        </w:rPr>
      </w:pPr>
    </w:p>
    <w:p w14:paraId="008DB416" w14:textId="77777777" w:rsidR="009D3F17" w:rsidRPr="0063343D" w:rsidRDefault="009D3F17" w:rsidP="00504FBC">
      <w:pPr>
        <w:tabs>
          <w:tab w:val="left" w:pos="810"/>
        </w:tabs>
        <w:spacing w:before="0" w:beforeAutospacing="0"/>
        <w:jc w:val="right"/>
        <w:rPr>
          <w:rFonts w:ascii="Arial" w:hAnsi="Arial" w:cs="Arial"/>
          <w:b/>
          <w:lang w:val="ms-MY"/>
        </w:rPr>
      </w:pPr>
    </w:p>
    <w:p w14:paraId="57426D35" w14:textId="77777777" w:rsidR="009D3F17" w:rsidRPr="0063343D" w:rsidRDefault="009D3F17" w:rsidP="00504FBC">
      <w:pPr>
        <w:tabs>
          <w:tab w:val="left" w:pos="810"/>
        </w:tabs>
        <w:spacing w:before="0" w:beforeAutospacing="0"/>
        <w:jc w:val="right"/>
        <w:rPr>
          <w:rFonts w:ascii="Arial" w:hAnsi="Arial" w:cs="Arial"/>
          <w:b/>
          <w:lang w:val="ms-MY"/>
        </w:rPr>
      </w:pPr>
    </w:p>
    <w:p w14:paraId="2A647375" w14:textId="77777777" w:rsidR="009D3F17" w:rsidRPr="0063343D" w:rsidRDefault="009D3F17" w:rsidP="00504FBC">
      <w:pPr>
        <w:tabs>
          <w:tab w:val="left" w:pos="810"/>
        </w:tabs>
        <w:spacing w:before="0" w:beforeAutospacing="0"/>
        <w:jc w:val="right"/>
        <w:rPr>
          <w:rFonts w:ascii="Arial" w:hAnsi="Arial" w:cs="Arial"/>
          <w:b/>
          <w:lang w:val="ms-MY"/>
        </w:rPr>
      </w:pPr>
    </w:p>
    <w:p w14:paraId="6AAE0F57" w14:textId="77777777" w:rsidR="009D3F17" w:rsidRPr="0063343D" w:rsidRDefault="009D3F17" w:rsidP="00504FBC">
      <w:pPr>
        <w:tabs>
          <w:tab w:val="left" w:pos="810"/>
        </w:tabs>
        <w:spacing w:before="0" w:beforeAutospacing="0"/>
        <w:jc w:val="right"/>
        <w:rPr>
          <w:rFonts w:ascii="Arial" w:hAnsi="Arial" w:cs="Arial"/>
          <w:b/>
          <w:lang w:val="ms-MY"/>
        </w:rPr>
      </w:pPr>
    </w:p>
    <w:p w14:paraId="328F7385" w14:textId="77777777" w:rsidR="009D3F17" w:rsidRPr="0063343D" w:rsidRDefault="009D3F17" w:rsidP="00504FBC">
      <w:pPr>
        <w:tabs>
          <w:tab w:val="left" w:pos="810"/>
        </w:tabs>
        <w:spacing w:before="0" w:beforeAutospacing="0"/>
        <w:jc w:val="right"/>
        <w:rPr>
          <w:rFonts w:ascii="Arial" w:hAnsi="Arial" w:cs="Arial"/>
          <w:b/>
          <w:lang w:val="ms-MY"/>
        </w:rPr>
      </w:pPr>
    </w:p>
    <w:p w14:paraId="444F72E8" w14:textId="77777777" w:rsidR="009D3F17" w:rsidRPr="0063343D" w:rsidRDefault="009D3F17" w:rsidP="00504FBC">
      <w:pPr>
        <w:tabs>
          <w:tab w:val="left" w:pos="810"/>
        </w:tabs>
        <w:spacing w:before="0" w:beforeAutospacing="0"/>
        <w:jc w:val="right"/>
        <w:rPr>
          <w:rFonts w:ascii="Arial" w:hAnsi="Arial" w:cs="Arial"/>
          <w:b/>
          <w:lang w:val="ms-MY"/>
        </w:rPr>
      </w:pPr>
    </w:p>
    <w:p w14:paraId="36F813F6" w14:textId="77777777" w:rsidR="009D3F17" w:rsidRPr="0063343D" w:rsidRDefault="009D3F17" w:rsidP="00504FBC">
      <w:pPr>
        <w:tabs>
          <w:tab w:val="left" w:pos="810"/>
        </w:tabs>
        <w:spacing w:before="0" w:beforeAutospacing="0"/>
        <w:jc w:val="right"/>
        <w:rPr>
          <w:rFonts w:ascii="Arial" w:hAnsi="Arial" w:cs="Arial"/>
          <w:b/>
          <w:lang w:val="ms-MY"/>
        </w:rPr>
      </w:pPr>
    </w:p>
    <w:p w14:paraId="66228A80" w14:textId="77777777" w:rsidR="009D3F17" w:rsidRPr="0063343D" w:rsidRDefault="009D3F17" w:rsidP="00504FBC">
      <w:pPr>
        <w:tabs>
          <w:tab w:val="left" w:pos="810"/>
        </w:tabs>
        <w:spacing w:before="0" w:beforeAutospacing="0"/>
        <w:jc w:val="right"/>
        <w:rPr>
          <w:rFonts w:ascii="Arial" w:hAnsi="Arial" w:cs="Arial"/>
          <w:b/>
          <w:lang w:val="ms-MY"/>
        </w:rPr>
      </w:pPr>
    </w:p>
    <w:p w14:paraId="56282AF0" w14:textId="77777777" w:rsidR="00547AE5" w:rsidRPr="0063343D" w:rsidRDefault="00547AE5" w:rsidP="00504FBC">
      <w:pPr>
        <w:tabs>
          <w:tab w:val="left" w:pos="810"/>
        </w:tabs>
        <w:spacing w:before="0" w:beforeAutospacing="0"/>
        <w:jc w:val="right"/>
        <w:rPr>
          <w:rFonts w:ascii="Arial" w:hAnsi="Arial" w:cs="Arial"/>
          <w:b/>
          <w:lang w:val="ms-MY"/>
        </w:rPr>
      </w:pPr>
    </w:p>
    <w:p w14:paraId="5E041C3E" w14:textId="77777777" w:rsidR="009D3F17" w:rsidRPr="0063343D" w:rsidRDefault="009D3F17" w:rsidP="00504FBC">
      <w:pPr>
        <w:tabs>
          <w:tab w:val="left" w:pos="810"/>
        </w:tabs>
        <w:spacing w:before="0" w:beforeAutospacing="0"/>
        <w:jc w:val="right"/>
        <w:rPr>
          <w:rFonts w:ascii="Arial" w:hAnsi="Arial" w:cs="Arial"/>
          <w:b/>
          <w:lang w:val="ms-MY"/>
        </w:rPr>
      </w:pPr>
    </w:p>
    <w:p w14:paraId="5EBC554E" w14:textId="77777777" w:rsidR="00E85271" w:rsidRPr="0063343D" w:rsidRDefault="00E85271" w:rsidP="00504FBC">
      <w:pPr>
        <w:tabs>
          <w:tab w:val="left" w:pos="810"/>
        </w:tabs>
        <w:spacing w:before="0" w:beforeAutospacing="0"/>
        <w:jc w:val="right"/>
        <w:rPr>
          <w:rFonts w:ascii="Arial" w:hAnsi="Arial" w:cs="Arial"/>
          <w:b/>
          <w:lang w:val="ms-MY"/>
        </w:rPr>
      </w:pPr>
    </w:p>
    <w:p w14:paraId="7A2188EB" w14:textId="77777777" w:rsidR="00E85271" w:rsidRPr="0063343D" w:rsidRDefault="00E85271" w:rsidP="00504FBC">
      <w:pPr>
        <w:tabs>
          <w:tab w:val="left" w:pos="810"/>
        </w:tabs>
        <w:spacing w:before="0" w:beforeAutospacing="0"/>
        <w:jc w:val="right"/>
        <w:rPr>
          <w:rFonts w:ascii="Arial" w:hAnsi="Arial" w:cs="Arial"/>
          <w:b/>
          <w:lang w:val="ms-MY"/>
        </w:rPr>
      </w:pPr>
    </w:p>
    <w:p w14:paraId="738E9BAD" w14:textId="459D4726" w:rsidR="009D3F17" w:rsidRDefault="009D3F17" w:rsidP="00504FBC">
      <w:pPr>
        <w:tabs>
          <w:tab w:val="left" w:pos="810"/>
        </w:tabs>
        <w:spacing w:before="0" w:beforeAutospacing="0"/>
        <w:jc w:val="right"/>
        <w:rPr>
          <w:rFonts w:ascii="Arial" w:hAnsi="Arial" w:cs="Arial"/>
          <w:b/>
          <w:lang w:val="ms-MY"/>
        </w:rPr>
      </w:pPr>
    </w:p>
    <w:p w14:paraId="3DBF4D81" w14:textId="77777777" w:rsidR="00C91ABD" w:rsidRPr="0063343D" w:rsidRDefault="00C91ABD" w:rsidP="00504FBC">
      <w:pPr>
        <w:tabs>
          <w:tab w:val="left" w:pos="810"/>
        </w:tabs>
        <w:spacing w:before="0" w:beforeAutospacing="0"/>
        <w:jc w:val="right"/>
        <w:rPr>
          <w:rFonts w:ascii="Arial" w:hAnsi="Arial" w:cs="Arial"/>
          <w:b/>
          <w:lang w:val="ms-MY"/>
        </w:rPr>
      </w:pPr>
    </w:p>
    <w:p w14:paraId="40F722E0" w14:textId="77777777" w:rsidR="009D3F17" w:rsidRPr="0063343D" w:rsidRDefault="009D3F17" w:rsidP="005934F2">
      <w:pPr>
        <w:tabs>
          <w:tab w:val="left" w:pos="810"/>
        </w:tabs>
        <w:spacing w:before="0" w:beforeAutospacing="0"/>
        <w:rPr>
          <w:rFonts w:ascii="Arial" w:hAnsi="Arial" w:cs="Arial"/>
          <w:b/>
          <w:lang w:val="ms-MY"/>
        </w:rPr>
      </w:pPr>
    </w:p>
    <w:p w14:paraId="6401BBEC" w14:textId="77777777" w:rsidR="0063343D" w:rsidRDefault="0063343D" w:rsidP="00E813E6">
      <w:pPr>
        <w:spacing w:before="0" w:beforeAutospacing="0"/>
        <w:jc w:val="right"/>
        <w:rPr>
          <w:rFonts w:ascii="Arial" w:hAnsi="Arial" w:cs="Arial"/>
          <w:b/>
          <w:lang w:val="ms-MY"/>
        </w:rPr>
      </w:pPr>
    </w:p>
    <w:p w14:paraId="319330B1" w14:textId="77777777" w:rsidR="0063343D" w:rsidRDefault="0063343D" w:rsidP="00E813E6">
      <w:pPr>
        <w:spacing w:before="0" w:beforeAutospacing="0"/>
        <w:jc w:val="right"/>
        <w:rPr>
          <w:rFonts w:ascii="Arial" w:hAnsi="Arial" w:cs="Arial"/>
          <w:b/>
          <w:lang w:val="ms-MY"/>
        </w:rPr>
      </w:pPr>
    </w:p>
    <w:p w14:paraId="76BFB59D" w14:textId="77777777" w:rsidR="0063343D" w:rsidRDefault="0063343D" w:rsidP="00E813E6">
      <w:pPr>
        <w:spacing w:before="0" w:beforeAutospacing="0"/>
        <w:jc w:val="right"/>
        <w:rPr>
          <w:rFonts w:ascii="Arial" w:hAnsi="Arial" w:cs="Arial"/>
          <w:b/>
          <w:lang w:val="ms-MY"/>
        </w:rPr>
      </w:pPr>
    </w:p>
    <w:p w14:paraId="33A73488" w14:textId="77777777" w:rsidR="00E813E6" w:rsidRPr="0063343D" w:rsidRDefault="00E813E6" w:rsidP="00E813E6">
      <w:pPr>
        <w:spacing w:before="0" w:beforeAutospacing="0"/>
        <w:jc w:val="right"/>
        <w:rPr>
          <w:rFonts w:ascii="Arial" w:hAnsi="Arial" w:cs="Arial"/>
          <w:b/>
          <w:lang w:val="ms-MY"/>
        </w:rPr>
      </w:pPr>
      <w:r w:rsidRPr="0063343D">
        <w:rPr>
          <w:rFonts w:ascii="Arial" w:hAnsi="Arial" w:cs="Arial"/>
          <w:b/>
          <w:lang w:val="ms-MY"/>
        </w:rPr>
        <w:lastRenderedPageBreak/>
        <w:t>LAMPIRAN 4</w:t>
      </w:r>
    </w:p>
    <w:p w14:paraId="30971FD9" w14:textId="77777777" w:rsidR="00E813E6" w:rsidRPr="0063343D" w:rsidRDefault="00E813E6" w:rsidP="00E813E6">
      <w:pPr>
        <w:spacing w:before="0" w:beforeAutospacing="0" w:after="120"/>
        <w:jc w:val="right"/>
        <w:rPr>
          <w:rFonts w:ascii="Arial" w:hAnsi="Arial" w:cs="Arial"/>
          <w:b/>
          <w:lang w:val="ms-MY"/>
        </w:rPr>
      </w:pPr>
      <w:r w:rsidRPr="0063343D">
        <w:rPr>
          <w:rFonts w:ascii="Arial" w:hAnsi="Arial" w:cs="Arial"/>
          <w:b/>
          <w:lang w:val="ms-MY"/>
        </w:rPr>
        <w:t>(TAWARAN KEWANGAN)</w:t>
      </w:r>
    </w:p>
    <w:p w14:paraId="30AD8486" w14:textId="77777777" w:rsidR="008D6421" w:rsidRPr="0063343D" w:rsidRDefault="008D6421" w:rsidP="00F7775C">
      <w:pPr>
        <w:spacing w:before="0" w:beforeAutospacing="0" w:after="120"/>
        <w:jc w:val="center"/>
        <w:rPr>
          <w:rFonts w:ascii="Arial" w:hAnsi="Arial" w:cs="Arial"/>
          <w:b/>
          <w:lang w:val="ms-MY"/>
        </w:rPr>
      </w:pPr>
      <w:r w:rsidRPr="0063343D">
        <w:rPr>
          <w:rFonts w:ascii="Arial" w:hAnsi="Arial" w:cs="Arial"/>
          <w:b/>
          <w:lang w:val="ms-MY"/>
        </w:rPr>
        <w:t>SULIT</w:t>
      </w:r>
    </w:p>
    <w:p w14:paraId="0BC1E778" w14:textId="77777777" w:rsidR="008D6421" w:rsidRPr="0063343D" w:rsidRDefault="008D6421" w:rsidP="00F7775C">
      <w:pPr>
        <w:spacing w:before="0" w:beforeAutospacing="0"/>
        <w:jc w:val="center"/>
        <w:rPr>
          <w:rFonts w:ascii="Arial" w:eastAsia="Arial" w:hAnsi="Arial" w:cs="Arial"/>
          <w:b/>
          <w:lang w:val="ms-MY"/>
        </w:rPr>
      </w:pPr>
      <w:r w:rsidRPr="0063343D">
        <w:rPr>
          <w:rFonts w:ascii="Arial" w:eastAsia="Arial" w:hAnsi="Arial" w:cs="Arial"/>
          <w:b/>
          <w:lang w:val="ms-MY"/>
        </w:rPr>
        <w:t>LAPORAN BANK/SYARIKAT KEWANGAN KE ATAS KEDUDUKAN KEWANGAN KONTRAKTOR</w:t>
      </w:r>
    </w:p>
    <w:p w14:paraId="28D99174" w14:textId="77777777" w:rsidR="008D6421" w:rsidRPr="0063343D" w:rsidRDefault="008D6421" w:rsidP="00F7775C">
      <w:pPr>
        <w:spacing w:before="120" w:beforeAutospacing="0" w:after="120"/>
        <w:rPr>
          <w:rFonts w:ascii="Arial" w:eastAsia="Arial" w:hAnsi="Arial" w:cs="Arial"/>
          <w:lang w:val="ms-MY"/>
        </w:rPr>
      </w:pPr>
      <w:r w:rsidRPr="0063343D">
        <w:rPr>
          <w:rFonts w:ascii="Arial" w:eastAsia="Arial" w:hAnsi="Arial" w:cs="Arial"/>
          <w:lang w:val="ms-MY"/>
        </w:rPr>
        <w:t>(Borang ini hendaklah dilengkapkan oleh pihak Bank/Syarikat Kewangan dan diserahkan kepada Kontraktor dalam sampul surat berlakri untuk disertakan bersama-sama Sebut Harganya sekiranya Kontraktor Harga mempunyai kemudahan kredit dengan Bank/Syarikat Kewangan yang berkenaan)</w:t>
      </w:r>
    </w:p>
    <w:p w14:paraId="3DADE515" w14:textId="578F6CED" w:rsidR="008D6421" w:rsidRPr="0063343D" w:rsidRDefault="008D6421" w:rsidP="00F7775C">
      <w:pPr>
        <w:spacing w:before="120" w:beforeAutospacing="0"/>
        <w:ind w:left="1134" w:hanging="1134"/>
        <w:rPr>
          <w:rFonts w:ascii="Arial" w:eastAsia="Arial" w:hAnsi="Arial" w:cs="Arial"/>
          <w:lang w:val="ms-MY"/>
        </w:rPr>
      </w:pPr>
      <w:r w:rsidRPr="0063343D">
        <w:rPr>
          <w:rFonts w:ascii="Arial" w:eastAsia="Arial" w:hAnsi="Arial" w:cs="Arial"/>
          <w:lang w:val="ms-MY"/>
        </w:rPr>
        <w:t xml:space="preserve">Kepada: </w:t>
      </w:r>
      <w:r w:rsidRPr="0063343D">
        <w:rPr>
          <w:rFonts w:ascii="Arial" w:eastAsia="Arial" w:hAnsi="Arial" w:cs="Arial"/>
          <w:lang w:val="ms-MY"/>
        </w:rPr>
        <w:tab/>
        <w:t>Pen</w:t>
      </w:r>
      <w:r w:rsidR="00C91ABD">
        <w:rPr>
          <w:rFonts w:ascii="Arial" w:eastAsia="Arial" w:hAnsi="Arial" w:cs="Arial"/>
          <w:lang w:val="ms-MY"/>
        </w:rPr>
        <w:t>gurus</w:t>
      </w:r>
    </w:p>
    <w:p w14:paraId="533A3D94" w14:textId="77777777" w:rsidR="003C33E9" w:rsidRPr="003C33E9" w:rsidRDefault="003C33E9" w:rsidP="003C33E9">
      <w:pPr>
        <w:tabs>
          <w:tab w:val="left" w:pos="810"/>
        </w:tabs>
        <w:spacing w:before="0" w:beforeAutospacing="0" w:line="240" w:lineRule="auto"/>
        <w:ind w:left="1134"/>
        <w:contextualSpacing/>
        <w:rPr>
          <w:rFonts w:ascii="Arial" w:hAnsi="Arial" w:cs="Arial"/>
          <w:bCs/>
          <w:lang w:val="ms-MY"/>
        </w:rPr>
      </w:pPr>
      <w:r w:rsidRPr="003C33E9">
        <w:rPr>
          <w:rFonts w:ascii="Arial" w:hAnsi="Arial" w:cs="Arial"/>
          <w:bCs/>
          <w:lang w:val="ms-MY"/>
        </w:rPr>
        <w:t>Institut Kesihatan Negara (NIH)</w:t>
      </w:r>
    </w:p>
    <w:p w14:paraId="7C5946A1" w14:textId="77777777" w:rsidR="003C33E9" w:rsidRPr="003C33E9" w:rsidRDefault="003C33E9" w:rsidP="003C33E9">
      <w:pPr>
        <w:tabs>
          <w:tab w:val="left" w:pos="810"/>
        </w:tabs>
        <w:spacing w:before="0" w:beforeAutospacing="0" w:line="240" w:lineRule="auto"/>
        <w:ind w:left="1134"/>
        <w:contextualSpacing/>
        <w:jc w:val="left"/>
        <w:rPr>
          <w:rFonts w:ascii="Arial" w:hAnsi="Arial" w:cs="Arial"/>
          <w:bCs/>
          <w:lang w:val="ms-MY"/>
        </w:rPr>
      </w:pPr>
      <w:r w:rsidRPr="003C33E9">
        <w:rPr>
          <w:rFonts w:ascii="Arial" w:hAnsi="Arial" w:cs="Arial"/>
          <w:bCs/>
          <w:lang w:val="ms-MY"/>
        </w:rPr>
        <w:t>No. 1, Jalan Setia Murni U13/52,</w:t>
      </w:r>
    </w:p>
    <w:p w14:paraId="07F795F6" w14:textId="77777777" w:rsidR="003C33E9" w:rsidRPr="003C33E9" w:rsidRDefault="003C33E9" w:rsidP="003C33E9">
      <w:pPr>
        <w:tabs>
          <w:tab w:val="left" w:pos="810"/>
        </w:tabs>
        <w:spacing w:before="0" w:beforeAutospacing="0" w:line="240" w:lineRule="auto"/>
        <w:ind w:left="1134"/>
        <w:contextualSpacing/>
        <w:jc w:val="left"/>
        <w:rPr>
          <w:rFonts w:ascii="Arial" w:hAnsi="Arial" w:cs="Arial"/>
          <w:bCs/>
          <w:lang w:val="ms-MY"/>
        </w:rPr>
      </w:pPr>
      <w:r w:rsidRPr="003C33E9">
        <w:rPr>
          <w:rFonts w:ascii="Arial" w:hAnsi="Arial" w:cs="Arial"/>
          <w:bCs/>
          <w:lang w:val="ms-MY"/>
        </w:rPr>
        <w:t>Seksyen U13, Setia Alam,</w:t>
      </w:r>
    </w:p>
    <w:p w14:paraId="4040C16E" w14:textId="77777777" w:rsidR="008D6421" w:rsidRPr="0063343D" w:rsidRDefault="003C33E9" w:rsidP="003C33E9">
      <w:pPr>
        <w:spacing w:before="0" w:beforeAutospacing="0" w:after="120"/>
        <w:ind w:left="1134"/>
        <w:rPr>
          <w:rFonts w:ascii="Arial" w:hAnsi="Arial" w:cs="Arial"/>
          <w:lang w:val="ms-MY"/>
        </w:rPr>
      </w:pPr>
      <w:r w:rsidRPr="003C33E9">
        <w:rPr>
          <w:rFonts w:ascii="Arial" w:hAnsi="Arial" w:cs="Arial"/>
          <w:bCs/>
          <w:lang w:val="ms-MY"/>
        </w:rPr>
        <w:t>40170 Shah Alam, Selangor</w:t>
      </w:r>
    </w:p>
    <w:tbl>
      <w:tblPr>
        <w:tblStyle w:val="TableGrid"/>
        <w:tblW w:w="92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6824"/>
      </w:tblGrid>
      <w:tr w:rsidR="008D6421" w:rsidRPr="0063343D" w14:paraId="666264CA" w14:textId="77777777" w:rsidTr="004A19E4">
        <w:tc>
          <w:tcPr>
            <w:tcW w:w="2127" w:type="dxa"/>
          </w:tcPr>
          <w:p w14:paraId="0F49623E" w14:textId="77777777" w:rsidR="008D6421" w:rsidRPr="0063343D" w:rsidRDefault="008D6421" w:rsidP="004A19E4">
            <w:pPr>
              <w:spacing w:before="120" w:line="360" w:lineRule="auto"/>
              <w:rPr>
                <w:rFonts w:ascii="Arial" w:hAnsi="Arial" w:cs="Arial"/>
                <w:lang w:val="ms-MY"/>
              </w:rPr>
            </w:pPr>
            <w:r w:rsidRPr="0063343D">
              <w:rPr>
                <w:rFonts w:ascii="Arial" w:hAnsi="Arial" w:cs="Arial"/>
                <w:lang w:val="ms-MY"/>
              </w:rPr>
              <w:t xml:space="preserve">Nama </w:t>
            </w:r>
            <w:r w:rsidRPr="0063343D">
              <w:rPr>
                <w:rFonts w:ascii="Arial" w:eastAsia="Arial" w:hAnsi="Arial" w:cs="Arial"/>
                <w:lang w:val="ms-MY"/>
              </w:rPr>
              <w:t>Kontraktor</w:t>
            </w:r>
          </w:p>
        </w:tc>
        <w:tc>
          <w:tcPr>
            <w:tcW w:w="283" w:type="dxa"/>
          </w:tcPr>
          <w:p w14:paraId="0D4AB0BB" w14:textId="77777777" w:rsidR="008D6421" w:rsidRPr="0063343D" w:rsidRDefault="008D6421" w:rsidP="004A19E4">
            <w:pPr>
              <w:spacing w:before="120" w:line="360" w:lineRule="auto"/>
              <w:rPr>
                <w:rFonts w:ascii="Arial" w:hAnsi="Arial" w:cs="Arial"/>
                <w:lang w:val="ms-MY"/>
              </w:rPr>
            </w:pPr>
            <w:r w:rsidRPr="0063343D">
              <w:rPr>
                <w:rFonts w:ascii="Arial" w:hAnsi="Arial" w:cs="Arial"/>
                <w:lang w:val="ms-MY"/>
              </w:rPr>
              <w:t>:</w:t>
            </w:r>
          </w:p>
        </w:tc>
        <w:tc>
          <w:tcPr>
            <w:tcW w:w="6824" w:type="dxa"/>
          </w:tcPr>
          <w:p w14:paraId="056A9F00" w14:textId="77777777" w:rsidR="008D6421" w:rsidRPr="0063343D" w:rsidRDefault="008D6421" w:rsidP="004A19E4">
            <w:pPr>
              <w:spacing w:before="120" w:line="360" w:lineRule="auto"/>
              <w:rPr>
                <w:rFonts w:ascii="Arial" w:hAnsi="Arial" w:cs="Arial"/>
                <w:lang w:val="ms-MY"/>
              </w:rPr>
            </w:pPr>
            <w:r w:rsidRPr="0063343D">
              <w:rPr>
                <w:rFonts w:ascii="Arial" w:eastAsia="Arial" w:hAnsi="Arial" w:cs="Arial"/>
                <w:lang w:val="ms-MY"/>
              </w:rPr>
              <w:t>______________________________________________________</w:t>
            </w:r>
          </w:p>
        </w:tc>
      </w:tr>
      <w:tr w:rsidR="008D6421" w:rsidRPr="0063343D" w14:paraId="345B9338" w14:textId="77777777" w:rsidTr="004A19E4">
        <w:tc>
          <w:tcPr>
            <w:tcW w:w="2127" w:type="dxa"/>
          </w:tcPr>
          <w:p w14:paraId="67C19683" w14:textId="77777777" w:rsidR="008D6421" w:rsidRPr="0063343D" w:rsidRDefault="008D6421" w:rsidP="004A19E4">
            <w:pPr>
              <w:spacing w:line="360" w:lineRule="auto"/>
              <w:rPr>
                <w:rFonts w:ascii="Arial" w:hAnsi="Arial" w:cs="Arial"/>
                <w:lang w:val="ms-MY"/>
              </w:rPr>
            </w:pPr>
            <w:r w:rsidRPr="0063343D">
              <w:rPr>
                <w:rFonts w:ascii="Arial" w:eastAsia="Arial" w:hAnsi="Arial" w:cs="Arial"/>
                <w:lang w:val="ms-MY"/>
              </w:rPr>
              <w:t>Tajuk Sebut Harga</w:t>
            </w:r>
          </w:p>
        </w:tc>
        <w:tc>
          <w:tcPr>
            <w:tcW w:w="283" w:type="dxa"/>
          </w:tcPr>
          <w:p w14:paraId="08B80678" w14:textId="77777777" w:rsidR="008D6421" w:rsidRPr="0063343D" w:rsidRDefault="008D6421" w:rsidP="004A19E4">
            <w:pPr>
              <w:spacing w:line="360" w:lineRule="auto"/>
              <w:rPr>
                <w:rFonts w:ascii="Arial" w:hAnsi="Arial" w:cs="Arial"/>
                <w:lang w:val="ms-MY"/>
              </w:rPr>
            </w:pPr>
            <w:r w:rsidRPr="0063343D">
              <w:rPr>
                <w:rFonts w:ascii="Arial" w:hAnsi="Arial" w:cs="Arial"/>
                <w:lang w:val="ms-MY"/>
              </w:rPr>
              <w:t>:</w:t>
            </w:r>
          </w:p>
        </w:tc>
        <w:tc>
          <w:tcPr>
            <w:tcW w:w="6824" w:type="dxa"/>
          </w:tcPr>
          <w:p w14:paraId="2D1426BE" w14:textId="2CDDB7B5" w:rsidR="00C91ABD" w:rsidRDefault="00BD386E" w:rsidP="00F803E2">
            <w:pPr>
              <w:spacing w:line="276" w:lineRule="auto"/>
              <w:rPr>
                <w:rFonts w:ascii="Arial" w:hAnsi="Arial" w:cs="Arial"/>
                <w:b/>
                <w:lang w:val="ms-MY"/>
              </w:rPr>
            </w:pPr>
            <w:r>
              <w:rPr>
                <w:rFonts w:ascii="Arial" w:hAnsi="Arial" w:cs="Arial"/>
                <w:b/>
                <w:bCs/>
                <w:color w:val="000000"/>
              </w:rPr>
              <w:t xml:space="preserve">SEBUT HARGA KERJA-KERJA </w:t>
            </w:r>
            <w:r w:rsidR="0007148C">
              <w:rPr>
                <w:rFonts w:ascii="Arial" w:hAnsi="Arial" w:cs="Arial"/>
                <w:b/>
                <w:bCs/>
                <w:color w:val="000000"/>
              </w:rPr>
              <w:t>PEMB</w:t>
            </w:r>
            <w:r w:rsidR="00715C4D">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r w:rsidR="003E3433" w:rsidRPr="0063343D">
              <w:rPr>
                <w:rFonts w:ascii="Arial" w:hAnsi="Arial" w:cs="Arial"/>
                <w:b/>
                <w:lang w:val="ms-MY"/>
              </w:rPr>
              <w:t xml:space="preserve"> </w:t>
            </w:r>
          </w:p>
          <w:p w14:paraId="16DCEC22" w14:textId="40CCD295" w:rsidR="008D6421" w:rsidRPr="0063343D" w:rsidRDefault="00F803E2" w:rsidP="00C91ABD">
            <w:pPr>
              <w:spacing w:before="0" w:beforeAutospacing="0" w:line="276" w:lineRule="auto"/>
              <w:rPr>
                <w:rFonts w:ascii="Arial" w:hAnsi="Arial" w:cs="Arial"/>
                <w:lang w:val="ms-MY"/>
              </w:rPr>
            </w:pPr>
            <w:r w:rsidRPr="0063343D">
              <w:rPr>
                <w:rFonts w:ascii="Arial" w:hAnsi="Arial" w:cs="Arial"/>
                <w:b/>
                <w:lang w:val="ms-MY"/>
              </w:rPr>
              <w:t xml:space="preserve">No. Sebutharga: </w:t>
            </w:r>
            <w:r w:rsidR="00BD386E">
              <w:rPr>
                <w:rFonts w:ascii="Arial" w:hAnsi="Arial" w:cs="Arial"/>
                <w:b/>
                <w:lang w:val="ms-MY"/>
              </w:rPr>
              <w:t>NIH/SH/21/65</w:t>
            </w:r>
          </w:p>
        </w:tc>
      </w:tr>
    </w:tbl>
    <w:p w14:paraId="382B8E08" w14:textId="77777777" w:rsidR="008D6421" w:rsidRPr="0063343D" w:rsidRDefault="008D6421" w:rsidP="008D6421">
      <w:pPr>
        <w:pBdr>
          <w:bottom w:val="single" w:sz="12" w:space="1" w:color="auto"/>
        </w:pBdr>
        <w:spacing w:before="0" w:beforeAutospacing="0" w:line="360" w:lineRule="auto"/>
        <w:rPr>
          <w:rFonts w:ascii="Arial" w:hAnsi="Arial" w:cs="Arial"/>
          <w:lang w:val="ms-MY"/>
        </w:rPr>
      </w:pPr>
    </w:p>
    <w:p w14:paraId="79F495B4" w14:textId="77777777" w:rsidR="008D6421" w:rsidRPr="0063343D" w:rsidRDefault="008D6421" w:rsidP="0003657E">
      <w:pPr>
        <w:spacing w:before="0" w:beforeAutospacing="0" w:line="240" w:lineRule="auto"/>
        <w:ind w:hanging="1276"/>
        <w:rPr>
          <w:rFonts w:ascii="Arial" w:eastAsia="Arial" w:hAnsi="Arial" w:cs="Arial"/>
          <w:lang w:val="ms-MY"/>
        </w:rPr>
      </w:pPr>
      <w:r w:rsidRPr="0063343D">
        <w:rPr>
          <w:rFonts w:ascii="Arial" w:eastAsia="Arial" w:hAnsi="Arial" w:cs="Arial"/>
          <w:lang w:val="ms-MY"/>
        </w:rPr>
        <w:tab/>
        <w:t xml:space="preserve"> A.</w:t>
      </w:r>
      <w:r w:rsidRPr="0063343D">
        <w:rPr>
          <w:rFonts w:ascii="Arial" w:eastAsia="Arial" w:hAnsi="Arial" w:cs="Arial"/>
          <w:lang w:val="ms-MY"/>
        </w:rPr>
        <w:tab/>
      </w:r>
      <w:r w:rsidRPr="0063343D">
        <w:rPr>
          <w:rFonts w:ascii="Arial" w:eastAsia="Arial" w:hAnsi="Arial" w:cs="Arial"/>
          <w:u w:val="single"/>
          <w:lang w:val="ms-MY"/>
        </w:rPr>
        <w:t>Kemudahan Kredit yang boleh digunakan untuk pelaksanaan projek</w:t>
      </w:r>
    </w:p>
    <w:p w14:paraId="37202190" w14:textId="77777777" w:rsidR="008D6421" w:rsidRPr="0063343D" w:rsidRDefault="008D6421" w:rsidP="008D6421">
      <w:pPr>
        <w:spacing w:before="0" w:beforeAutospacing="0" w:after="120"/>
        <w:ind w:left="709"/>
        <w:rPr>
          <w:rFonts w:ascii="Arial" w:eastAsia="Arial" w:hAnsi="Arial" w:cs="Arial"/>
          <w:lang w:val="ms-MY"/>
        </w:rPr>
      </w:pPr>
      <w:r w:rsidRPr="0063343D">
        <w:rPr>
          <w:rFonts w:ascii="Arial" w:eastAsia="Arial" w:hAnsi="Arial" w:cs="Arial"/>
          <w:lang w:val="ms-MY"/>
        </w:rPr>
        <w:t>Kemudahan kredit yang telah diluluskan dan kemudahan kredit tambahan minimum yang layak diperolehi oleh Kontraktor adalah seperti berikut:-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2149"/>
        <w:gridCol w:w="2679"/>
        <w:gridCol w:w="2149"/>
      </w:tblGrid>
      <w:tr w:rsidR="008D6421" w:rsidRPr="0063343D" w14:paraId="72128205" w14:textId="77777777" w:rsidTr="004A19E4">
        <w:tc>
          <w:tcPr>
            <w:tcW w:w="2379" w:type="dxa"/>
            <w:tcBorders>
              <w:bottom w:val="single" w:sz="8" w:space="0" w:color="auto"/>
            </w:tcBorders>
          </w:tcPr>
          <w:p w14:paraId="66B45EDC" w14:textId="77777777" w:rsidR="008D6421" w:rsidRPr="0063343D" w:rsidRDefault="008D6421" w:rsidP="004A19E4">
            <w:pPr>
              <w:spacing w:line="276" w:lineRule="auto"/>
              <w:jc w:val="center"/>
              <w:rPr>
                <w:rFonts w:ascii="Arial" w:hAnsi="Arial" w:cs="Arial"/>
                <w:lang w:val="ms-MY"/>
              </w:rPr>
            </w:pPr>
            <w:r w:rsidRPr="0063343D">
              <w:rPr>
                <w:rFonts w:ascii="Arial" w:hAnsi="Arial" w:cs="Arial"/>
                <w:lang w:val="ms-MY"/>
              </w:rPr>
              <w:t>Bentuk Kemudahan Kredit</w:t>
            </w:r>
          </w:p>
        </w:tc>
        <w:tc>
          <w:tcPr>
            <w:tcW w:w="2149" w:type="dxa"/>
            <w:tcBorders>
              <w:bottom w:val="single" w:sz="8" w:space="0" w:color="auto"/>
            </w:tcBorders>
          </w:tcPr>
          <w:p w14:paraId="30A81E0D" w14:textId="77777777" w:rsidR="008D6421" w:rsidRPr="0063343D" w:rsidRDefault="008D6421" w:rsidP="004A19E4">
            <w:pPr>
              <w:spacing w:line="276" w:lineRule="auto"/>
              <w:jc w:val="center"/>
              <w:rPr>
                <w:rFonts w:ascii="Arial" w:hAnsi="Arial" w:cs="Arial"/>
                <w:lang w:val="ms-MY"/>
              </w:rPr>
            </w:pPr>
            <w:r w:rsidRPr="0063343D">
              <w:rPr>
                <w:rFonts w:ascii="Arial" w:hAnsi="Arial" w:cs="Arial"/>
                <w:lang w:val="ms-MY"/>
              </w:rPr>
              <w:t>Baki daripada yang diluluskan</w:t>
            </w:r>
          </w:p>
        </w:tc>
        <w:tc>
          <w:tcPr>
            <w:tcW w:w="2679" w:type="dxa"/>
            <w:tcBorders>
              <w:bottom w:val="single" w:sz="8" w:space="0" w:color="auto"/>
            </w:tcBorders>
          </w:tcPr>
          <w:p w14:paraId="3C95A36D" w14:textId="77777777" w:rsidR="008D6421" w:rsidRPr="0063343D" w:rsidRDefault="008D6421" w:rsidP="004A19E4">
            <w:pPr>
              <w:spacing w:line="276" w:lineRule="auto"/>
              <w:jc w:val="center"/>
              <w:rPr>
                <w:rFonts w:ascii="Arial" w:hAnsi="Arial" w:cs="Arial"/>
                <w:lang w:val="ms-MY"/>
              </w:rPr>
            </w:pPr>
            <w:r w:rsidRPr="0063343D">
              <w:rPr>
                <w:rFonts w:ascii="Arial" w:hAnsi="Arial" w:cs="Arial"/>
                <w:lang w:val="ms-MY"/>
              </w:rPr>
              <w:t>Tambahan minimum yang diluluskan*</w:t>
            </w:r>
          </w:p>
        </w:tc>
        <w:tc>
          <w:tcPr>
            <w:tcW w:w="2149" w:type="dxa"/>
            <w:tcBorders>
              <w:bottom w:val="single" w:sz="8" w:space="0" w:color="auto"/>
            </w:tcBorders>
          </w:tcPr>
          <w:p w14:paraId="53AB6A1B" w14:textId="77777777" w:rsidR="008D6421" w:rsidRPr="0063343D" w:rsidRDefault="008D6421" w:rsidP="004A19E4">
            <w:pPr>
              <w:spacing w:line="276" w:lineRule="auto"/>
              <w:jc w:val="center"/>
              <w:rPr>
                <w:rFonts w:ascii="Arial" w:hAnsi="Arial" w:cs="Arial"/>
                <w:lang w:val="ms-MY"/>
              </w:rPr>
            </w:pPr>
            <w:r w:rsidRPr="0063343D">
              <w:rPr>
                <w:rFonts w:ascii="Arial" w:hAnsi="Arial" w:cs="Arial"/>
                <w:lang w:val="ms-MY"/>
              </w:rPr>
              <w:t>Jumlah</w:t>
            </w:r>
          </w:p>
        </w:tc>
      </w:tr>
      <w:tr w:rsidR="008D6421" w:rsidRPr="0063343D" w14:paraId="288C7129" w14:textId="77777777" w:rsidTr="004A19E4">
        <w:tc>
          <w:tcPr>
            <w:tcW w:w="2379" w:type="dxa"/>
            <w:tcBorders>
              <w:top w:val="single" w:sz="8" w:space="0" w:color="auto"/>
            </w:tcBorders>
          </w:tcPr>
          <w:p w14:paraId="4B12EF74" w14:textId="77777777" w:rsidR="008D6421" w:rsidRPr="0063343D" w:rsidRDefault="008D6421" w:rsidP="004A19E4">
            <w:pPr>
              <w:spacing w:before="120" w:beforeAutospacing="0" w:line="276" w:lineRule="auto"/>
              <w:rPr>
                <w:rFonts w:ascii="Arial" w:hAnsi="Arial" w:cs="Arial"/>
                <w:lang w:val="ms-MY"/>
              </w:rPr>
            </w:pPr>
            <w:r w:rsidRPr="0063343D">
              <w:rPr>
                <w:rFonts w:ascii="Arial" w:hAnsi="Arial" w:cs="Arial"/>
                <w:lang w:val="ms-MY"/>
              </w:rPr>
              <w:t>i) Overdraf</w:t>
            </w:r>
          </w:p>
        </w:tc>
        <w:tc>
          <w:tcPr>
            <w:tcW w:w="2149" w:type="dxa"/>
            <w:tcBorders>
              <w:top w:val="single" w:sz="8" w:space="0" w:color="auto"/>
            </w:tcBorders>
          </w:tcPr>
          <w:p w14:paraId="307915E0" w14:textId="77777777" w:rsidR="008D6421" w:rsidRPr="0063343D" w:rsidRDefault="008D6421" w:rsidP="004A19E4">
            <w:pPr>
              <w:spacing w:before="120" w:beforeAutospacing="0" w:line="276" w:lineRule="auto"/>
              <w:rPr>
                <w:rFonts w:ascii="Arial" w:hAnsi="Arial" w:cs="Arial"/>
                <w:lang w:val="ms-MY"/>
              </w:rPr>
            </w:pPr>
            <w:r w:rsidRPr="0063343D">
              <w:rPr>
                <w:rFonts w:ascii="Arial" w:hAnsi="Arial" w:cs="Arial"/>
                <w:lang w:val="ms-MY"/>
              </w:rPr>
              <w:t>RM…………………</w:t>
            </w:r>
          </w:p>
        </w:tc>
        <w:tc>
          <w:tcPr>
            <w:tcW w:w="2679" w:type="dxa"/>
            <w:tcBorders>
              <w:top w:val="single" w:sz="8" w:space="0" w:color="auto"/>
            </w:tcBorders>
          </w:tcPr>
          <w:p w14:paraId="3048F8F5" w14:textId="77777777" w:rsidR="008D6421" w:rsidRPr="0063343D" w:rsidRDefault="008D6421" w:rsidP="004A19E4">
            <w:pPr>
              <w:spacing w:before="120" w:beforeAutospacing="0" w:line="276" w:lineRule="auto"/>
              <w:rPr>
                <w:rFonts w:ascii="Arial" w:hAnsi="Arial" w:cs="Arial"/>
                <w:lang w:val="ms-MY"/>
              </w:rPr>
            </w:pPr>
            <w:r w:rsidRPr="0063343D">
              <w:rPr>
                <w:rFonts w:ascii="Arial" w:hAnsi="Arial" w:cs="Arial"/>
                <w:lang w:val="ms-MY"/>
              </w:rPr>
              <w:t>RM……………………….</w:t>
            </w:r>
          </w:p>
        </w:tc>
        <w:tc>
          <w:tcPr>
            <w:tcW w:w="2149" w:type="dxa"/>
            <w:tcBorders>
              <w:top w:val="single" w:sz="8" w:space="0" w:color="auto"/>
            </w:tcBorders>
          </w:tcPr>
          <w:p w14:paraId="7A83ACE3" w14:textId="77777777" w:rsidR="008D6421" w:rsidRPr="0063343D" w:rsidRDefault="008D6421" w:rsidP="004A19E4">
            <w:pPr>
              <w:spacing w:before="120" w:beforeAutospacing="0" w:line="276" w:lineRule="auto"/>
              <w:rPr>
                <w:rFonts w:ascii="Arial" w:hAnsi="Arial" w:cs="Arial"/>
                <w:lang w:val="ms-MY"/>
              </w:rPr>
            </w:pPr>
            <w:r w:rsidRPr="0063343D">
              <w:rPr>
                <w:rFonts w:ascii="Arial" w:hAnsi="Arial" w:cs="Arial"/>
                <w:lang w:val="ms-MY"/>
              </w:rPr>
              <w:t>RM…………………</w:t>
            </w:r>
          </w:p>
        </w:tc>
      </w:tr>
      <w:tr w:rsidR="008D6421" w:rsidRPr="0063343D" w14:paraId="6A768DAD" w14:textId="77777777" w:rsidTr="004A19E4">
        <w:tc>
          <w:tcPr>
            <w:tcW w:w="2379" w:type="dxa"/>
          </w:tcPr>
          <w:p w14:paraId="2EDDEC91"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ii) Overdraf bercagar</w:t>
            </w:r>
          </w:p>
        </w:tc>
        <w:tc>
          <w:tcPr>
            <w:tcW w:w="2149" w:type="dxa"/>
          </w:tcPr>
          <w:p w14:paraId="12C932C5"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679" w:type="dxa"/>
          </w:tcPr>
          <w:p w14:paraId="4BAD7CF8"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149" w:type="dxa"/>
          </w:tcPr>
          <w:p w14:paraId="59A001EC"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r>
      <w:tr w:rsidR="008D6421" w:rsidRPr="0063343D" w14:paraId="4C6969B4" w14:textId="77777777" w:rsidTr="004A19E4">
        <w:tc>
          <w:tcPr>
            <w:tcW w:w="2379" w:type="dxa"/>
          </w:tcPr>
          <w:p w14:paraId="612628F8"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iii) ERF/MARA</w:t>
            </w:r>
          </w:p>
        </w:tc>
        <w:tc>
          <w:tcPr>
            <w:tcW w:w="2149" w:type="dxa"/>
          </w:tcPr>
          <w:p w14:paraId="0FFEAD5B"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679" w:type="dxa"/>
          </w:tcPr>
          <w:p w14:paraId="384D27D1"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149" w:type="dxa"/>
          </w:tcPr>
          <w:p w14:paraId="02FD59C4"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r>
      <w:tr w:rsidR="008D6421" w:rsidRPr="0063343D" w14:paraId="44181223" w14:textId="77777777" w:rsidTr="004A19E4">
        <w:tc>
          <w:tcPr>
            <w:tcW w:w="2379" w:type="dxa"/>
          </w:tcPr>
          <w:p w14:paraId="0308EC66"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iv)</w:t>
            </w:r>
          </w:p>
        </w:tc>
        <w:tc>
          <w:tcPr>
            <w:tcW w:w="2149" w:type="dxa"/>
          </w:tcPr>
          <w:p w14:paraId="0861AC8C"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679" w:type="dxa"/>
          </w:tcPr>
          <w:p w14:paraId="26251FC6"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149" w:type="dxa"/>
          </w:tcPr>
          <w:p w14:paraId="7940C024"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r>
      <w:tr w:rsidR="008D6421" w:rsidRPr="0063343D" w14:paraId="0347FDC1" w14:textId="77777777" w:rsidTr="004A19E4">
        <w:tc>
          <w:tcPr>
            <w:tcW w:w="2379" w:type="dxa"/>
          </w:tcPr>
          <w:p w14:paraId="6A7C9DE8"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v)</w:t>
            </w:r>
          </w:p>
        </w:tc>
        <w:tc>
          <w:tcPr>
            <w:tcW w:w="2149" w:type="dxa"/>
          </w:tcPr>
          <w:p w14:paraId="49C2BB47"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679" w:type="dxa"/>
          </w:tcPr>
          <w:p w14:paraId="4E975F25"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c>
          <w:tcPr>
            <w:tcW w:w="2149" w:type="dxa"/>
          </w:tcPr>
          <w:p w14:paraId="2029EBCE"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RM…………………</w:t>
            </w:r>
          </w:p>
        </w:tc>
      </w:tr>
      <w:tr w:rsidR="008D6421" w:rsidRPr="0063343D" w14:paraId="414D7AF8" w14:textId="77777777" w:rsidTr="004A19E4">
        <w:tc>
          <w:tcPr>
            <w:tcW w:w="2379" w:type="dxa"/>
          </w:tcPr>
          <w:p w14:paraId="7BDE8643" w14:textId="77777777" w:rsidR="008D6421" w:rsidRPr="0063343D" w:rsidRDefault="008D6421" w:rsidP="004A19E4">
            <w:pPr>
              <w:spacing w:before="120" w:line="276" w:lineRule="auto"/>
              <w:rPr>
                <w:rFonts w:ascii="Arial" w:hAnsi="Arial" w:cs="Arial"/>
                <w:lang w:val="ms-MY"/>
              </w:rPr>
            </w:pPr>
          </w:p>
        </w:tc>
        <w:tc>
          <w:tcPr>
            <w:tcW w:w="2149" w:type="dxa"/>
          </w:tcPr>
          <w:p w14:paraId="22D1BE8A" w14:textId="77777777" w:rsidR="008D6421" w:rsidRPr="0063343D" w:rsidRDefault="008D6421" w:rsidP="004A19E4">
            <w:pPr>
              <w:spacing w:before="120" w:line="276" w:lineRule="auto"/>
              <w:ind w:left="331"/>
              <w:rPr>
                <w:rFonts w:ascii="Arial" w:hAnsi="Arial" w:cs="Arial"/>
                <w:lang w:val="ms-MY"/>
              </w:rPr>
            </w:pPr>
            <w:r w:rsidRPr="0063343D">
              <w:rPr>
                <w:rFonts w:ascii="Arial" w:hAnsi="Arial" w:cs="Arial"/>
                <w:lang w:val="ms-MY"/>
              </w:rPr>
              <w:t>_____________</w:t>
            </w:r>
          </w:p>
        </w:tc>
        <w:tc>
          <w:tcPr>
            <w:tcW w:w="2679" w:type="dxa"/>
          </w:tcPr>
          <w:p w14:paraId="63878AD3" w14:textId="77777777" w:rsidR="008D6421" w:rsidRPr="0063343D" w:rsidRDefault="008D6421" w:rsidP="004A19E4">
            <w:pPr>
              <w:spacing w:before="120" w:line="276" w:lineRule="auto"/>
              <w:ind w:left="326"/>
              <w:rPr>
                <w:rFonts w:ascii="Arial" w:hAnsi="Arial" w:cs="Arial"/>
                <w:lang w:val="ms-MY"/>
              </w:rPr>
            </w:pPr>
            <w:r w:rsidRPr="0063343D">
              <w:rPr>
                <w:rFonts w:ascii="Arial" w:hAnsi="Arial" w:cs="Arial"/>
                <w:lang w:val="ms-MY"/>
              </w:rPr>
              <w:t>_________________</w:t>
            </w:r>
          </w:p>
        </w:tc>
        <w:tc>
          <w:tcPr>
            <w:tcW w:w="2149" w:type="dxa"/>
          </w:tcPr>
          <w:p w14:paraId="61E5A08F" w14:textId="77777777" w:rsidR="008D6421" w:rsidRPr="0063343D" w:rsidRDefault="008D6421" w:rsidP="004A19E4">
            <w:pPr>
              <w:spacing w:before="120" w:line="276" w:lineRule="auto"/>
              <w:ind w:left="340"/>
              <w:rPr>
                <w:rFonts w:ascii="Arial" w:hAnsi="Arial" w:cs="Arial"/>
                <w:lang w:val="ms-MY"/>
              </w:rPr>
            </w:pPr>
            <w:r w:rsidRPr="0063343D">
              <w:rPr>
                <w:rFonts w:ascii="Arial" w:hAnsi="Arial" w:cs="Arial"/>
                <w:lang w:val="ms-MY"/>
              </w:rPr>
              <w:t>_____________</w:t>
            </w:r>
          </w:p>
        </w:tc>
      </w:tr>
      <w:tr w:rsidR="008D6421" w:rsidRPr="0063343D" w14:paraId="65CC4B0F" w14:textId="77777777" w:rsidTr="004A19E4">
        <w:tc>
          <w:tcPr>
            <w:tcW w:w="2379" w:type="dxa"/>
          </w:tcPr>
          <w:p w14:paraId="547360F2" w14:textId="77777777" w:rsidR="008D6421" w:rsidRPr="0063343D" w:rsidRDefault="008D6421" w:rsidP="004A19E4">
            <w:pPr>
              <w:spacing w:before="120"/>
              <w:rPr>
                <w:rFonts w:ascii="Arial" w:hAnsi="Arial" w:cs="Arial"/>
                <w:lang w:val="ms-MY"/>
              </w:rPr>
            </w:pPr>
            <w:r w:rsidRPr="0063343D">
              <w:rPr>
                <w:rFonts w:ascii="Arial" w:hAnsi="Arial" w:cs="Arial"/>
                <w:lang w:val="ms-MY"/>
              </w:rPr>
              <w:t>Jumlah:</w:t>
            </w:r>
          </w:p>
        </w:tc>
        <w:tc>
          <w:tcPr>
            <w:tcW w:w="2149" w:type="dxa"/>
          </w:tcPr>
          <w:p w14:paraId="695B107C" w14:textId="77777777" w:rsidR="008D6421" w:rsidRPr="0063343D" w:rsidRDefault="008D6421" w:rsidP="004A19E4">
            <w:pPr>
              <w:spacing w:before="120"/>
              <w:rPr>
                <w:rFonts w:ascii="Arial" w:hAnsi="Arial" w:cs="Arial"/>
                <w:lang w:val="ms-MY"/>
              </w:rPr>
            </w:pPr>
            <w:r w:rsidRPr="0063343D">
              <w:rPr>
                <w:rFonts w:ascii="Arial" w:hAnsi="Arial" w:cs="Arial"/>
                <w:lang w:val="ms-MY"/>
              </w:rPr>
              <w:t>RM_____________</w:t>
            </w:r>
          </w:p>
        </w:tc>
        <w:tc>
          <w:tcPr>
            <w:tcW w:w="2679" w:type="dxa"/>
          </w:tcPr>
          <w:p w14:paraId="65944674" w14:textId="77777777" w:rsidR="008D6421" w:rsidRPr="0063343D" w:rsidRDefault="008D6421" w:rsidP="004A19E4">
            <w:pPr>
              <w:spacing w:before="120"/>
              <w:rPr>
                <w:rFonts w:ascii="Arial" w:hAnsi="Arial" w:cs="Arial"/>
                <w:lang w:val="ms-MY"/>
              </w:rPr>
            </w:pPr>
            <w:r w:rsidRPr="0063343D">
              <w:rPr>
                <w:rFonts w:ascii="Arial" w:hAnsi="Arial" w:cs="Arial"/>
                <w:lang w:val="ms-MY"/>
              </w:rPr>
              <w:t>RM_________________</w:t>
            </w:r>
          </w:p>
        </w:tc>
        <w:tc>
          <w:tcPr>
            <w:tcW w:w="2149" w:type="dxa"/>
          </w:tcPr>
          <w:p w14:paraId="045FAF14" w14:textId="77777777" w:rsidR="008D6421" w:rsidRPr="0063343D" w:rsidRDefault="008D6421" w:rsidP="004A19E4">
            <w:pPr>
              <w:spacing w:before="120"/>
              <w:rPr>
                <w:rFonts w:ascii="Arial" w:hAnsi="Arial" w:cs="Arial"/>
                <w:lang w:val="ms-MY"/>
              </w:rPr>
            </w:pPr>
            <w:r w:rsidRPr="0063343D">
              <w:rPr>
                <w:rFonts w:ascii="Arial" w:hAnsi="Arial" w:cs="Arial"/>
                <w:lang w:val="ms-MY"/>
              </w:rPr>
              <w:t>RM_____________</w:t>
            </w:r>
          </w:p>
        </w:tc>
      </w:tr>
    </w:tbl>
    <w:p w14:paraId="69687283" w14:textId="77777777" w:rsidR="008D6421" w:rsidRPr="0063343D" w:rsidRDefault="008D6421" w:rsidP="008D6421">
      <w:pPr>
        <w:spacing w:after="120"/>
        <w:rPr>
          <w:rFonts w:ascii="Arial" w:eastAsia="Arial" w:hAnsi="Arial" w:cs="Arial"/>
          <w:lang w:val="ms-MY"/>
        </w:rPr>
      </w:pPr>
      <w:r w:rsidRPr="0063343D">
        <w:rPr>
          <w:rFonts w:ascii="Arial" w:hAnsi="Arial" w:cs="Arial"/>
          <w:lang w:val="ms-MY"/>
        </w:rPr>
        <w:t>*</w:t>
      </w:r>
      <w:r w:rsidRPr="0063343D">
        <w:rPr>
          <w:rFonts w:ascii="Arial" w:eastAsia="Arial" w:hAnsi="Arial" w:cs="Arial"/>
          <w:lang w:val="ms-MY"/>
        </w:rPr>
        <w:t>(jika projek diawad kepada penyebut harga)</w:t>
      </w:r>
    </w:p>
    <w:p w14:paraId="66FDF34A" w14:textId="77777777" w:rsidR="008D6421" w:rsidRPr="0063343D" w:rsidRDefault="008D6421" w:rsidP="008D6421">
      <w:pPr>
        <w:spacing w:before="0" w:beforeAutospacing="0"/>
        <w:rPr>
          <w:rFonts w:ascii="Arial" w:eastAsia="Arial" w:hAnsi="Arial" w:cs="Arial"/>
          <w:u w:val="single"/>
          <w:lang w:val="ms-MY"/>
        </w:rPr>
      </w:pPr>
      <w:r w:rsidRPr="0063343D">
        <w:rPr>
          <w:rFonts w:ascii="Arial" w:hAnsi="Arial" w:cs="Arial"/>
          <w:lang w:val="ms-MY"/>
        </w:rPr>
        <w:t>B.</w:t>
      </w:r>
      <w:r w:rsidRPr="0063343D">
        <w:rPr>
          <w:rFonts w:ascii="Arial" w:hAnsi="Arial" w:cs="Arial"/>
          <w:lang w:val="ms-MY"/>
        </w:rPr>
        <w:tab/>
      </w:r>
      <w:r w:rsidRPr="0063343D">
        <w:rPr>
          <w:rFonts w:ascii="Arial" w:eastAsia="Arial" w:hAnsi="Arial" w:cs="Arial"/>
          <w:u w:val="single"/>
          <w:lang w:val="ms-MY"/>
        </w:rPr>
        <w:t>Ulasan-ulasan mengenai kedudukan kewangan dan akaun Kontraktor Harga</w:t>
      </w:r>
    </w:p>
    <w:p w14:paraId="376B46B5" w14:textId="4BF059C1" w:rsidR="00EE09C1" w:rsidRDefault="00EE09C1" w:rsidP="008D6421">
      <w:pPr>
        <w:spacing w:before="0" w:beforeAutospacing="0"/>
        <w:rPr>
          <w:rFonts w:ascii="Arial" w:eastAsia="Arial" w:hAnsi="Arial" w:cs="Arial"/>
          <w:lang w:val="ms-MY"/>
        </w:rPr>
      </w:pPr>
    </w:p>
    <w:p w14:paraId="5EB02870" w14:textId="77777777" w:rsidR="00C91ABD" w:rsidRPr="0063343D" w:rsidRDefault="00C91ABD" w:rsidP="008D6421">
      <w:pPr>
        <w:spacing w:before="0" w:beforeAutospacing="0"/>
        <w:rPr>
          <w:rFonts w:ascii="Arial" w:eastAsia="Arial" w:hAnsi="Arial" w:cs="Arial"/>
          <w:lang w:val="ms-MY"/>
        </w:rPr>
      </w:pPr>
    </w:p>
    <w:p w14:paraId="29846C04" w14:textId="77777777" w:rsidR="008D6421" w:rsidRPr="0063343D" w:rsidRDefault="008D6421" w:rsidP="00EE09C1">
      <w:pPr>
        <w:spacing w:before="0" w:beforeAutospacing="0"/>
        <w:ind w:left="709"/>
        <w:rPr>
          <w:rFonts w:ascii="Arial" w:eastAsia="Arial" w:hAnsi="Arial" w:cs="Arial"/>
          <w:lang w:val="ms-MY"/>
        </w:rPr>
      </w:pPr>
      <w:r w:rsidRPr="0063343D">
        <w:rPr>
          <w:rFonts w:ascii="Arial" w:eastAsia="Arial" w:hAnsi="Arial" w:cs="Arial"/>
          <w:lang w:val="ms-MY"/>
        </w:rPr>
        <w:t>……………………………………</w:t>
      </w:r>
    </w:p>
    <w:p w14:paraId="58309C42" w14:textId="77777777" w:rsidR="008D6421" w:rsidRPr="0063343D" w:rsidRDefault="008D6421" w:rsidP="00EE09C1">
      <w:pPr>
        <w:spacing w:before="0" w:beforeAutospacing="0"/>
        <w:ind w:left="709"/>
        <w:rPr>
          <w:rFonts w:ascii="Arial" w:eastAsia="Arial" w:hAnsi="Arial" w:cs="Arial"/>
          <w:lang w:val="ms-MY"/>
        </w:rPr>
      </w:pPr>
      <w:r w:rsidRPr="0063343D">
        <w:rPr>
          <w:rFonts w:ascii="Arial" w:eastAsia="Arial" w:hAnsi="Arial" w:cs="Arial"/>
          <w:lang w:val="ms-MY"/>
        </w:rPr>
        <w:t>Tandatangan Untuk dan bagi Pihak Bank/Syarikat Kewangan</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14"/>
      </w:tblGrid>
      <w:tr w:rsidR="008D6421" w:rsidRPr="0063343D" w14:paraId="0E616F57" w14:textId="77777777" w:rsidTr="004A19E4">
        <w:tc>
          <w:tcPr>
            <w:tcW w:w="4291" w:type="dxa"/>
          </w:tcPr>
          <w:p w14:paraId="5BE782C4" w14:textId="77777777" w:rsidR="008D6421" w:rsidRPr="0063343D" w:rsidRDefault="008D6421" w:rsidP="00AB227B">
            <w:pPr>
              <w:spacing w:before="0" w:beforeAutospacing="0"/>
              <w:rPr>
                <w:rFonts w:ascii="Arial" w:eastAsia="Arial" w:hAnsi="Arial" w:cs="Arial"/>
                <w:lang w:val="ms-MY"/>
              </w:rPr>
            </w:pPr>
            <w:r w:rsidRPr="0063343D">
              <w:rPr>
                <w:rFonts w:ascii="Arial" w:eastAsia="Arial" w:hAnsi="Arial" w:cs="Arial"/>
                <w:lang w:val="ms-MY"/>
              </w:rPr>
              <w:t>Nama Bank:</w:t>
            </w:r>
          </w:p>
          <w:p w14:paraId="5B907D88" w14:textId="77777777" w:rsidR="008D6421" w:rsidRPr="0063343D" w:rsidRDefault="008D6421" w:rsidP="00AB227B">
            <w:pPr>
              <w:spacing w:before="0" w:beforeAutospacing="0"/>
              <w:rPr>
                <w:rFonts w:ascii="Arial" w:eastAsia="Arial" w:hAnsi="Arial" w:cs="Arial"/>
                <w:lang w:val="ms-MY"/>
              </w:rPr>
            </w:pPr>
            <w:r w:rsidRPr="0063343D">
              <w:rPr>
                <w:rFonts w:ascii="Arial" w:eastAsia="Arial" w:hAnsi="Arial" w:cs="Arial"/>
                <w:lang w:val="ms-MY"/>
              </w:rPr>
              <w:t>Cop Bank/Syarikat Kewangan:</w:t>
            </w:r>
          </w:p>
        </w:tc>
        <w:tc>
          <w:tcPr>
            <w:tcW w:w="4242" w:type="dxa"/>
          </w:tcPr>
          <w:p w14:paraId="512CAC90" w14:textId="77777777" w:rsidR="008D6421" w:rsidRPr="0063343D" w:rsidRDefault="008D6421" w:rsidP="00AB227B">
            <w:pPr>
              <w:spacing w:before="0" w:beforeAutospacing="0"/>
              <w:rPr>
                <w:rFonts w:ascii="Arial" w:eastAsia="Arial" w:hAnsi="Arial" w:cs="Arial"/>
                <w:lang w:val="ms-MY"/>
              </w:rPr>
            </w:pPr>
            <w:r w:rsidRPr="0063343D">
              <w:rPr>
                <w:rFonts w:ascii="Arial" w:eastAsia="Arial" w:hAnsi="Arial" w:cs="Arial"/>
                <w:lang w:val="ms-MY"/>
              </w:rPr>
              <w:t>Nama Pegawai:</w:t>
            </w:r>
          </w:p>
          <w:p w14:paraId="39E4E834" w14:textId="77777777" w:rsidR="008D6421" w:rsidRPr="0063343D" w:rsidRDefault="008D6421" w:rsidP="00AB227B">
            <w:pPr>
              <w:spacing w:before="0" w:beforeAutospacing="0"/>
              <w:rPr>
                <w:rFonts w:ascii="Arial" w:eastAsia="Arial" w:hAnsi="Arial" w:cs="Arial"/>
                <w:lang w:val="ms-MY"/>
              </w:rPr>
            </w:pPr>
            <w:r w:rsidRPr="0063343D">
              <w:rPr>
                <w:rFonts w:ascii="Arial" w:eastAsia="Arial" w:hAnsi="Arial" w:cs="Arial"/>
                <w:lang w:val="ms-MY"/>
              </w:rPr>
              <w:t>Jawatan:</w:t>
            </w:r>
          </w:p>
          <w:p w14:paraId="1DACEF34" w14:textId="77777777" w:rsidR="00E85271" w:rsidRPr="0063343D" w:rsidRDefault="008D6421" w:rsidP="00AB227B">
            <w:pPr>
              <w:spacing w:before="0" w:beforeAutospacing="0"/>
              <w:rPr>
                <w:rFonts w:ascii="Arial" w:eastAsia="Arial" w:hAnsi="Arial" w:cs="Arial"/>
                <w:lang w:val="ms-MY"/>
              </w:rPr>
            </w:pPr>
            <w:r w:rsidRPr="0063343D">
              <w:rPr>
                <w:rFonts w:ascii="Arial" w:eastAsia="Arial" w:hAnsi="Arial" w:cs="Arial"/>
                <w:lang w:val="ms-MY"/>
              </w:rPr>
              <w:t>Tarikh:</w:t>
            </w:r>
          </w:p>
        </w:tc>
      </w:tr>
    </w:tbl>
    <w:p w14:paraId="403B7BCC" w14:textId="77777777" w:rsidR="009C440D" w:rsidRDefault="009C440D" w:rsidP="008D6421">
      <w:pPr>
        <w:jc w:val="right"/>
        <w:rPr>
          <w:rFonts w:ascii="Arial" w:hAnsi="Arial" w:cs="Arial"/>
          <w:b/>
          <w:bCs/>
          <w:lang w:val="ms-MY"/>
        </w:rPr>
      </w:pPr>
    </w:p>
    <w:p w14:paraId="087B780A" w14:textId="77777777" w:rsidR="009C440D" w:rsidRDefault="009C440D" w:rsidP="008D6421">
      <w:pPr>
        <w:jc w:val="right"/>
        <w:rPr>
          <w:rFonts w:ascii="Arial" w:hAnsi="Arial" w:cs="Arial"/>
          <w:b/>
          <w:bCs/>
          <w:lang w:val="ms-MY"/>
        </w:rPr>
      </w:pPr>
    </w:p>
    <w:p w14:paraId="4AF92117" w14:textId="4509151B" w:rsidR="008D6421" w:rsidRPr="0063343D" w:rsidRDefault="008D6421" w:rsidP="008D6421">
      <w:pPr>
        <w:jc w:val="right"/>
        <w:rPr>
          <w:rFonts w:ascii="Arial" w:hAnsi="Arial" w:cs="Arial"/>
          <w:b/>
          <w:bCs/>
          <w:lang w:val="ms-MY"/>
        </w:rPr>
      </w:pPr>
      <w:r w:rsidRPr="0063343D">
        <w:rPr>
          <w:rFonts w:ascii="Arial" w:hAnsi="Arial" w:cs="Arial"/>
          <w:b/>
          <w:bCs/>
          <w:lang w:val="ms-MY"/>
        </w:rPr>
        <w:lastRenderedPageBreak/>
        <w:t xml:space="preserve">LAMPIRAN </w:t>
      </w:r>
      <w:r w:rsidR="00E813E6" w:rsidRPr="0063343D">
        <w:rPr>
          <w:rFonts w:ascii="Arial" w:hAnsi="Arial" w:cs="Arial"/>
          <w:b/>
          <w:bCs/>
          <w:lang w:val="ms-MY"/>
        </w:rPr>
        <w:t>5</w:t>
      </w:r>
    </w:p>
    <w:p w14:paraId="527749F1" w14:textId="77777777" w:rsidR="008D6421" w:rsidRPr="0063343D" w:rsidRDefault="008D6421" w:rsidP="00E813E6">
      <w:pPr>
        <w:spacing w:before="0" w:beforeAutospacing="0"/>
        <w:jc w:val="right"/>
        <w:rPr>
          <w:rFonts w:ascii="Arial" w:hAnsi="Arial" w:cs="Arial"/>
          <w:b/>
          <w:bCs/>
          <w:lang w:val="ms-MY"/>
        </w:rPr>
      </w:pPr>
      <w:r w:rsidRPr="0063343D">
        <w:rPr>
          <w:rFonts w:ascii="Arial" w:hAnsi="Arial" w:cs="Arial"/>
          <w:b/>
          <w:bCs/>
          <w:lang w:val="ms-MY"/>
        </w:rPr>
        <w:t>(TAWARAN KEWANGAN)</w:t>
      </w:r>
    </w:p>
    <w:p w14:paraId="455C938B" w14:textId="77777777" w:rsidR="008D6421" w:rsidRPr="0063343D" w:rsidRDefault="008D6421" w:rsidP="00E813E6">
      <w:pPr>
        <w:spacing w:before="0" w:beforeAutospacing="0"/>
        <w:jc w:val="right"/>
        <w:rPr>
          <w:rFonts w:ascii="Arial" w:hAnsi="Arial" w:cs="Arial"/>
          <w:b/>
          <w:bCs/>
          <w:lang w:val="ms-MY"/>
        </w:rPr>
      </w:pPr>
    </w:p>
    <w:p w14:paraId="0B95120B" w14:textId="77777777" w:rsidR="008D6421" w:rsidRPr="0063343D" w:rsidRDefault="008D6421" w:rsidP="00E813E6">
      <w:pPr>
        <w:spacing w:before="0" w:beforeAutospacing="0"/>
        <w:jc w:val="center"/>
        <w:rPr>
          <w:rFonts w:ascii="Arial" w:hAnsi="Arial" w:cs="Arial"/>
          <w:b/>
          <w:bCs/>
          <w:lang w:val="ms-MY"/>
        </w:rPr>
      </w:pPr>
      <w:r w:rsidRPr="0063343D">
        <w:rPr>
          <w:rFonts w:ascii="Arial" w:hAnsi="Arial" w:cs="Arial"/>
          <w:b/>
          <w:bCs/>
          <w:lang w:val="ms-MY"/>
        </w:rPr>
        <w:t xml:space="preserve">BORANG JAMINAN BANK/JAMINAN SYARIKAT KEWANGAN/ </w:t>
      </w:r>
    </w:p>
    <w:p w14:paraId="70E1DB9A" w14:textId="77777777" w:rsidR="008D6421" w:rsidRPr="0063343D" w:rsidRDefault="008D6421" w:rsidP="00E813E6">
      <w:pPr>
        <w:spacing w:before="0" w:beforeAutospacing="0"/>
        <w:jc w:val="center"/>
        <w:rPr>
          <w:rFonts w:ascii="Arial" w:hAnsi="Arial" w:cs="Arial"/>
          <w:b/>
          <w:bCs/>
          <w:lang w:val="ms-MY"/>
        </w:rPr>
      </w:pPr>
      <w:r w:rsidRPr="0063343D">
        <w:rPr>
          <w:rFonts w:ascii="Arial" w:hAnsi="Arial" w:cs="Arial"/>
          <w:b/>
          <w:bCs/>
          <w:lang w:val="ms-MY"/>
        </w:rPr>
        <w:t xml:space="preserve">JAMINAN INSURANS UNTUK BON PELAKSANAAN </w:t>
      </w:r>
    </w:p>
    <w:p w14:paraId="23B29836" w14:textId="77777777" w:rsidR="008D6421" w:rsidRPr="0063343D" w:rsidRDefault="008D6421" w:rsidP="00E813E6">
      <w:pPr>
        <w:spacing w:before="0" w:beforeAutospacing="0"/>
        <w:jc w:val="center"/>
        <w:rPr>
          <w:rFonts w:ascii="Arial" w:hAnsi="Arial" w:cs="Arial"/>
          <w:b/>
          <w:bCs/>
          <w:lang w:val="ms-MY"/>
        </w:rPr>
      </w:pPr>
      <w:r w:rsidRPr="0063343D">
        <w:rPr>
          <w:rFonts w:ascii="Arial" w:hAnsi="Arial" w:cs="Arial"/>
          <w:b/>
          <w:bCs/>
          <w:lang w:val="ms-MY"/>
        </w:rPr>
        <w:t>(KONTRAK KERJA)</w:t>
      </w:r>
    </w:p>
    <w:p w14:paraId="15860D70" w14:textId="1166DCCF" w:rsidR="008D6421" w:rsidRDefault="008D6421" w:rsidP="00E813E6">
      <w:pPr>
        <w:spacing w:before="0" w:beforeAutospacing="0"/>
        <w:rPr>
          <w:rFonts w:ascii="Arial" w:eastAsia="Arial" w:hAnsi="Arial" w:cs="Arial"/>
          <w:lang w:val="ms-MY"/>
        </w:rPr>
      </w:pPr>
    </w:p>
    <w:p w14:paraId="32319DC8" w14:textId="77777777" w:rsidR="00C91ABD" w:rsidRPr="0063343D" w:rsidRDefault="00C91ABD" w:rsidP="00E813E6">
      <w:pPr>
        <w:spacing w:before="0" w:beforeAutospacing="0"/>
        <w:rPr>
          <w:rFonts w:ascii="Arial" w:eastAsia="Arial" w:hAnsi="Arial" w:cs="Arial"/>
          <w:lang w:val="ms-MY"/>
        </w:rPr>
      </w:pPr>
    </w:p>
    <w:p w14:paraId="52BE2F8B" w14:textId="4423348F" w:rsidR="008D6421" w:rsidRPr="0063343D" w:rsidRDefault="008D6421" w:rsidP="00E813E6">
      <w:pPr>
        <w:spacing w:before="0" w:beforeAutospacing="0"/>
        <w:rPr>
          <w:rFonts w:ascii="Arial" w:hAnsi="Arial" w:cs="Arial"/>
          <w:lang w:val="ms-MY"/>
        </w:rPr>
      </w:pPr>
      <w:r w:rsidRPr="0063343D">
        <w:rPr>
          <w:rFonts w:ascii="Arial" w:hAnsi="Arial" w:cs="Arial"/>
          <w:lang w:val="ms-MY"/>
        </w:rPr>
        <w:t>Sebagai balasan kepada Kontrak No. ............................ yang dibuat antara Kerajaan Malaysia, (kemudian daripada ini dirujuk sebagai “Kerajaan”) dan ..</w:t>
      </w:r>
      <w:r w:rsidR="00C91ABD">
        <w:rPr>
          <w:rFonts w:ascii="Arial" w:hAnsi="Arial" w:cs="Arial"/>
          <w:lang w:val="ms-MY"/>
        </w:rPr>
        <w:t>.............</w:t>
      </w:r>
      <w:r w:rsidRPr="0063343D">
        <w:rPr>
          <w:rFonts w:ascii="Arial" w:hAnsi="Arial" w:cs="Arial"/>
          <w:lang w:val="ms-MY"/>
        </w:rPr>
        <w:t>..............................</w:t>
      </w:r>
      <w:r w:rsidR="002E1464" w:rsidRPr="0063343D">
        <w:rPr>
          <w:rFonts w:ascii="Arial" w:hAnsi="Arial" w:cs="Arial"/>
          <w:lang w:val="ms-MY"/>
        </w:rPr>
        <w:t>..................................................................................................</w:t>
      </w:r>
      <w:r w:rsidRPr="0063343D">
        <w:rPr>
          <w:rFonts w:ascii="Arial" w:hAnsi="Arial" w:cs="Arial"/>
          <w:lang w:val="ms-MY"/>
        </w:rPr>
        <w:t xml:space="preserve">......, (kemudian daripada ini dirujuk sebagai “Kontraktor”) bagi ................................. </w:t>
      </w:r>
      <w:r w:rsidR="002E1464" w:rsidRPr="0063343D">
        <w:rPr>
          <w:rFonts w:ascii="Arial" w:hAnsi="Arial" w:cs="Arial"/>
          <w:lang w:val="ms-MY"/>
        </w:rPr>
        <w:t>........................................................................................................................................</w:t>
      </w:r>
      <w:r w:rsidR="008C510E">
        <w:rPr>
          <w:rFonts w:ascii="Arial" w:hAnsi="Arial" w:cs="Arial"/>
          <w:lang w:val="ms-MY"/>
        </w:rPr>
        <w:t>.............</w:t>
      </w:r>
      <w:r w:rsidR="002E1464" w:rsidRPr="0063343D">
        <w:rPr>
          <w:rFonts w:ascii="Arial" w:hAnsi="Arial" w:cs="Arial"/>
          <w:lang w:val="ms-MY"/>
        </w:rPr>
        <w:t>.</w:t>
      </w:r>
      <w:r w:rsidR="008C510E">
        <w:rPr>
          <w:rFonts w:ascii="Arial" w:hAnsi="Arial" w:cs="Arial"/>
          <w:lang w:val="ms-MY"/>
        </w:rPr>
        <w:t xml:space="preserve"> </w:t>
      </w:r>
      <w:r w:rsidRPr="0063343D">
        <w:rPr>
          <w:rFonts w:ascii="Arial" w:hAnsi="Arial" w:cs="Arial"/>
          <w:lang w:val="ms-MY"/>
        </w:rPr>
        <w:t>(namakan projek), (kemudian daripada ini dirujuk sebagai “Kontrak”) kami yang bertandatangan di bawah, (kemudian daripada ini dirujuk sebagai “Penjamin”) atas permohonan Kontraktor, mengaku janji yang tak boleh batal untuk memberi Jaminan kepada Kerajaan ke atas pelaksanaan yang sepatutnya Kontrak tersebut mengikut cara sebagaimana yang terdapat kemudian daripada ini.</w:t>
      </w:r>
    </w:p>
    <w:p w14:paraId="6532C7A1" w14:textId="77777777" w:rsidR="008D6421" w:rsidRPr="0063343D" w:rsidRDefault="008D6421" w:rsidP="00E813E6">
      <w:pPr>
        <w:spacing w:before="0" w:beforeAutospacing="0"/>
        <w:rPr>
          <w:rFonts w:ascii="Arial" w:hAnsi="Arial" w:cs="Arial"/>
          <w:lang w:val="ms-MY"/>
        </w:rPr>
      </w:pPr>
    </w:p>
    <w:p w14:paraId="6821470C" w14:textId="77777777" w:rsidR="008D6421" w:rsidRPr="0063343D" w:rsidRDefault="008D6421" w:rsidP="00E813E6">
      <w:pPr>
        <w:spacing w:before="0" w:beforeAutospacing="0"/>
        <w:rPr>
          <w:rFonts w:ascii="Arial" w:hAnsi="Arial" w:cs="Arial"/>
          <w:lang w:val="ms-MY"/>
        </w:rPr>
      </w:pPr>
      <w:r w:rsidRPr="0063343D">
        <w:rPr>
          <w:rFonts w:ascii="Arial" w:hAnsi="Arial" w:cs="Arial"/>
          <w:lang w:val="ms-MY"/>
        </w:rPr>
        <w:t>MAKA Penjamin dengan ini bersetuju dengan Kerajaan seperti berikut:</w:t>
      </w:r>
    </w:p>
    <w:p w14:paraId="5FAF9636" w14:textId="77777777" w:rsidR="008D6421" w:rsidRPr="0063343D" w:rsidRDefault="008D6421" w:rsidP="00E813E6">
      <w:pPr>
        <w:spacing w:before="0" w:beforeAutospacing="0"/>
        <w:rPr>
          <w:rFonts w:ascii="Arial" w:hAnsi="Arial" w:cs="Arial"/>
          <w:lang w:val="ms-MY"/>
        </w:rPr>
      </w:pPr>
    </w:p>
    <w:p w14:paraId="6E22834F" w14:textId="77777777" w:rsidR="008D6421" w:rsidRPr="0063343D" w:rsidRDefault="008D6421" w:rsidP="00E813E6">
      <w:pPr>
        <w:spacing w:before="0" w:beforeAutospacing="0"/>
        <w:ind w:left="284" w:hanging="284"/>
        <w:rPr>
          <w:rFonts w:ascii="Arial" w:hAnsi="Arial" w:cs="Arial"/>
          <w:lang w:val="ms-MY"/>
        </w:rPr>
      </w:pPr>
      <w:r w:rsidRPr="0063343D">
        <w:rPr>
          <w:rFonts w:ascii="Arial" w:hAnsi="Arial" w:cs="Arial"/>
          <w:lang w:val="ms-MY"/>
        </w:rPr>
        <w:t>1.</w:t>
      </w:r>
      <w:r w:rsidRPr="0063343D">
        <w:rPr>
          <w:rFonts w:ascii="Arial" w:hAnsi="Arial" w:cs="Arial"/>
          <w:lang w:val="ms-MY"/>
        </w:rPr>
        <w:tab/>
        <w:t>Apabila sahaja Kerajaan membuat tuntutan bertulis, maka Penjamin hendaklah dengan serta merta membayar kepada Kerajaan nilai yang ditentukan dalam tuntutan tersebut tanpa mengira sama ada terdapat apa-apa bantahan atau tentangan daripada Kontraktor atau Penjamin atau mana-mana pihak ketiga yang lain dan tanpa bukti atau bersyarat.  Dengan syarat sentiasanya bahawa jumlah tuntutan yang dibuat tidak melebihi sebanyak Ringgit ................</w:t>
      </w:r>
      <w:r w:rsidR="00CF68F2">
        <w:rPr>
          <w:rFonts w:ascii="Arial" w:hAnsi="Arial" w:cs="Arial"/>
          <w:lang w:val="ms-MY"/>
        </w:rPr>
        <w:t>...........................</w:t>
      </w:r>
      <w:r w:rsidR="002E1464" w:rsidRPr="0063343D">
        <w:rPr>
          <w:rFonts w:ascii="Arial" w:hAnsi="Arial" w:cs="Arial"/>
          <w:lang w:val="ms-MY"/>
        </w:rPr>
        <w:t>.............................................................................</w:t>
      </w:r>
      <w:r w:rsidR="00CF68F2">
        <w:rPr>
          <w:rFonts w:ascii="Arial" w:hAnsi="Arial" w:cs="Arial"/>
          <w:lang w:val="ms-MY"/>
        </w:rPr>
        <w:t>..........................</w:t>
      </w:r>
      <w:r w:rsidR="002E1464" w:rsidRPr="0063343D">
        <w:rPr>
          <w:rFonts w:ascii="Arial" w:hAnsi="Arial" w:cs="Arial"/>
          <w:lang w:val="ms-MY"/>
        </w:rPr>
        <w:t>........................</w:t>
      </w:r>
      <w:r w:rsidRPr="0063343D">
        <w:rPr>
          <w:rFonts w:ascii="Arial" w:hAnsi="Arial" w:cs="Arial"/>
          <w:lang w:val="ms-MY"/>
        </w:rPr>
        <w:t>(nyatakan nilai jaminan dalam perkataan) (RM ........</w:t>
      </w:r>
      <w:r w:rsidR="002E1464" w:rsidRPr="0063343D">
        <w:rPr>
          <w:rFonts w:ascii="Arial" w:hAnsi="Arial" w:cs="Arial"/>
          <w:lang w:val="ms-MY"/>
        </w:rPr>
        <w:t>.....................</w:t>
      </w:r>
      <w:r w:rsidRPr="0063343D">
        <w:rPr>
          <w:rFonts w:ascii="Arial" w:hAnsi="Arial" w:cs="Arial"/>
          <w:lang w:val="ms-MY"/>
        </w:rPr>
        <w:t>..........) dan bahawa tanggungan Penjamin untuk membayar kepada Kerajaan di bawah Perjanjian ini tidak melebihi nilai tersebut di atas.</w:t>
      </w:r>
    </w:p>
    <w:p w14:paraId="3D146AE8" w14:textId="77777777" w:rsidR="008D6421" w:rsidRPr="0063343D" w:rsidRDefault="008D6421" w:rsidP="00E813E6">
      <w:pPr>
        <w:spacing w:before="0" w:beforeAutospacing="0"/>
        <w:ind w:left="284" w:hanging="284"/>
        <w:rPr>
          <w:rFonts w:ascii="Arial" w:hAnsi="Arial" w:cs="Arial"/>
          <w:lang w:val="ms-MY"/>
        </w:rPr>
      </w:pPr>
    </w:p>
    <w:p w14:paraId="53560DD6" w14:textId="15F919ED" w:rsidR="008D6421" w:rsidRPr="0063343D" w:rsidRDefault="008D6421" w:rsidP="00E813E6">
      <w:pPr>
        <w:spacing w:before="0" w:beforeAutospacing="0"/>
        <w:ind w:left="284" w:hanging="284"/>
        <w:rPr>
          <w:rFonts w:ascii="Arial" w:eastAsia="Arial" w:hAnsi="Arial" w:cs="Arial"/>
          <w:lang w:val="ms-MY"/>
        </w:rPr>
      </w:pPr>
      <w:r w:rsidRPr="0063343D">
        <w:rPr>
          <w:rFonts w:ascii="Arial" w:hAnsi="Arial" w:cs="Arial"/>
          <w:lang w:val="ms-MY"/>
        </w:rPr>
        <w:t>2.</w:t>
      </w:r>
      <w:r w:rsidRPr="0063343D">
        <w:rPr>
          <w:rFonts w:ascii="Arial" w:hAnsi="Arial" w:cs="Arial"/>
          <w:lang w:val="ms-MY"/>
        </w:rPr>
        <w:tab/>
        <w:t>Kerajaan berhak untuk membuat apa-apa tuntutan sebahagian jika dikehendakinya dan jumlah kesemua tuntutan sebahagian itu hendaklah tidak melebihi nilai Ringgit ......................................</w:t>
      </w:r>
      <w:r w:rsidR="002E1464" w:rsidRPr="0063343D">
        <w:rPr>
          <w:rFonts w:ascii="Arial" w:hAnsi="Arial" w:cs="Arial"/>
          <w:lang w:val="ms-MY"/>
        </w:rPr>
        <w:t>.........................................................................................</w:t>
      </w:r>
      <w:r w:rsidRPr="0063343D">
        <w:rPr>
          <w:rFonts w:ascii="Arial" w:hAnsi="Arial" w:cs="Arial"/>
          <w:lang w:val="ms-MY"/>
        </w:rPr>
        <w:t>......</w:t>
      </w:r>
      <w:r w:rsidR="008102C0">
        <w:rPr>
          <w:rFonts w:ascii="Arial" w:hAnsi="Arial" w:cs="Arial"/>
          <w:lang w:val="ms-MY"/>
        </w:rPr>
        <w:t>............</w:t>
      </w:r>
      <w:r w:rsidRPr="0063343D">
        <w:rPr>
          <w:rFonts w:ascii="Arial" w:hAnsi="Arial" w:cs="Arial"/>
          <w:lang w:val="ms-MY"/>
        </w:rPr>
        <w:t xml:space="preserve"> (nyatakan nilai jaminan dalam perkataan) (RM .....</w:t>
      </w:r>
      <w:r w:rsidR="002E1464" w:rsidRPr="0063343D">
        <w:rPr>
          <w:rFonts w:ascii="Arial" w:hAnsi="Arial" w:cs="Arial"/>
          <w:lang w:val="ms-MY"/>
        </w:rPr>
        <w:t>.............................</w:t>
      </w:r>
      <w:r w:rsidRPr="0063343D">
        <w:rPr>
          <w:rFonts w:ascii="Arial" w:hAnsi="Arial" w:cs="Arial"/>
          <w:lang w:val="ms-MY"/>
        </w:rPr>
        <w:t>.....) dan liabiliti Penjamin untuk membayar kepada Kerajaan jumlah yang disebutkan terdahulu hendaklah dikurangkan dengan perkadaran yang bersamaan dengan apa-apa bayaran sebahagian yang telah dibuat oleh Penjamin.</w:t>
      </w:r>
    </w:p>
    <w:p w14:paraId="275DB67E" w14:textId="77777777" w:rsidR="008D6421" w:rsidRPr="0063343D" w:rsidRDefault="008D6421" w:rsidP="00E813E6">
      <w:pPr>
        <w:spacing w:before="0" w:beforeAutospacing="0"/>
        <w:ind w:left="284" w:hanging="284"/>
        <w:rPr>
          <w:rFonts w:ascii="Arial" w:hAnsi="Arial" w:cs="Arial"/>
          <w:lang w:val="ms-MY"/>
        </w:rPr>
      </w:pPr>
    </w:p>
    <w:p w14:paraId="08C4A2BC" w14:textId="347EDE6B" w:rsidR="00CF68F2" w:rsidRDefault="00AB7C17" w:rsidP="00C91ABD">
      <w:pPr>
        <w:spacing w:before="240" w:beforeAutospacing="0"/>
        <w:ind w:left="284" w:hanging="284"/>
        <w:rPr>
          <w:rFonts w:ascii="Arial" w:hAnsi="Arial" w:cs="Arial"/>
          <w:lang w:val="ms-MY"/>
        </w:rPr>
      </w:pPr>
      <w:r w:rsidRPr="0063343D">
        <w:rPr>
          <w:rFonts w:ascii="Arial" w:hAnsi="Arial" w:cs="Arial"/>
          <w:lang w:val="ms-MY"/>
        </w:rPr>
        <w:t>3</w:t>
      </w:r>
      <w:r w:rsidR="008D6421" w:rsidRPr="0063343D">
        <w:rPr>
          <w:rFonts w:ascii="Arial" w:hAnsi="Arial" w:cs="Arial"/>
          <w:lang w:val="ms-MY"/>
        </w:rPr>
        <w:t>. Jaminan ini adalah Jaminan yang berterusan dan tak boleh batal dan hendaklah berkuat kuasa sehingga .............................. (kemudian daripada ini disebut “Tarikh Mati Asal”) (</w:t>
      </w:r>
      <w:r w:rsidR="008D6421" w:rsidRPr="0063343D">
        <w:rPr>
          <w:rFonts w:ascii="Arial" w:hAnsi="Arial" w:cs="Arial"/>
          <w:i/>
          <w:iCs/>
          <w:lang w:val="ms-MY"/>
        </w:rPr>
        <w:t>Initial Expiry Date</w:t>
      </w:r>
      <w:r w:rsidR="008D6421" w:rsidRPr="0063343D">
        <w:rPr>
          <w:rFonts w:ascii="Arial" w:hAnsi="Arial" w:cs="Arial"/>
          <w:lang w:val="ms-MY"/>
        </w:rPr>
        <w:t>) iaitu dua belas (12) bulan/ enam (6) bulan selepas tarikh tamat tempoh kecacatan atau dalam keadaan dimana kontrak dibatalkan, satu (1) tahun selepas tarikh kontrak dibatalkan.  Penjamin hendaklah melanjutkan Tarikh Mati Asal (</w:t>
      </w:r>
      <w:r w:rsidR="008D6421" w:rsidRPr="0063343D">
        <w:rPr>
          <w:rFonts w:ascii="Arial" w:hAnsi="Arial" w:cs="Arial"/>
          <w:i/>
          <w:iCs/>
          <w:lang w:val="ms-MY"/>
        </w:rPr>
        <w:t>Initial Expiry Date</w:t>
      </w:r>
      <w:r w:rsidR="008D6421" w:rsidRPr="0063343D">
        <w:rPr>
          <w:rFonts w:ascii="Arial" w:hAnsi="Arial" w:cs="Arial"/>
          <w:lang w:val="ms-MY"/>
        </w:rPr>
        <w:t>) Jaminan ini untuk tempoh tambahan selama tidak melebihi satu (1) tahun daripada Tarikh Mati Asal (</w:t>
      </w:r>
      <w:r w:rsidR="008D6421" w:rsidRPr="0063343D">
        <w:rPr>
          <w:rFonts w:ascii="Arial" w:hAnsi="Arial" w:cs="Arial"/>
          <w:i/>
          <w:iCs/>
          <w:lang w:val="ms-MY"/>
        </w:rPr>
        <w:t>Initial Expiry Date</w:t>
      </w:r>
      <w:r w:rsidR="008D6421" w:rsidRPr="0063343D">
        <w:rPr>
          <w:rFonts w:ascii="Arial" w:hAnsi="Arial" w:cs="Arial"/>
          <w:lang w:val="ms-MY"/>
        </w:rPr>
        <w:t>) (kemudian daripada ini disebut “Tarikh Mati Lanjutan”) (</w:t>
      </w:r>
      <w:r w:rsidR="008D6421" w:rsidRPr="0063343D">
        <w:rPr>
          <w:rFonts w:ascii="Arial" w:hAnsi="Arial" w:cs="Arial"/>
          <w:i/>
          <w:iCs/>
          <w:lang w:val="ms-MY"/>
        </w:rPr>
        <w:t>Extended Expiry Date</w:t>
      </w:r>
      <w:r w:rsidR="008D6421" w:rsidRPr="0063343D">
        <w:rPr>
          <w:rFonts w:ascii="Arial" w:hAnsi="Arial" w:cs="Arial"/>
          <w:lang w:val="ms-MY"/>
        </w:rPr>
        <w:t xml:space="preserve">) apabila diminta oleh Kerajaan dan Jaminan ini adalah dengan ini </w:t>
      </w:r>
      <w:r w:rsidR="008D6421" w:rsidRPr="0063343D">
        <w:rPr>
          <w:rFonts w:ascii="Arial" w:hAnsi="Arial" w:cs="Arial"/>
          <w:lang w:val="ms-MY"/>
        </w:rPr>
        <w:lastRenderedPageBreak/>
        <w:t>dilanjutkan. Jumlah agregat maksimum yang Kerajaan berhak di bawah Perjanjian ini mestilah sentiasa dipastikan tidak melebihi jumlah Ringgit ......................</w:t>
      </w:r>
      <w:r w:rsidR="005252F2" w:rsidRPr="0063343D">
        <w:rPr>
          <w:rFonts w:ascii="Arial" w:hAnsi="Arial" w:cs="Arial"/>
          <w:lang w:val="ms-MY"/>
        </w:rPr>
        <w:t>.........................</w:t>
      </w:r>
      <w:r w:rsidR="008D6421" w:rsidRPr="0063343D">
        <w:rPr>
          <w:rFonts w:ascii="Arial" w:hAnsi="Arial" w:cs="Arial"/>
          <w:lang w:val="ms-MY"/>
        </w:rPr>
        <w:t>.......</w:t>
      </w:r>
      <w:r w:rsidR="005252F2" w:rsidRPr="0063343D">
        <w:rPr>
          <w:rFonts w:ascii="Arial" w:hAnsi="Arial" w:cs="Arial"/>
          <w:lang w:val="ms-MY"/>
        </w:rPr>
        <w:t xml:space="preserve"> </w:t>
      </w:r>
    </w:p>
    <w:p w14:paraId="7AA3BAF8" w14:textId="77777777" w:rsidR="008D6421" w:rsidRPr="0063343D" w:rsidRDefault="005252F2" w:rsidP="00CF68F2">
      <w:pPr>
        <w:spacing w:before="0" w:beforeAutospacing="0"/>
        <w:ind w:left="284"/>
        <w:rPr>
          <w:rFonts w:ascii="Arial" w:hAnsi="Arial" w:cs="Arial"/>
          <w:lang w:val="ms-MY"/>
        </w:rPr>
      </w:pPr>
      <w:r w:rsidRPr="0063343D">
        <w:rPr>
          <w:rFonts w:ascii="Arial" w:hAnsi="Arial" w:cs="Arial"/>
          <w:lang w:val="ms-MY"/>
        </w:rPr>
        <w:t>................................................................</w:t>
      </w:r>
      <w:r w:rsidR="00CF68F2">
        <w:rPr>
          <w:rFonts w:ascii="Arial" w:hAnsi="Arial" w:cs="Arial"/>
          <w:lang w:val="ms-MY"/>
        </w:rPr>
        <w:t>............</w:t>
      </w:r>
      <w:r w:rsidRPr="0063343D">
        <w:rPr>
          <w:rFonts w:ascii="Arial" w:hAnsi="Arial" w:cs="Arial"/>
          <w:lang w:val="ms-MY"/>
        </w:rPr>
        <w:t>....................................................................</w:t>
      </w:r>
      <w:r w:rsidR="008D6421" w:rsidRPr="0063343D">
        <w:rPr>
          <w:rFonts w:ascii="Arial" w:hAnsi="Arial" w:cs="Arial"/>
          <w:lang w:val="ms-MY"/>
        </w:rPr>
        <w:t xml:space="preserve"> (nyatakan nilai Jaminan dalam perkataan) (RM ......</w:t>
      </w:r>
      <w:r w:rsidRPr="0063343D">
        <w:rPr>
          <w:rFonts w:ascii="Arial" w:hAnsi="Arial" w:cs="Arial"/>
          <w:lang w:val="ms-MY"/>
        </w:rPr>
        <w:t>.....................................</w:t>
      </w:r>
      <w:r w:rsidR="008D6421" w:rsidRPr="0063343D">
        <w:rPr>
          <w:rFonts w:ascii="Arial" w:hAnsi="Arial" w:cs="Arial"/>
          <w:lang w:val="ms-MY"/>
        </w:rPr>
        <w:t>....).</w:t>
      </w:r>
    </w:p>
    <w:p w14:paraId="7648B088" w14:textId="77777777" w:rsidR="008D6421" w:rsidRPr="0063343D" w:rsidRDefault="008D6421" w:rsidP="00E813E6">
      <w:pPr>
        <w:spacing w:before="0" w:beforeAutospacing="0"/>
        <w:ind w:left="284" w:hanging="284"/>
        <w:rPr>
          <w:rFonts w:ascii="Arial" w:hAnsi="Arial" w:cs="Arial"/>
          <w:lang w:val="ms-MY"/>
        </w:rPr>
      </w:pPr>
    </w:p>
    <w:p w14:paraId="5DA935BC" w14:textId="77777777" w:rsidR="008D6421" w:rsidRPr="0063343D" w:rsidRDefault="00AB7C17" w:rsidP="00E813E6">
      <w:pPr>
        <w:spacing w:before="0" w:beforeAutospacing="0"/>
        <w:ind w:left="284" w:hanging="284"/>
        <w:rPr>
          <w:rFonts w:ascii="Arial" w:hAnsi="Arial" w:cs="Arial"/>
          <w:lang w:val="ms-MY"/>
        </w:rPr>
      </w:pPr>
      <w:r w:rsidRPr="0063343D">
        <w:rPr>
          <w:rFonts w:ascii="Arial" w:hAnsi="Arial" w:cs="Arial"/>
          <w:lang w:val="ms-MY"/>
        </w:rPr>
        <w:t>4</w:t>
      </w:r>
      <w:r w:rsidR="008D6421" w:rsidRPr="0063343D">
        <w:rPr>
          <w:rFonts w:ascii="Arial" w:hAnsi="Arial" w:cs="Arial"/>
          <w:lang w:val="ms-MY"/>
        </w:rPr>
        <w:t>.</w:t>
      </w:r>
      <w:r w:rsidR="008D6421" w:rsidRPr="0063343D">
        <w:rPr>
          <w:rFonts w:ascii="Arial" w:hAnsi="Arial" w:cs="Arial"/>
          <w:lang w:val="ms-MY"/>
        </w:rPr>
        <w:tab/>
        <w:t>Apa-apa tanggungjawab dan tanggungan Penjamin di bawah Perjanjian ini hendaklah luput apabila Perjanjian ini tamat pada Tarikh Mati Asal (</w:t>
      </w:r>
      <w:r w:rsidR="008D6421" w:rsidRPr="0063343D">
        <w:rPr>
          <w:rFonts w:ascii="Arial" w:hAnsi="Arial" w:cs="Arial"/>
          <w:i/>
          <w:iCs/>
          <w:lang w:val="ms-MY"/>
        </w:rPr>
        <w:t>Initial Expiry Date</w:t>
      </w:r>
      <w:r w:rsidR="008D6421" w:rsidRPr="0063343D">
        <w:rPr>
          <w:rFonts w:ascii="Arial" w:hAnsi="Arial" w:cs="Arial"/>
          <w:lang w:val="ms-MY"/>
        </w:rPr>
        <w:t>) atau Tarikh Mati Lanjutan (</w:t>
      </w:r>
      <w:r w:rsidR="008D6421" w:rsidRPr="0063343D">
        <w:rPr>
          <w:rFonts w:ascii="Arial" w:hAnsi="Arial" w:cs="Arial"/>
          <w:i/>
          <w:iCs/>
          <w:lang w:val="ms-MY"/>
        </w:rPr>
        <w:t>Extended Expiry Date</w:t>
      </w:r>
      <w:r w:rsidR="008D6421" w:rsidRPr="0063343D">
        <w:rPr>
          <w:rFonts w:ascii="Arial" w:hAnsi="Arial" w:cs="Arial"/>
          <w:lang w:val="ms-MY"/>
        </w:rPr>
        <w:t>) melainkan jika sebelumnya Kerajaan telah meminta secara bertulis kepada Penjamin untuk membayar sejumlah wang tertentu yang masih belum dijelaskan mengikut peruntukan kontrak.</w:t>
      </w:r>
    </w:p>
    <w:p w14:paraId="3F7F4F87" w14:textId="77777777" w:rsidR="008D6421" w:rsidRPr="0063343D" w:rsidRDefault="008D6421" w:rsidP="00E813E6">
      <w:pPr>
        <w:spacing w:before="0" w:beforeAutospacing="0"/>
        <w:ind w:left="284" w:hanging="284"/>
        <w:rPr>
          <w:rFonts w:ascii="Arial" w:hAnsi="Arial" w:cs="Arial"/>
          <w:lang w:val="ms-MY"/>
        </w:rPr>
      </w:pPr>
    </w:p>
    <w:p w14:paraId="121ACCE8" w14:textId="77777777" w:rsidR="008D6421" w:rsidRPr="0063343D" w:rsidRDefault="00AB7C17" w:rsidP="00E813E6">
      <w:pPr>
        <w:spacing w:before="0" w:beforeAutospacing="0"/>
        <w:ind w:left="284" w:hanging="284"/>
        <w:rPr>
          <w:rFonts w:ascii="Arial" w:hAnsi="Arial" w:cs="Arial"/>
          <w:lang w:val="ms-MY"/>
        </w:rPr>
      </w:pPr>
      <w:r w:rsidRPr="0063343D">
        <w:rPr>
          <w:rFonts w:ascii="Arial" w:hAnsi="Arial" w:cs="Arial"/>
          <w:lang w:val="ms-MY"/>
        </w:rPr>
        <w:t>5</w:t>
      </w:r>
      <w:r w:rsidR="008D6421" w:rsidRPr="0063343D">
        <w:rPr>
          <w:rFonts w:ascii="Arial" w:hAnsi="Arial" w:cs="Arial"/>
          <w:lang w:val="ms-MY"/>
        </w:rPr>
        <w:t>.</w:t>
      </w:r>
      <w:r w:rsidR="008D6421" w:rsidRPr="0063343D">
        <w:rPr>
          <w:rFonts w:ascii="Arial" w:hAnsi="Arial" w:cs="Arial"/>
          <w:lang w:val="ms-MY"/>
        </w:rPr>
        <w:tab/>
        <w:t>SEMUA TUNTUTAN BERKAITAN DENGAN JAMINAN INI, JIKA ADA, MESTILAH DITERIMA OLEH PIHAK BANK/SYARIKAT KEWANGAN/ SYARIKAT INSURANS DALAM TEMPOH SAH LAKU JAMINAN INI ATAUPUN DALAM MASA EMPAT (4) MINGGU DARI TAMATNYA TARIKH JAMINAN INI, MENGIKUT MANA YANG LEBIH KEMUDIAN.</w:t>
      </w:r>
    </w:p>
    <w:p w14:paraId="2933921C" w14:textId="77777777" w:rsidR="008D6421" w:rsidRPr="0063343D" w:rsidRDefault="008D6421" w:rsidP="00E813E6">
      <w:pPr>
        <w:spacing w:before="0" w:beforeAutospacing="0"/>
        <w:rPr>
          <w:rFonts w:ascii="Arial" w:hAnsi="Arial" w:cs="Arial"/>
          <w:lang w:val="ms-MY"/>
        </w:rPr>
      </w:pPr>
    </w:p>
    <w:p w14:paraId="3A790DFF" w14:textId="77777777" w:rsidR="008D6421" w:rsidRPr="0063343D" w:rsidRDefault="008D6421" w:rsidP="00E813E6">
      <w:pPr>
        <w:spacing w:before="0" w:beforeAutospacing="0"/>
        <w:rPr>
          <w:rFonts w:ascii="Arial" w:hAnsi="Arial" w:cs="Arial"/>
          <w:lang w:val="ms-MY"/>
        </w:rPr>
      </w:pPr>
      <w:r w:rsidRPr="0063343D">
        <w:rPr>
          <w:rFonts w:ascii="Arial" w:hAnsi="Arial" w:cs="Arial"/>
          <w:lang w:val="ms-MY"/>
        </w:rPr>
        <w:t>PADA MENYAKSIKAN HAL DI ATAS pihak-pihak kepada Perjanjian ini telah menurunkan tandatangan dan meteri mereka pada hari dan tahun yang mula</w:t>
      </w:r>
      <w:r w:rsidRPr="0063343D">
        <w:rPr>
          <w:rFonts w:ascii="Arial" w:hAnsi="Arial" w:cs="Arial"/>
          <w:lang w:val="ms-MY"/>
        </w:rPr>
        <w:softHyphen/>
        <w:t>mula tertulis di atas.</w:t>
      </w:r>
    </w:p>
    <w:p w14:paraId="511AB099" w14:textId="77777777" w:rsidR="008D6421" w:rsidRPr="0063343D" w:rsidRDefault="008D6421" w:rsidP="008D6421">
      <w:pPr>
        <w:rPr>
          <w:rFonts w:ascii="Arial" w:hAnsi="Arial" w:cs="Arial"/>
          <w:lang w:val="ms-MY"/>
        </w:rPr>
      </w:pPr>
      <w:r w:rsidRPr="0063343D">
        <w:rPr>
          <w:rFonts w:ascii="Arial" w:hAnsi="Arial" w:cs="Arial"/>
          <w:lang w:val="ms-MY"/>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1944"/>
        <w:gridCol w:w="3047"/>
      </w:tblGrid>
      <w:tr w:rsidR="008D6421" w:rsidRPr="0063343D" w14:paraId="59B077AA" w14:textId="77777777" w:rsidTr="004A19E4">
        <w:tc>
          <w:tcPr>
            <w:tcW w:w="4786" w:type="dxa"/>
          </w:tcPr>
          <w:p w14:paraId="07F5C9EF"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Ditandatangani untuk</w:t>
            </w:r>
          </w:p>
        </w:tc>
        <w:tc>
          <w:tcPr>
            <w:tcW w:w="4456" w:type="dxa"/>
            <w:gridSpan w:val="2"/>
          </w:tcPr>
          <w:p w14:paraId="7B507BF6" w14:textId="74B38407" w:rsidR="008D6421" w:rsidRPr="0063343D" w:rsidRDefault="008D6421" w:rsidP="004A19E4">
            <w:pPr>
              <w:spacing w:before="120"/>
              <w:rPr>
                <w:rFonts w:ascii="Arial" w:hAnsi="Arial" w:cs="Arial"/>
                <w:lang w:val="ms-MY"/>
              </w:rPr>
            </w:pPr>
            <w:r w:rsidRPr="0063343D">
              <w:rPr>
                <w:rFonts w:ascii="Arial" w:hAnsi="Arial" w:cs="Arial"/>
                <w:lang w:val="ms-MY"/>
              </w:rPr>
              <w:t>) ……………………………………….</w:t>
            </w:r>
            <w:r w:rsidR="00C91ABD">
              <w:rPr>
                <w:rFonts w:ascii="Arial" w:hAnsi="Arial" w:cs="Arial"/>
                <w:lang w:val="ms-MY"/>
              </w:rPr>
              <w:t>.............</w:t>
            </w:r>
          </w:p>
        </w:tc>
      </w:tr>
      <w:tr w:rsidR="008D6421" w:rsidRPr="0063343D" w14:paraId="33FB17F2" w14:textId="77777777" w:rsidTr="004A19E4">
        <w:tc>
          <w:tcPr>
            <w:tcW w:w="4786" w:type="dxa"/>
          </w:tcPr>
          <w:p w14:paraId="61EB92CB"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Dan bagi pihak Penjamin</w:t>
            </w:r>
          </w:p>
        </w:tc>
        <w:tc>
          <w:tcPr>
            <w:tcW w:w="1276" w:type="dxa"/>
          </w:tcPr>
          <w:p w14:paraId="256B4E03" w14:textId="77777777" w:rsidR="008D6421" w:rsidRPr="0063343D" w:rsidRDefault="008D6421" w:rsidP="004A19E4">
            <w:pPr>
              <w:spacing w:before="120" w:line="276" w:lineRule="auto"/>
              <w:ind w:left="908" w:hanging="908"/>
              <w:rPr>
                <w:rFonts w:ascii="Arial" w:hAnsi="Arial" w:cs="Arial"/>
                <w:lang w:val="ms-MY"/>
              </w:rPr>
            </w:pPr>
            <w:r w:rsidRPr="0063343D">
              <w:rPr>
                <w:rFonts w:ascii="Arial" w:hAnsi="Arial" w:cs="Arial"/>
                <w:lang w:val="ms-MY"/>
              </w:rPr>
              <w:t>) Nama</w:t>
            </w:r>
          </w:p>
        </w:tc>
        <w:tc>
          <w:tcPr>
            <w:tcW w:w="3180" w:type="dxa"/>
          </w:tcPr>
          <w:p w14:paraId="209CA1E2" w14:textId="77777777" w:rsidR="008D6421" w:rsidRPr="0063343D" w:rsidRDefault="008D6421" w:rsidP="004A19E4">
            <w:pPr>
              <w:spacing w:before="120"/>
              <w:rPr>
                <w:rFonts w:ascii="Arial" w:hAnsi="Arial" w:cs="Arial"/>
                <w:lang w:val="ms-MY"/>
              </w:rPr>
            </w:pPr>
            <w:r w:rsidRPr="0063343D">
              <w:rPr>
                <w:rFonts w:ascii="Arial" w:hAnsi="Arial" w:cs="Arial"/>
                <w:lang w:val="ms-MY"/>
              </w:rPr>
              <w:t>: ………….………………</w:t>
            </w:r>
          </w:p>
        </w:tc>
      </w:tr>
      <w:tr w:rsidR="008D6421" w:rsidRPr="0063343D" w14:paraId="4C31EAA6" w14:textId="77777777" w:rsidTr="004A19E4">
        <w:tc>
          <w:tcPr>
            <w:tcW w:w="4786" w:type="dxa"/>
          </w:tcPr>
          <w:p w14:paraId="42D26546" w14:textId="77777777" w:rsidR="008D6421" w:rsidRPr="0063343D" w:rsidRDefault="008D6421" w:rsidP="004A19E4">
            <w:pPr>
              <w:spacing w:before="120" w:line="276" w:lineRule="auto"/>
              <w:rPr>
                <w:rFonts w:ascii="Arial" w:hAnsi="Arial" w:cs="Arial"/>
                <w:lang w:val="ms-MY"/>
              </w:rPr>
            </w:pPr>
            <w:r w:rsidRPr="0063343D">
              <w:rPr>
                <w:rFonts w:ascii="Arial" w:hAnsi="Arial" w:cs="Arial"/>
                <w:lang w:val="ms-MY"/>
              </w:rPr>
              <w:t>Di hadapan</w:t>
            </w:r>
          </w:p>
        </w:tc>
        <w:tc>
          <w:tcPr>
            <w:tcW w:w="1276" w:type="dxa"/>
          </w:tcPr>
          <w:p w14:paraId="1C83F76A" w14:textId="77777777" w:rsidR="008D6421" w:rsidRPr="0063343D" w:rsidRDefault="008D6421" w:rsidP="004A19E4">
            <w:pPr>
              <w:spacing w:before="120" w:line="276" w:lineRule="auto"/>
              <w:ind w:left="908" w:hanging="908"/>
              <w:rPr>
                <w:rFonts w:ascii="Arial" w:hAnsi="Arial" w:cs="Arial"/>
                <w:lang w:val="ms-MY"/>
              </w:rPr>
            </w:pPr>
            <w:r w:rsidRPr="0063343D">
              <w:rPr>
                <w:rFonts w:ascii="Arial" w:hAnsi="Arial" w:cs="Arial"/>
                <w:lang w:val="ms-MY"/>
              </w:rPr>
              <w:t>) Jawatan</w:t>
            </w:r>
          </w:p>
        </w:tc>
        <w:tc>
          <w:tcPr>
            <w:tcW w:w="3180" w:type="dxa"/>
          </w:tcPr>
          <w:p w14:paraId="0DB74DD7" w14:textId="77777777" w:rsidR="008D6421" w:rsidRPr="0063343D" w:rsidRDefault="008D6421" w:rsidP="004A19E4">
            <w:pPr>
              <w:spacing w:before="120"/>
              <w:rPr>
                <w:rFonts w:ascii="Arial" w:hAnsi="Arial" w:cs="Arial"/>
                <w:lang w:val="ms-MY"/>
              </w:rPr>
            </w:pPr>
            <w:r w:rsidRPr="0063343D">
              <w:rPr>
                <w:rFonts w:ascii="Arial" w:hAnsi="Arial" w:cs="Arial"/>
                <w:lang w:val="ms-MY"/>
              </w:rPr>
              <w:t>: ……………….…………</w:t>
            </w:r>
          </w:p>
        </w:tc>
      </w:tr>
      <w:tr w:rsidR="008D6421" w:rsidRPr="0063343D" w14:paraId="3BAF7AEF" w14:textId="77777777" w:rsidTr="004A19E4">
        <w:tc>
          <w:tcPr>
            <w:tcW w:w="4786" w:type="dxa"/>
          </w:tcPr>
          <w:p w14:paraId="3203CF54" w14:textId="77777777" w:rsidR="008D6421" w:rsidRPr="0063343D" w:rsidRDefault="008D6421" w:rsidP="004A19E4">
            <w:pPr>
              <w:spacing w:before="120"/>
              <w:rPr>
                <w:rFonts w:ascii="Arial" w:hAnsi="Arial" w:cs="Arial"/>
                <w:lang w:val="ms-MY"/>
              </w:rPr>
            </w:pPr>
          </w:p>
        </w:tc>
        <w:tc>
          <w:tcPr>
            <w:tcW w:w="4456" w:type="dxa"/>
            <w:gridSpan w:val="2"/>
          </w:tcPr>
          <w:p w14:paraId="57358801" w14:textId="0A4B8A7A" w:rsidR="008D6421" w:rsidRPr="0063343D" w:rsidRDefault="008D6421" w:rsidP="004A19E4">
            <w:pPr>
              <w:ind w:left="176" w:hanging="176"/>
              <w:rPr>
                <w:rFonts w:ascii="Arial" w:hAnsi="Arial" w:cs="Arial"/>
                <w:lang w:val="ms-MY"/>
              </w:rPr>
            </w:pPr>
            <w:r w:rsidRPr="0063343D">
              <w:rPr>
                <w:rFonts w:ascii="Arial" w:hAnsi="Arial" w:cs="Arial"/>
                <w:lang w:val="ms-MY"/>
              </w:rPr>
              <w:t>)</w:t>
            </w:r>
            <w:r w:rsidR="008102C0">
              <w:rPr>
                <w:rFonts w:ascii="Arial" w:hAnsi="Arial" w:cs="Arial"/>
                <w:lang w:val="ms-MY"/>
              </w:rPr>
              <w:t xml:space="preserve"> </w:t>
            </w:r>
            <w:r w:rsidRPr="0063343D">
              <w:rPr>
                <w:rFonts w:ascii="Arial" w:hAnsi="Arial" w:cs="Arial"/>
                <w:lang w:val="ms-MY"/>
              </w:rPr>
              <w:t>Cop Bank/Syarikat Kewangan/ Syarikat Insurans</w:t>
            </w:r>
          </w:p>
        </w:tc>
      </w:tr>
    </w:tbl>
    <w:p w14:paraId="560C043B" w14:textId="77777777" w:rsidR="008D6421" w:rsidRPr="0063343D" w:rsidRDefault="008D6421" w:rsidP="008D6421">
      <w:pPr>
        <w:rPr>
          <w:rFonts w:ascii="Arial" w:hAnsi="Arial" w:cs="Arial"/>
          <w:lang w:val="ms-MY"/>
        </w:rPr>
      </w:pPr>
    </w:p>
    <w:p w14:paraId="260B2A5F" w14:textId="77777777" w:rsidR="008D6421" w:rsidRPr="0063343D" w:rsidRDefault="008D6421" w:rsidP="008D6421">
      <w:pPr>
        <w:rPr>
          <w:rFonts w:ascii="Arial" w:hAnsi="Arial" w:cs="Arial"/>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25"/>
        <w:gridCol w:w="3378"/>
      </w:tblGrid>
      <w:tr w:rsidR="008D6421" w:rsidRPr="0063343D" w14:paraId="2A7AF3C2" w14:textId="77777777" w:rsidTr="004A19E4">
        <w:tc>
          <w:tcPr>
            <w:tcW w:w="4503" w:type="dxa"/>
            <w:gridSpan w:val="2"/>
          </w:tcPr>
          <w:p w14:paraId="1565374F" w14:textId="77777777" w:rsidR="008D6421" w:rsidRPr="0063343D" w:rsidRDefault="008D6421" w:rsidP="004A19E4">
            <w:pPr>
              <w:jc w:val="center"/>
              <w:rPr>
                <w:rFonts w:ascii="Arial" w:hAnsi="Arial" w:cs="Arial"/>
                <w:lang w:val="ms-MY"/>
              </w:rPr>
            </w:pPr>
            <w:r w:rsidRPr="0063343D">
              <w:rPr>
                <w:rFonts w:ascii="Arial" w:hAnsi="Arial" w:cs="Arial"/>
                <w:lang w:val="ms-MY"/>
              </w:rPr>
              <w:t>…………………………………………………</w:t>
            </w:r>
          </w:p>
          <w:p w14:paraId="67079F66" w14:textId="77777777" w:rsidR="008D6421" w:rsidRPr="0063343D" w:rsidRDefault="008D6421" w:rsidP="004A19E4">
            <w:pPr>
              <w:jc w:val="center"/>
              <w:rPr>
                <w:rFonts w:ascii="Arial" w:hAnsi="Arial" w:cs="Arial"/>
                <w:lang w:val="ms-MY"/>
              </w:rPr>
            </w:pPr>
            <w:r w:rsidRPr="0063343D">
              <w:rPr>
                <w:rFonts w:ascii="Arial" w:hAnsi="Arial" w:cs="Arial"/>
                <w:lang w:val="ms-MY"/>
              </w:rPr>
              <w:t>(Saksi)</w:t>
            </w:r>
          </w:p>
        </w:tc>
      </w:tr>
      <w:tr w:rsidR="008D6421" w:rsidRPr="0063343D" w14:paraId="48139696" w14:textId="77777777" w:rsidTr="004A19E4">
        <w:tc>
          <w:tcPr>
            <w:tcW w:w="1125" w:type="dxa"/>
          </w:tcPr>
          <w:p w14:paraId="49E61BF0" w14:textId="77777777" w:rsidR="008D6421" w:rsidRPr="0063343D" w:rsidRDefault="008D6421" w:rsidP="004A19E4">
            <w:pPr>
              <w:spacing w:before="240"/>
              <w:rPr>
                <w:rFonts w:ascii="Arial" w:hAnsi="Arial" w:cs="Arial"/>
                <w:lang w:val="ms-MY"/>
              </w:rPr>
            </w:pPr>
            <w:r w:rsidRPr="0063343D">
              <w:rPr>
                <w:rFonts w:ascii="Arial" w:hAnsi="Arial" w:cs="Arial"/>
                <w:lang w:val="ms-MY"/>
              </w:rPr>
              <w:t>Nama</w:t>
            </w:r>
          </w:p>
        </w:tc>
        <w:tc>
          <w:tcPr>
            <w:tcW w:w="3378" w:type="dxa"/>
          </w:tcPr>
          <w:p w14:paraId="1BCAA473" w14:textId="77777777" w:rsidR="008D6421" w:rsidRPr="0063343D" w:rsidRDefault="008D6421" w:rsidP="004A19E4">
            <w:pPr>
              <w:spacing w:before="240"/>
              <w:rPr>
                <w:rFonts w:ascii="Arial" w:hAnsi="Arial" w:cs="Arial"/>
                <w:lang w:val="ms-MY"/>
              </w:rPr>
            </w:pPr>
            <w:r w:rsidRPr="0063343D">
              <w:rPr>
                <w:rFonts w:ascii="Arial" w:hAnsi="Arial" w:cs="Arial"/>
                <w:lang w:val="ms-MY"/>
              </w:rPr>
              <w:t>: …………………………………..</w:t>
            </w:r>
          </w:p>
        </w:tc>
      </w:tr>
      <w:tr w:rsidR="008D6421" w:rsidRPr="0063343D" w14:paraId="0A956830" w14:textId="77777777" w:rsidTr="004A19E4">
        <w:tc>
          <w:tcPr>
            <w:tcW w:w="1125" w:type="dxa"/>
          </w:tcPr>
          <w:p w14:paraId="3284C4EC" w14:textId="77777777" w:rsidR="008D6421" w:rsidRPr="0063343D" w:rsidRDefault="008D6421" w:rsidP="004A19E4">
            <w:pPr>
              <w:spacing w:before="240"/>
              <w:rPr>
                <w:rFonts w:ascii="Arial" w:hAnsi="Arial" w:cs="Arial"/>
                <w:lang w:val="ms-MY"/>
              </w:rPr>
            </w:pPr>
            <w:r w:rsidRPr="0063343D">
              <w:rPr>
                <w:rFonts w:ascii="Arial" w:hAnsi="Arial" w:cs="Arial"/>
                <w:lang w:val="ms-MY"/>
              </w:rPr>
              <w:t>Jawatan</w:t>
            </w:r>
          </w:p>
        </w:tc>
        <w:tc>
          <w:tcPr>
            <w:tcW w:w="3378" w:type="dxa"/>
          </w:tcPr>
          <w:p w14:paraId="2A834FB4" w14:textId="77777777" w:rsidR="008D6421" w:rsidRPr="0063343D" w:rsidRDefault="008D6421" w:rsidP="004A19E4">
            <w:pPr>
              <w:spacing w:before="240"/>
              <w:rPr>
                <w:rFonts w:ascii="Arial" w:hAnsi="Arial" w:cs="Arial"/>
                <w:lang w:val="ms-MY"/>
              </w:rPr>
            </w:pPr>
            <w:r w:rsidRPr="0063343D">
              <w:rPr>
                <w:rFonts w:ascii="Arial" w:hAnsi="Arial" w:cs="Arial"/>
                <w:lang w:val="ms-MY"/>
              </w:rPr>
              <w:t>: …………………………………..</w:t>
            </w:r>
          </w:p>
        </w:tc>
      </w:tr>
    </w:tbl>
    <w:p w14:paraId="20CAAAF8" w14:textId="5916F0AD" w:rsidR="008D6421" w:rsidRPr="0063343D" w:rsidRDefault="00715C4D" w:rsidP="00C67723">
      <w:pPr>
        <w:spacing w:before="240"/>
        <w:rPr>
          <w:rFonts w:ascii="Arial" w:hAnsi="Arial" w:cs="Arial"/>
          <w:lang w:val="ms-MY"/>
        </w:rPr>
      </w:pPr>
      <w:r>
        <w:rPr>
          <w:rFonts w:ascii="Arial" w:hAnsi="Arial" w:cs="Arial"/>
          <w:lang w:val="ms-MY"/>
        </w:rPr>
        <w:t xml:space="preserve">  </w:t>
      </w:r>
      <w:r w:rsidR="008D6421" w:rsidRPr="0063343D">
        <w:rPr>
          <w:rFonts w:ascii="Arial" w:hAnsi="Arial" w:cs="Arial"/>
          <w:lang w:val="ms-MY"/>
        </w:rPr>
        <w:t>Cop Bank/Syarikat Kewangan/Syarikat Insurans:</w:t>
      </w:r>
    </w:p>
    <w:p w14:paraId="1A0DA20B" w14:textId="77777777" w:rsidR="00E85271" w:rsidRPr="0063343D" w:rsidRDefault="00E85271" w:rsidP="00C67723">
      <w:pPr>
        <w:spacing w:before="240"/>
        <w:rPr>
          <w:rFonts w:ascii="Arial" w:hAnsi="Arial" w:cs="Arial"/>
          <w:lang w:val="ms-MY"/>
        </w:rPr>
      </w:pPr>
    </w:p>
    <w:p w14:paraId="180E5172" w14:textId="77777777" w:rsidR="00E85271" w:rsidRPr="0063343D" w:rsidRDefault="00E85271" w:rsidP="00C67723">
      <w:pPr>
        <w:spacing w:before="240"/>
        <w:rPr>
          <w:rFonts w:ascii="Arial" w:hAnsi="Arial" w:cs="Arial"/>
          <w:lang w:val="ms-MY"/>
        </w:rPr>
      </w:pPr>
    </w:p>
    <w:p w14:paraId="785746E5" w14:textId="77777777" w:rsidR="0090200A" w:rsidRPr="0063343D" w:rsidRDefault="0090200A" w:rsidP="0090200A">
      <w:pPr>
        <w:spacing w:before="0" w:beforeAutospacing="0"/>
        <w:rPr>
          <w:rFonts w:ascii="Arial" w:hAnsi="Arial" w:cs="Arial"/>
          <w:lang w:val="ms-MY"/>
        </w:rPr>
      </w:pPr>
    </w:p>
    <w:p w14:paraId="4747C025" w14:textId="77777777" w:rsidR="0063343D" w:rsidRDefault="0063343D" w:rsidP="002E14EB">
      <w:pPr>
        <w:tabs>
          <w:tab w:val="left" w:pos="810"/>
        </w:tabs>
        <w:spacing w:before="0" w:beforeAutospacing="0"/>
        <w:jc w:val="right"/>
        <w:rPr>
          <w:rFonts w:ascii="Arial" w:hAnsi="Arial" w:cs="Arial"/>
          <w:b/>
          <w:lang w:val="ms-MY"/>
        </w:rPr>
      </w:pPr>
    </w:p>
    <w:p w14:paraId="26A31626" w14:textId="77777777" w:rsidR="0063343D" w:rsidRDefault="0063343D" w:rsidP="002E14EB">
      <w:pPr>
        <w:tabs>
          <w:tab w:val="left" w:pos="810"/>
        </w:tabs>
        <w:spacing w:before="0" w:beforeAutospacing="0"/>
        <w:jc w:val="right"/>
        <w:rPr>
          <w:rFonts w:ascii="Arial" w:hAnsi="Arial" w:cs="Arial"/>
          <w:b/>
          <w:lang w:val="ms-MY"/>
        </w:rPr>
      </w:pPr>
    </w:p>
    <w:p w14:paraId="599566F3" w14:textId="77777777" w:rsidR="0063343D" w:rsidRDefault="0063343D" w:rsidP="002E14EB">
      <w:pPr>
        <w:tabs>
          <w:tab w:val="left" w:pos="810"/>
        </w:tabs>
        <w:spacing w:before="0" w:beforeAutospacing="0"/>
        <w:jc w:val="right"/>
        <w:rPr>
          <w:rFonts w:ascii="Arial" w:hAnsi="Arial" w:cs="Arial"/>
          <w:b/>
          <w:lang w:val="ms-MY"/>
        </w:rPr>
      </w:pPr>
    </w:p>
    <w:p w14:paraId="539B6C7E" w14:textId="77777777" w:rsidR="0063343D" w:rsidRDefault="0063343D" w:rsidP="002E14EB">
      <w:pPr>
        <w:tabs>
          <w:tab w:val="left" w:pos="810"/>
        </w:tabs>
        <w:spacing w:before="0" w:beforeAutospacing="0"/>
        <w:jc w:val="right"/>
        <w:rPr>
          <w:rFonts w:ascii="Arial" w:hAnsi="Arial" w:cs="Arial"/>
          <w:b/>
          <w:lang w:val="ms-MY"/>
        </w:rPr>
      </w:pPr>
    </w:p>
    <w:p w14:paraId="0C9DED0D" w14:textId="77777777" w:rsidR="0063343D" w:rsidRDefault="0063343D" w:rsidP="002E14EB">
      <w:pPr>
        <w:tabs>
          <w:tab w:val="left" w:pos="810"/>
        </w:tabs>
        <w:spacing w:before="0" w:beforeAutospacing="0"/>
        <w:jc w:val="right"/>
        <w:rPr>
          <w:rFonts w:ascii="Arial" w:hAnsi="Arial" w:cs="Arial"/>
          <w:b/>
          <w:lang w:val="ms-MY"/>
        </w:rPr>
      </w:pPr>
    </w:p>
    <w:p w14:paraId="219BC5F2" w14:textId="77777777" w:rsidR="0063343D" w:rsidRDefault="0063343D" w:rsidP="002E14EB">
      <w:pPr>
        <w:tabs>
          <w:tab w:val="left" w:pos="810"/>
        </w:tabs>
        <w:spacing w:before="0" w:beforeAutospacing="0"/>
        <w:jc w:val="right"/>
        <w:rPr>
          <w:rFonts w:ascii="Arial" w:hAnsi="Arial" w:cs="Arial"/>
          <w:b/>
          <w:lang w:val="ms-MY"/>
        </w:rPr>
      </w:pPr>
    </w:p>
    <w:p w14:paraId="70058D8F" w14:textId="77777777" w:rsidR="0063343D" w:rsidRDefault="0063343D" w:rsidP="002E14EB">
      <w:pPr>
        <w:tabs>
          <w:tab w:val="left" w:pos="810"/>
        </w:tabs>
        <w:spacing w:before="0" w:beforeAutospacing="0"/>
        <w:jc w:val="right"/>
        <w:rPr>
          <w:rFonts w:ascii="Arial" w:hAnsi="Arial" w:cs="Arial"/>
          <w:b/>
          <w:lang w:val="ms-MY"/>
        </w:rPr>
      </w:pPr>
    </w:p>
    <w:p w14:paraId="20148D14" w14:textId="77777777" w:rsidR="0063343D" w:rsidRDefault="0063343D" w:rsidP="002E14EB">
      <w:pPr>
        <w:tabs>
          <w:tab w:val="left" w:pos="810"/>
        </w:tabs>
        <w:spacing w:before="0" w:beforeAutospacing="0"/>
        <w:jc w:val="right"/>
        <w:rPr>
          <w:rFonts w:ascii="Arial" w:hAnsi="Arial" w:cs="Arial"/>
          <w:b/>
          <w:lang w:val="ms-MY"/>
        </w:rPr>
      </w:pPr>
    </w:p>
    <w:p w14:paraId="24D95AB1" w14:textId="77777777" w:rsidR="002E14EB" w:rsidRPr="0063343D" w:rsidRDefault="002E14EB" w:rsidP="002E14EB">
      <w:pPr>
        <w:tabs>
          <w:tab w:val="left" w:pos="810"/>
        </w:tabs>
        <w:spacing w:before="0" w:beforeAutospacing="0"/>
        <w:jc w:val="right"/>
        <w:rPr>
          <w:rFonts w:ascii="Arial" w:hAnsi="Arial" w:cs="Arial"/>
          <w:b/>
          <w:lang w:val="ms-MY"/>
        </w:rPr>
      </w:pPr>
      <w:r w:rsidRPr="0063343D">
        <w:rPr>
          <w:rFonts w:ascii="Arial" w:hAnsi="Arial" w:cs="Arial"/>
          <w:b/>
          <w:lang w:val="ms-MY"/>
        </w:rPr>
        <w:lastRenderedPageBreak/>
        <w:t xml:space="preserve">LAMPIRAN </w:t>
      </w:r>
      <w:r w:rsidR="00B132A6" w:rsidRPr="0063343D">
        <w:rPr>
          <w:rFonts w:ascii="Arial" w:hAnsi="Arial" w:cs="Arial"/>
          <w:b/>
          <w:lang w:val="ms-MY"/>
        </w:rPr>
        <w:t>6</w:t>
      </w:r>
    </w:p>
    <w:p w14:paraId="41790255" w14:textId="77777777" w:rsidR="002E14EB" w:rsidRPr="0063343D" w:rsidRDefault="002E14EB" w:rsidP="002E14EB">
      <w:pPr>
        <w:tabs>
          <w:tab w:val="left" w:pos="810"/>
        </w:tabs>
        <w:spacing w:before="0" w:beforeAutospacing="0"/>
        <w:ind w:left="-360" w:hanging="270"/>
        <w:jc w:val="right"/>
        <w:rPr>
          <w:rFonts w:ascii="Arial" w:hAnsi="Arial" w:cs="Arial"/>
          <w:b/>
          <w:lang w:val="ms-MY"/>
        </w:rPr>
      </w:pPr>
      <w:r w:rsidRPr="0063343D">
        <w:rPr>
          <w:rFonts w:ascii="Arial" w:hAnsi="Arial" w:cs="Arial"/>
          <w:b/>
          <w:lang w:val="ms-MY"/>
        </w:rPr>
        <w:t>(TAWARAN KEWANGAN)</w:t>
      </w:r>
    </w:p>
    <w:p w14:paraId="5A5B3C09" w14:textId="77777777" w:rsidR="002E14EB" w:rsidRDefault="002E14EB" w:rsidP="002E14EB">
      <w:pPr>
        <w:tabs>
          <w:tab w:val="left" w:pos="810"/>
        </w:tabs>
        <w:spacing w:before="0" w:beforeAutospacing="0"/>
        <w:ind w:left="-360" w:hanging="270"/>
        <w:jc w:val="center"/>
        <w:rPr>
          <w:rFonts w:ascii="Arial" w:hAnsi="Arial" w:cs="Arial"/>
          <w:b/>
          <w:lang w:val="ms-MY"/>
        </w:rPr>
      </w:pPr>
    </w:p>
    <w:p w14:paraId="791B1835" w14:textId="77777777" w:rsidR="0063343D" w:rsidRPr="0063343D" w:rsidRDefault="0063343D" w:rsidP="002E14EB">
      <w:pPr>
        <w:tabs>
          <w:tab w:val="left" w:pos="810"/>
        </w:tabs>
        <w:spacing w:before="0" w:beforeAutospacing="0"/>
        <w:ind w:left="-360" w:hanging="270"/>
        <w:jc w:val="center"/>
        <w:rPr>
          <w:rFonts w:ascii="Arial" w:hAnsi="Arial" w:cs="Arial"/>
          <w:b/>
          <w:lang w:val="ms-MY"/>
        </w:rPr>
      </w:pPr>
    </w:p>
    <w:p w14:paraId="1F7C9B86" w14:textId="25DCEC4B" w:rsidR="002E14EB" w:rsidRPr="0063343D" w:rsidRDefault="002E14EB" w:rsidP="002E14EB">
      <w:pPr>
        <w:tabs>
          <w:tab w:val="left" w:pos="810"/>
        </w:tabs>
        <w:spacing w:before="0" w:beforeAutospacing="0"/>
        <w:ind w:left="-360" w:hanging="270"/>
        <w:jc w:val="center"/>
        <w:rPr>
          <w:rFonts w:ascii="Arial" w:hAnsi="Arial" w:cs="Arial"/>
          <w:b/>
          <w:lang w:val="ms-MY"/>
        </w:rPr>
      </w:pPr>
      <w:r w:rsidRPr="0063343D">
        <w:rPr>
          <w:rFonts w:ascii="Arial" w:hAnsi="Arial" w:cs="Arial"/>
          <w:b/>
          <w:lang w:val="ms-MY"/>
        </w:rPr>
        <w:t>SURAT AKUAN PENYEBUT</w:t>
      </w:r>
      <w:r w:rsidR="00C91ABD">
        <w:rPr>
          <w:rFonts w:ascii="Arial" w:hAnsi="Arial" w:cs="Arial"/>
          <w:b/>
          <w:lang w:val="ms-MY"/>
        </w:rPr>
        <w:t xml:space="preserve"> </w:t>
      </w:r>
      <w:r w:rsidRPr="0063343D">
        <w:rPr>
          <w:rFonts w:ascii="Arial" w:hAnsi="Arial" w:cs="Arial"/>
          <w:b/>
          <w:lang w:val="ms-MY"/>
        </w:rPr>
        <w:t>HARGA</w:t>
      </w:r>
    </w:p>
    <w:p w14:paraId="0A67174F" w14:textId="77777777" w:rsidR="002E14EB" w:rsidRDefault="002E14EB" w:rsidP="002E14EB">
      <w:pPr>
        <w:tabs>
          <w:tab w:val="left" w:pos="810"/>
        </w:tabs>
        <w:spacing w:before="0" w:beforeAutospacing="0"/>
        <w:rPr>
          <w:rFonts w:ascii="Arial" w:hAnsi="Arial" w:cs="Arial"/>
          <w:lang w:val="ms-MY"/>
        </w:rPr>
      </w:pPr>
    </w:p>
    <w:p w14:paraId="2FF5EAF2" w14:textId="77777777" w:rsidR="0063343D" w:rsidRPr="0063343D" w:rsidRDefault="0063343D" w:rsidP="002E14EB">
      <w:pPr>
        <w:tabs>
          <w:tab w:val="left" w:pos="810"/>
        </w:tabs>
        <w:spacing w:before="0" w:beforeAutospacing="0"/>
        <w:rPr>
          <w:rFonts w:ascii="Arial" w:hAnsi="Arial" w:cs="Arial"/>
          <w:lang w:val="ms-MY"/>
        </w:rPr>
      </w:pPr>
    </w:p>
    <w:p w14:paraId="08431711" w14:textId="351EAF96" w:rsidR="002E14EB" w:rsidRPr="0063343D" w:rsidRDefault="002E14EB" w:rsidP="002E14EB">
      <w:pPr>
        <w:tabs>
          <w:tab w:val="left" w:pos="810"/>
        </w:tabs>
        <w:spacing w:before="0" w:beforeAutospacing="0"/>
        <w:rPr>
          <w:rFonts w:ascii="Arial" w:hAnsi="Arial" w:cs="Arial"/>
          <w:lang w:val="ms-MY"/>
        </w:rPr>
      </w:pPr>
      <w:r w:rsidRPr="0063343D">
        <w:rPr>
          <w:rFonts w:ascii="Arial" w:hAnsi="Arial" w:cs="Arial"/>
          <w:lang w:val="ms-MY"/>
        </w:rPr>
        <w:t>Peng</w:t>
      </w:r>
      <w:r w:rsidR="00C91ABD">
        <w:rPr>
          <w:rFonts w:ascii="Arial" w:hAnsi="Arial" w:cs="Arial"/>
          <w:lang w:val="ms-MY"/>
        </w:rPr>
        <w:t>urus</w:t>
      </w:r>
    </w:p>
    <w:p w14:paraId="10D88FCA" w14:textId="77777777" w:rsidR="003C33E9" w:rsidRPr="003C33E9" w:rsidRDefault="003C33E9" w:rsidP="003C33E9">
      <w:pPr>
        <w:tabs>
          <w:tab w:val="left" w:pos="810"/>
        </w:tabs>
        <w:spacing w:before="0" w:beforeAutospacing="0" w:line="240" w:lineRule="auto"/>
        <w:contextualSpacing/>
        <w:rPr>
          <w:rFonts w:ascii="Arial" w:hAnsi="Arial" w:cs="Arial"/>
          <w:bCs/>
          <w:lang w:val="ms-MY"/>
        </w:rPr>
      </w:pPr>
      <w:r w:rsidRPr="003C33E9">
        <w:rPr>
          <w:rFonts w:ascii="Arial" w:hAnsi="Arial" w:cs="Arial"/>
          <w:bCs/>
          <w:lang w:val="ms-MY"/>
        </w:rPr>
        <w:t>Institut Kesihatan Negara (NIH)</w:t>
      </w:r>
    </w:p>
    <w:p w14:paraId="5F10FD17" w14:textId="77777777" w:rsidR="003C33E9" w:rsidRPr="003C33E9" w:rsidRDefault="003C33E9" w:rsidP="003C33E9">
      <w:pPr>
        <w:tabs>
          <w:tab w:val="left" w:pos="810"/>
        </w:tabs>
        <w:spacing w:before="0" w:beforeAutospacing="0" w:line="240" w:lineRule="auto"/>
        <w:contextualSpacing/>
        <w:jc w:val="left"/>
        <w:rPr>
          <w:rFonts w:ascii="Arial" w:hAnsi="Arial" w:cs="Arial"/>
          <w:bCs/>
          <w:lang w:val="ms-MY"/>
        </w:rPr>
      </w:pPr>
      <w:r w:rsidRPr="003C33E9">
        <w:rPr>
          <w:rFonts w:ascii="Arial" w:hAnsi="Arial" w:cs="Arial"/>
          <w:bCs/>
          <w:lang w:val="ms-MY"/>
        </w:rPr>
        <w:t>No. 1, Jalan Setia Murni U13/52,</w:t>
      </w:r>
    </w:p>
    <w:p w14:paraId="29CA4ADA" w14:textId="77777777" w:rsidR="003C33E9" w:rsidRPr="003C33E9" w:rsidRDefault="003C33E9" w:rsidP="003C33E9">
      <w:pPr>
        <w:tabs>
          <w:tab w:val="left" w:pos="810"/>
        </w:tabs>
        <w:spacing w:before="0" w:beforeAutospacing="0" w:line="240" w:lineRule="auto"/>
        <w:contextualSpacing/>
        <w:jc w:val="left"/>
        <w:rPr>
          <w:rFonts w:ascii="Arial" w:hAnsi="Arial" w:cs="Arial"/>
          <w:bCs/>
          <w:lang w:val="ms-MY"/>
        </w:rPr>
      </w:pPr>
      <w:r w:rsidRPr="003C33E9">
        <w:rPr>
          <w:rFonts w:ascii="Arial" w:hAnsi="Arial" w:cs="Arial"/>
          <w:bCs/>
          <w:lang w:val="ms-MY"/>
        </w:rPr>
        <w:t>Seksyen U13, Setia Alam,</w:t>
      </w:r>
    </w:p>
    <w:p w14:paraId="50A64B76" w14:textId="77777777" w:rsidR="002E14EB" w:rsidRPr="003F5492" w:rsidRDefault="003C33E9" w:rsidP="003C33E9">
      <w:pPr>
        <w:tabs>
          <w:tab w:val="left" w:pos="810"/>
        </w:tabs>
        <w:spacing w:before="0" w:beforeAutospacing="0"/>
        <w:rPr>
          <w:rFonts w:ascii="Arial" w:hAnsi="Arial" w:cs="Arial"/>
          <w:color w:val="FF0000"/>
          <w:lang w:val="ms-MY"/>
        </w:rPr>
      </w:pPr>
      <w:r w:rsidRPr="003C33E9">
        <w:rPr>
          <w:rFonts w:ascii="Arial" w:hAnsi="Arial" w:cs="Arial"/>
          <w:bCs/>
          <w:lang w:val="ms-MY"/>
        </w:rPr>
        <w:t>40170 Shah Alam, Selangor</w:t>
      </w:r>
    </w:p>
    <w:p w14:paraId="16A9C589" w14:textId="77777777" w:rsidR="002E14EB" w:rsidRPr="0063343D" w:rsidRDefault="002E14EB" w:rsidP="002E14EB">
      <w:pPr>
        <w:tabs>
          <w:tab w:val="left" w:pos="810"/>
        </w:tabs>
        <w:spacing w:before="0" w:beforeAutospacing="0"/>
        <w:rPr>
          <w:rFonts w:ascii="Arial" w:hAnsi="Arial" w:cs="Arial"/>
          <w:lang w:val="ms-MY"/>
        </w:rPr>
      </w:pPr>
    </w:p>
    <w:p w14:paraId="0A0BE02E" w14:textId="77777777" w:rsidR="002E14EB" w:rsidRPr="0063343D" w:rsidRDefault="002E14EB" w:rsidP="002E14EB">
      <w:pPr>
        <w:tabs>
          <w:tab w:val="left" w:pos="810"/>
        </w:tabs>
        <w:spacing w:before="0" w:beforeAutospacing="0"/>
        <w:rPr>
          <w:rFonts w:ascii="Arial" w:hAnsi="Arial" w:cs="Arial"/>
          <w:lang w:val="ms-MY"/>
        </w:rPr>
      </w:pPr>
      <w:r w:rsidRPr="0063343D">
        <w:rPr>
          <w:rFonts w:ascii="Arial" w:hAnsi="Arial" w:cs="Arial"/>
          <w:lang w:val="ms-MY"/>
        </w:rPr>
        <w:t>Tuan,</w:t>
      </w:r>
    </w:p>
    <w:p w14:paraId="04A3FC29" w14:textId="77777777" w:rsidR="00777B5A" w:rsidRPr="0063343D" w:rsidRDefault="00777B5A" w:rsidP="0063343D">
      <w:pPr>
        <w:tabs>
          <w:tab w:val="left" w:pos="810"/>
        </w:tabs>
        <w:spacing w:before="240" w:beforeAutospacing="0" w:after="240"/>
        <w:rPr>
          <w:rFonts w:ascii="Arial" w:hAnsi="Arial" w:cs="Arial"/>
          <w:lang w:val="ms-MY"/>
        </w:rPr>
      </w:pPr>
    </w:p>
    <w:p w14:paraId="220D7442" w14:textId="05A54E29" w:rsidR="002E14EB" w:rsidRPr="0063343D" w:rsidRDefault="00BD386E" w:rsidP="0063343D">
      <w:pPr>
        <w:spacing w:before="0" w:beforeAutospacing="0" w:after="240" w:line="240" w:lineRule="auto"/>
        <w:ind w:right="-193"/>
        <w:rPr>
          <w:rFonts w:ascii="Arial" w:hAnsi="Arial" w:cs="Arial"/>
          <w:bCs/>
          <w:lang w:val="ms-MY"/>
        </w:rPr>
      </w:pPr>
      <w:bookmarkStart w:id="4" w:name="_Hlk78470892"/>
      <w:r>
        <w:rPr>
          <w:rFonts w:ascii="Arial" w:hAnsi="Arial" w:cs="Arial"/>
          <w:b/>
          <w:bCs/>
          <w:color w:val="000000"/>
        </w:rPr>
        <w:t xml:space="preserve">SEBUT HARGA KERJA-KERJA </w:t>
      </w:r>
      <w:r w:rsidR="0007148C">
        <w:rPr>
          <w:rFonts w:ascii="Arial" w:hAnsi="Arial" w:cs="Arial"/>
          <w:b/>
          <w:bCs/>
          <w:color w:val="000000"/>
        </w:rPr>
        <w:t>PEMB</w:t>
      </w:r>
      <w:r w:rsidR="00715C4D">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bookmarkEnd w:id="4"/>
      <w:r w:rsidR="00D741A0" w:rsidRPr="0063343D">
        <w:rPr>
          <w:rFonts w:ascii="Arial" w:hAnsi="Arial" w:cs="Arial"/>
          <w:b/>
          <w:lang w:val="ms-MY"/>
        </w:rPr>
        <w:t xml:space="preserve"> </w:t>
      </w:r>
    </w:p>
    <w:p w14:paraId="7931C6C3" w14:textId="77777777" w:rsidR="002E14EB" w:rsidRPr="0063343D" w:rsidRDefault="002E14EB" w:rsidP="002E14EB">
      <w:pPr>
        <w:tabs>
          <w:tab w:val="left" w:pos="810"/>
        </w:tabs>
        <w:spacing w:before="0" w:beforeAutospacing="0"/>
        <w:jc w:val="center"/>
        <w:rPr>
          <w:rFonts w:ascii="Arial" w:hAnsi="Arial" w:cs="Arial"/>
          <w:lang w:val="ms-MY"/>
        </w:rPr>
      </w:pPr>
    </w:p>
    <w:p w14:paraId="05A32F4A" w14:textId="77777777" w:rsidR="002E14EB" w:rsidRPr="0063343D" w:rsidRDefault="002E14EB" w:rsidP="002E14EB">
      <w:pPr>
        <w:tabs>
          <w:tab w:val="left" w:pos="810"/>
        </w:tabs>
        <w:spacing w:before="0" w:beforeAutospacing="0"/>
        <w:rPr>
          <w:rFonts w:ascii="Arial" w:hAnsi="Arial" w:cs="Arial"/>
          <w:lang w:val="ms-MY"/>
        </w:rPr>
      </w:pPr>
      <w:r w:rsidRPr="0063343D">
        <w:rPr>
          <w:rFonts w:ascii="Arial" w:hAnsi="Arial" w:cs="Arial"/>
          <w:lang w:val="ms-MY"/>
        </w:rPr>
        <w:t>Dengan hormatnya saya merujuk mengenai perkara di atas,</w:t>
      </w:r>
    </w:p>
    <w:p w14:paraId="6059D484" w14:textId="7D823432" w:rsidR="002E14EB" w:rsidRPr="0063343D" w:rsidRDefault="002E14EB" w:rsidP="002E14EB">
      <w:pPr>
        <w:spacing w:line="360" w:lineRule="auto"/>
        <w:rPr>
          <w:rFonts w:ascii="Arial" w:hAnsi="Arial" w:cs="Arial"/>
          <w:b/>
          <w:lang w:val="ms-MY"/>
        </w:rPr>
      </w:pPr>
      <w:r w:rsidRPr="0063343D">
        <w:rPr>
          <w:rFonts w:ascii="Arial" w:hAnsi="Arial" w:cs="Arial"/>
          <w:lang w:val="ms-MY"/>
        </w:rPr>
        <w:t>2.</w:t>
      </w:r>
      <w:r w:rsidRPr="0063343D">
        <w:rPr>
          <w:rFonts w:ascii="Arial" w:hAnsi="Arial" w:cs="Arial"/>
          <w:lang w:val="ms-MY"/>
        </w:rPr>
        <w:tab/>
        <w:t>Tertakluk kepada peraturan dan syarat-syarat sebut</w:t>
      </w:r>
      <w:r w:rsidR="00C91ABD">
        <w:rPr>
          <w:rFonts w:ascii="Arial" w:hAnsi="Arial" w:cs="Arial"/>
          <w:lang w:val="ms-MY"/>
        </w:rPr>
        <w:t xml:space="preserve"> </w:t>
      </w:r>
      <w:r w:rsidRPr="0063343D">
        <w:rPr>
          <w:rFonts w:ascii="Arial" w:hAnsi="Arial" w:cs="Arial"/>
          <w:lang w:val="ms-MY"/>
        </w:rPr>
        <w:t>harga yang berkembar, saya yang menurunkan tandatangan di bawah ini mengambil bahagian menawarkan bagi Sebut</w:t>
      </w:r>
      <w:r w:rsidR="00C91ABD">
        <w:rPr>
          <w:rFonts w:ascii="Arial" w:hAnsi="Arial" w:cs="Arial"/>
          <w:lang w:val="ms-MY"/>
        </w:rPr>
        <w:t xml:space="preserve"> </w:t>
      </w:r>
      <w:r w:rsidRPr="0063343D">
        <w:rPr>
          <w:rFonts w:ascii="Arial" w:hAnsi="Arial" w:cs="Arial"/>
          <w:lang w:val="ms-MY"/>
        </w:rPr>
        <w:t xml:space="preserve">harga </w:t>
      </w:r>
      <w:r w:rsidRPr="0063343D">
        <w:rPr>
          <w:rFonts w:ascii="Arial" w:hAnsi="Arial" w:cs="Arial"/>
          <w:b/>
          <w:lang w:val="ms-MY"/>
        </w:rPr>
        <w:t xml:space="preserve">: </w:t>
      </w:r>
      <w:proofErr w:type="spellStart"/>
      <w:r w:rsidR="009C440D" w:rsidRPr="009C440D">
        <w:rPr>
          <w:rFonts w:ascii="Arial" w:hAnsi="Arial" w:cs="Arial"/>
          <w:b/>
          <w:bCs/>
          <w:color w:val="000000"/>
        </w:rPr>
        <w:t>Sebut</w:t>
      </w:r>
      <w:proofErr w:type="spellEnd"/>
      <w:r w:rsidR="009C440D" w:rsidRPr="009C440D">
        <w:rPr>
          <w:rFonts w:ascii="Arial" w:hAnsi="Arial" w:cs="Arial"/>
          <w:b/>
          <w:bCs/>
          <w:color w:val="000000"/>
        </w:rPr>
        <w:t xml:space="preserve"> Harga </w:t>
      </w:r>
      <w:proofErr w:type="spellStart"/>
      <w:r w:rsidR="009C440D" w:rsidRPr="009C440D">
        <w:rPr>
          <w:rFonts w:ascii="Arial" w:hAnsi="Arial" w:cs="Arial"/>
          <w:b/>
          <w:bCs/>
          <w:color w:val="000000"/>
        </w:rPr>
        <w:t>Kerja-Kerja</w:t>
      </w:r>
      <w:proofErr w:type="spellEnd"/>
      <w:r w:rsidR="009C440D" w:rsidRPr="009C440D">
        <w:rPr>
          <w:rFonts w:ascii="Arial" w:hAnsi="Arial" w:cs="Arial"/>
          <w:b/>
          <w:bCs/>
          <w:color w:val="000000"/>
        </w:rPr>
        <w:t xml:space="preserve"> </w:t>
      </w:r>
      <w:r w:rsidR="00FF09A6">
        <w:rPr>
          <w:rFonts w:ascii="Arial" w:hAnsi="Arial" w:cs="Arial"/>
          <w:b/>
          <w:bCs/>
          <w:color w:val="000000"/>
        </w:rPr>
        <w:t>Pemb</w:t>
      </w:r>
      <w:r w:rsidR="00715C4D">
        <w:rPr>
          <w:rFonts w:ascii="Arial" w:hAnsi="Arial" w:cs="Arial"/>
          <w:b/>
          <w:bCs/>
          <w:color w:val="000000"/>
        </w:rPr>
        <w:t>angun</w:t>
      </w:r>
      <w:r w:rsidR="00FF09A6">
        <w:rPr>
          <w:rFonts w:ascii="Arial" w:hAnsi="Arial" w:cs="Arial"/>
          <w:b/>
          <w:bCs/>
          <w:color w:val="000000"/>
        </w:rPr>
        <w:t>an</w:t>
      </w:r>
      <w:r w:rsidR="009C440D" w:rsidRPr="009C440D">
        <w:rPr>
          <w:rFonts w:ascii="Arial" w:hAnsi="Arial" w:cs="Arial"/>
          <w:b/>
          <w:bCs/>
          <w:color w:val="000000"/>
        </w:rPr>
        <w:t xml:space="preserve"> </w:t>
      </w:r>
      <w:proofErr w:type="spellStart"/>
      <w:r w:rsidR="009C440D" w:rsidRPr="009C440D">
        <w:rPr>
          <w:rFonts w:ascii="Arial" w:hAnsi="Arial" w:cs="Arial"/>
          <w:b/>
          <w:bCs/>
          <w:color w:val="000000"/>
        </w:rPr>
        <w:t>Makmal</w:t>
      </w:r>
      <w:proofErr w:type="spellEnd"/>
      <w:r w:rsidR="009C440D" w:rsidRPr="009C440D">
        <w:rPr>
          <w:rFonts w:ascii="Arial" w:hAnsi="Arial" w:cs="Arial"/>
          <w:b/>
          <w:bCs/>
          <w:color w:val="000000"/>
        </w:rPr>
        <w:t xml:space="preserve"> Wolbachia Unit </w:t>
      </w:r>
      <w:proofErr w:type="spellStart"/>
      <w:r w:rsidR="009C440D" w:rsidRPr="009C440D">
        <w:rPr>
          <w:rFonts w:ascii="Arial" w:hAnsi="Arial" w:cs="Arial"/>
          <w:b/>
          <w:bCs/>
          <w:color w:val="000000"/>
        </w:rPr>
        <w:t>Entomologi</w:t>
      </w:r>
      <w:proofErr w:type="spellEnd"/>
      <w:r w:rsidR="009C440D" w:rsidRPr="009C440D">
        <w:rPr>
          <w:rFonts w:ascii="Arial" w:hAnsi="Arial" w:cs="Arial"/>
          <w:b/>
          <w:bCs/>
          <w:color w:val="000000"/>
        </w:rPr>
        <w:t xml:space="preserve"> </w:t>
      </w:r>
      <w:proofErr w:type="spellStart"/>
      <w:r w:rsidR="009C440D" w:rsidRPr="009C440D">
        <w:rPr>
          <w:rFonts w:ascii="Arial" w:hAnsi="Arial" w:cs="Arial"/>
          <w:b/>
          <w:bCs/>
          <w:color w:val="000000"/>
        </w:rPr>
        <w:t>Perubatan</w:t>
      </w:r>
      <w:proofErr w:type="spellEnd"/>
      <w:r w:rsidR="009C440D" w:rsidRPr="009C440D">
        <w:rPr>
          <w:rFonts w:ascii="Arial" w:hAnsi="Arial" w:cs="Arial"/>
          <w:b/>
          <w:bCs/>
          <w:color w:val="000000"/>
        </w:rPr>
        <w:t xml:space="preserve"> Di </w:t>
      </w:r>
      <w:proofErr w:type="spellStart"/>
      <w:r w:rsidR="009C440D" w:rsidRPr="009C440D">
        <w:rPr>
          <w:rFonts w:ascii="Arial" w:hAnsi="Arial" w:cs="Arial"/>
          <w:b/>
          <w:bCs/>
          <w:color w:val="000000"/>
        </w:rPr>
        <w:t>Institut</w:t>
      </w:r>
      <w:proofErr w:type="spellEnd"/>
      <w:r w:rsidR="009C440D" w:rsidRPr="009C440D">
        <w:rPr>
          <w:rFonts w:ascii="Arial" w:hAnsi="Arial" w:cs="Arial"/>
          <w:b/>
          <w:bCs/>
          <w:color w:val="000000"/>
        </w:rPr>
        <w:t xml:space="preserve"> Kesihatan Negara (NIH), Setia </w:t>
      </w:r>
      <w:proofErr w:type="spellStart"/>
      <w:r w:rsidR="009C440D" w:rsidRPr="009C440D">
        <w:rPr>
          <w:rFonts w:ascii="Arial" w:hAnsi="Arial" w:cs="Arial"/>
          <w:b/>
          <w:bCs/>
          <w:color w:val="000000"/>
        </w:rPr>
        <w:t>Alam</w:t>
      </w:r>
      <w:proofErr w:type="spellEnd"/>
      <w:r w:rsidR="009C440D" w:rsidRPr="009C440D">
        <w:rPr>
          <w:rFonts w:ascii="Arial" w:hAnsi="Arial" w:cs="Arial"/>
          <w:b/>
          <w:bCs/>
          <w:color w:val="000000"/>
        </w:rPr>
        <w:t>, Selangor</w:t>
      </w:r>
      <w:r w:rsidRPr="0063343D">
        <w:rPr>
          <w:rFonts w:ascii="Arial" w:hAnsi="Arial" w:cs="Arial"/>
          <w:lang w:val="ms-MY"/>
        </w:rPr>
        <w:t>. Saya juga bersetuju untuk menawarkan kerja ini dengan kadar harga seperti yang telah diperakukan dalam</w:t>
      </w:r>
      <w:r w:rsidRPr="0063343D">
        <w:rPr>
          <w:rFonts w:ascii="Arial" w:hAnsi="Arial" w:cs="Arial"/>
          <w:b/>
          <w:lang w:val="ms-MY"/>
        </w:rPr>
        <w:t xml:space="preserve"> Borang Sebut</w:t>
      </w:r>
      <w:r w:rsidR="000E588E">
        <w:rPr>
          <w:rFonts w:ascii="Arial" w:hAnsi="Arial" w:cs="Arial"/>
          <w:b/>
          <w:lang w:val="ms-MY"/>
        </w:rPr>
        <w:t xml:space="preserve"> H</w:t>
      </w:r>
      <w:r w:rsidRPr="0063343D">
        <w:rPr>
          <w:rFonts w:ascii="Arial" w:hAnsi="Arial" w:cs="Arial"/>
          <w:b/>
          <w:lang w:val="ms-MY"/>
        </w:rPr>
        <w:t xml:space="preserve">arga di </w:t>
      </w:r>
      <w:r w:rsidR="005F553D" w:rsidRPr="0063343D">
        <w:rPr>
          <w:rFonts w:ascii="Arial" w:hAnsi="Arial" w:cs="Arial"/>
          <w:b/>
          <w:lang w:val="ms-MY"/>
        </w:rPr>
        <w:t>Ringkasan Sebut Harga Kerja (Pukal)</w:t>
      </w:r>
      <w:r w:rsidR="00D46865" w:rsidRPr="0063343D">
        <w:rPr>
          <w:rFonts w:ascii="Arial" w:hAnsi="Arial" w:cs="Arial"/>
          <w:b/>
          <w:lang w:val="ms-MY"/>
        </w:rPr>
        <w:t xml:space="preserve"> di Lampiran </w:t>
      </w:r>
      <w:r w:rsidR="005F553D" w:rsidRPr="0063343D">
        <w:rPr>
          <w:rFonts w:ascii="Arial" w:hAnsi="Arial" w:cs="Arial"/>
          <w:b/>
          <w:lang w:val="ms-MY"/>
        </w:rPr>
        <w:t>7</w:t>
      </w:r>
      <w:r w:rsidRPr="0063343D">
        <w:rPr>
          <w:rFonts w:ascii="Arial" w:hAnsi="Arial" w:cs="Arial"/>
          <w:b/>
          <w:lang w:val="ms-MY"/>
        </w:rPr>
        <w:t xml:space="preserve"> (Tawaran Kewangan)</w:t>
      </w:r>
      <w:r w:rsidR="005F553D" w:rsidRPr="0063343D">
        <w:rPr>
          <w:rFonts w:ascii="Arial" w:hAnsi="Arial" w:cs="Arial"/>
          <w:b/>
          <w:lang w:val="ms-MY"/>
        </w:rPr>
        <w:t>.</w:t>
      </w:r>
    </w:p>
    <w:p w14:paraId="713AB35A" w14:textId="6BB7A282" w:rsidR="002E14EB" w:rsidRPr="0063343D" w:rsidRDefault="002E14EB" w:rsidP="002E14EB">
      <w:pPr>
        <w:tabs>
          <w:tab w:val="left" w:pos="810"/>
        </w:tabs>
        <w:spacing w:before="240" w:beforeAutospacing="0" w:line="360" w:lineRule="auto"/>
        <w:rPr>
          <w:rFonts w:ascii="Arial" w:hAnsi="Arial" w:cs="Arial"/>
          <w:lang w:val="ms-MY"/>
        </w:rPr>
      </w:pPr>
      <w:r w:rsidRPr="0063343D">
        <w:rPr>
          <w:rFonts w:ascii="Arial" w:hAnsi="Arial" w:cs="Arial"/>
          <w:lang w:val="ms-MY"/>
        </w:rPr>
        <w:t>3.</w:t>
      </w:r>
      <w:r w:rsidRPr="0063343D">
        <w:rPr>
          <w:rFonts w:ascii="Arial" w:hAnsi="Arial" w:cs="Arial"/>
          <w:lang w:val="ms-MY"/>
        </w:rPr>
        <w:tab/>
        <w:t xml:space="preserve">Dengan ini juga telah difahami bahawa </w:t>
      </w:r>
      <w:r w:rsidRPr="007718E6">
        <w:rPr>
          <w:rFonts w:ascii="Arial" w:hAnsi="Arial" w:cs="Arial"/>
          <w:lang w:val="ms-MY"/>
        </w:rPr>
        <w:t xml:space="preserve">Institut </w:t>
      </w:r>
      <w:r w:rsidR="003C33E9" w:rsidRPr="007718E6">
        <w:rPr>
          <w:rFonts w:ascii="Arial" w:hAnsi="Arial" w:cs="Arial"/>
          <w:lang w:val="ms-MY"/>
        </w:rPr>
        <w:t>Kesihatan Negara (NIH)</w:t>
      </w:r>
      <w:r w:rsidRPr="007718E6">
        <w:rPr>
          <w:rFonts w:ascii="Arial" w:hAnsi="Arial" w:cs="Arial"/>
          <w:lang w:val="ms-MY"/>
        </w:rPr>
        <w:t xml:space="preserve">. </w:t>
      </w:r>
      <w:r w:rsidRPr="0063343D">
        <w:rPr>
          <w:rFonts w:ascii="Arial" w:hAnsi="Arial" w:cs="Arial"/>
          <w:lang w:val="ms-MY"/>
        </w:rPr>
        <w:t>Berhak menerima atau menolak tawaran sebut</w:t>
      </w:r>
      <w:r w:rsidR="00C91ABD">
        <w:rPr>
          <w:rFonts w:ascii="Arial" w:hAnsi="Arial" w:cs="Arial"/>
          <w:lang w:val="ms-MY"/>
        </w:rPr>
        <w:t xml:space="preserve"> </w:t>
      </w:r>
      <w:r w:rsidRPr="0063343D">
        <w:rPr>
          <w:rFonts w:ascii="Arial" w:hAnsi="Arial" w:cs="Arial"/>
          <w:lang w:val="ms-MY"/>
        </w:rPr>
        <w:t>harga ini, samaada harga yang ditawarkan rendah atau tinggi. Saya juga bersetuju bahawa harga sebut</w:t>
      </w:r>
      <w:r w:rsidR="00C91ABD">
        <w:rPr>
          <w:rFonts w:ascii="Arial" w:hAnsi="Arial" w:cs="Arial"/>
          <w:lang w:val="ms-MY"/>
        </w:rPr>
        <w:t xml:space="preserve"> </w:t>
      </w:r>
      <w:r w:rsidRPr="0063343D">
        <w:rPr>
          <w:rFonts w:ascii="Arial" w:hAnsi="Arial" w:cs="Arial"/>
          <w:lang w:val="ms-MY"/>
        </w:rPr>
        <w:t xml:space="preserve">harga yang ditawarkan ini </w:t>
      </w:r>
      <w:r w:rsidRPr="0063343D">
        <w:rPr>
          <w:rFonts w:ascii="Arial" w:hAnsi="Arial" w:cs="Arial"/>
          <w:b/>
          <w:lang w:val="ms-MY"/>
        </w:rPr>
        <w:t xml:space="preserve">sahlaku </w:t>
      </w:r>
      <w:r w:rsidRPr="0063343D">
        <w:rPr>
          <w:rFonts w:ascii="Arial" w:hAnsi="Arial" w:cs="Arial"/>
          <w:b/>
          <w:i/>
          <w:lang w:val="ms-MY"/>
        </w:rPr>
        <w:t xml:space="preserve">(valid) </w:t>
      </w:r>
      <w:r w:rsidRPr="0063343D">
        <w:rPr>
          <w:rFonts w:ascii="Arial" w:hAnsi="Arial" w:cs="Arial"/>
          <w:b/>
          <w:lang w:val="ms-MY"/>
        </w:rPr>
        <w:t xml:space="preserve">selama 90 hari </w:t>
      </w:r>
      <w:r w:rsidRPr="0063343D">
        <w:rPr>
          <w:rFonts w:ascii="Arial" w:hAnsi="Arial" w:cs="Arial"/>
          <w:lang w:val="ms-MY"/>
        </w:rPr>
        <w:t>dari tarikh tutup sebut</w:t>
      </w:r>
      <w:r w:rsidR="00C91ABD">
        <w:rPr>
          <w:rFonts w:ascii="Arial" w:hAnsi="Arial" w:cs="Arial"/>
          <w:lang w:val="ms-MY"/>
        </w:rPr>
        <w:t xml:space="preserve"> </w:t>
      </w:r>
      <w:r w:rsidRPr="0063343D">
        <w:rPr>
          <w:rFonts w:ascii="Arial" w:hAnsi="Arial" w:cs="Arial"/>
          <w:lang w:val="ms-MY"/>
        </w:rPr>
        <w:t>harga dan syarikat tidakakan menarik diri daripada tawaran ini dalam tempoh sahlaku sebut</w:t>
      </w:r>
      <w:r w:rsidR="00C91ABD">
        <w:rPr>
          <w:rFonts w:ascii="Arial" w:hAnsi="Arial" w:cs="Arial"/>
          <w:lang w:val="ms-MY"/>
        </w:rPr>
        <w:t xml:space="preserve"> </w:t>
      </w:r>
      <w:r w:rsidRPr="0063343D">
        <w:rPr>
          <w:rFonts w:ascii="Arial" w:hAnsi="Arial" w:cs="Arial"/>
          <w:lang w:val="ms-MY"/>
        </w:rPr>
        <w:t>harga.</w:t>
      </w:r>
    </w:p>
    <w:p w14:paraId="2A85768C" w14:textId="4B150BA0" w:rsidR="002E14EB" w:rsidRPr="0063343D" w:rsidRDefault="002E14EB" w:rsidP="002E14EB">
      <w:pPr>
        <w:tabs>
          <w:tab w:val="left" w:pos="810"/>
        </w:tabs>
        <w:spacing w:before="240" w:beforeAutospacing="0" w:line="360" w:lineRule="auto"/>
        <w:rPr>
          <w:rFonts w:ascii="Arial" w:hAnsi="Arial" w:cs="Arial"/>
          <w:lang w:val="ms-MY"/>
        </w:rPr>
      </w:pPr>
      <w:r w:rsidRPr="0063343D">
        <w:rPr>
          <w:rFonts w:ascii="Arial" w:hAnsi="Arial" w:cs="Arial"/>
          <w:lang w:val="ms-MY"/>
        </w:rPr>
        <w:t>4.</w:t>
      </w:r>
      <w:r w:rsidRPr="0063343D">
        <w:rPr>
          <w:rFonts w:ascii="Arial" w:hAnsi="Arial" w:cs="Arial"/>
          <w:lang w:val="ms-MY"/>
        </w:rPr>
        <w:tab/>
        <w:t>Selanjutnya, saya bersetuju sekiranya sebut</w:t>
      </w:r>
      <w:r w:rsidR="00C91ABD">
        <w:rPr>
          <w:rFonts w:ascii="Arial" w:hAnsi="Arial" w:cs="Arial"/>
          <w:lang w:val="ms-MY"/>
        </w:rPr>
        <w:t xml:space="preserve"> </w:t>
      </w:r>
      <w:r w:rsidRPr="0063343D">
        <w:rPr>
          <w:rFonts w:ascii="Arial" w:hAnsi="Arial" w:cs="Arial"/>
          <w:lang w:val="ms-MY"/>
        </w:rPr>
        <w:t>harga saya diterima, saya akan memberi bon pelaksanaan (jika</w:t>
      </w:r>
      <w:r w:rsidR="00C67723" w:rsidRPr="0063343D">
        <w:rPr>
          <w:rFonts w:ascii="Arial" w:hAnsi="Arial" w:cs="Arial"/>
          <w:lang w:val="ms-MY"/>
        </w:rPr>
        <w:t xml:space="preserve"> </w:t>
      </w:r>
      <w:r w:rsidRPr="0063343D">
        <w:rPr>
          <w:rFonts w:ascii="Arial" w:hAnsi="Arial" w:cs="Arial"/>
          <w:lang w:val="ms-MY"/>
        </w:rPr>
        <w:t xml:space="preserve">perlu) dalam tempoh 14 hari dari tarikh Surat Setuju Terima dari </w:t>
      </w:r>
      <w:r w:rsidR="007718E6" w:rsidRPr="007718E6">
        <w:rPr>
          <w:rFonts w:ascii="Arial" w:hAnsi="Arial" w:cs="Arial"/>
          <w:lang w:val="ms-MY"/>
        </w:rPr>
        <w:t>Institut Kesihatan Negara (NIH)</w:t>
      </w:r>
      <w:r w:rsidRPr="007718E6">
        <w:rPr>
          <w:rFonts w:ascii="Arial" w:hAnsi="Arial" w:cs="Arial"/>
          <w:lang w:val="ms-MY"/>
        </w:rPr>
        <w:t>.</w:t>
      </w:r>
    </w:p>
    <w:p w14:paraId="5D21A536" w14:textId="016BD6DD" w:rsidR="002E14EB" w:rsidRDefault="002E14EB" w:rsidP="002E14EB">
      <w:pPr>
        <w:tabs>
          <w:tab w:val="left" w:pos="810"/>
        </w:tabs>
        <w:spacing w:before="240" w:beforeAutospacing="0" w:line="360" w:lineRule="auto"/>
        <w:rPr>
          <w:rFonts w:ascii="Arial" w:hAnsi="Arial" w:cs="Arial"/>
          <w:lang w:val="ms-MY"/>
        </w:rPr>
      </w:pPr>
      <w:r w:rsidRPr="0063343D">
        <w:rPr>
          <w:rFonts w:ascii="Arial" w:hAnsi="Arial" w:cs="Arial"/>
          <w:lang w:val="ms-MY"/>
        </w:rPr>
        <w:t>5.</w:t>
      </w:r>
      <w:r w:rsidRPr="0063343D">
        <w:rPr>
          <w:rFonts w:ascii="Arial" w:hAnsi="Arial" w:cs="Arial"/>
          <w:lang w:val="ms-MY"/>
        </w:rPr>
        <w:tab/>
        <w:t>Saya juga mengesahkan, setelah menyemak sendiri iaitu semua dokumen  yang digunakan untuk sebut</w:t>
      </w:r>
      <w:r w:rsidR="00C91ABD">
        <w:rPr>
          <w:rFonts w:ascii="Arial" w:hAnsi="Arial" w:cs="Arial"/>
          <w:lang w:val="ms-MY"/>
        </w:rPr>
        <w:t xml:space="preserve"> </w:t>
      </w:r>
      <w:r w:rsidRPr="0063343D">
        <w:rPr>
          <w:rFonts w:ascii="Arial" w:hAnsi="Arial" w:cs="Arial"/>
          <w:lang w:val="ms-MY"/>
        </w:rPr>
        <w:t>harga ini adalah yang sebenar sepertimana di dalam Dokumen Sebut</w:t>
      </w:r>
      <w:r w:rsidR="00C91ABD">
        <w:rPr>
          <w:rFonts w:ascii="Arial" w:hAnsi="Arial" w:cs="Arial"/>
          <w:lang w:val="ms-MY"/>
        </w:rPr>
        <w:t xml:space="preserve"> </w:t>
      </w:r>
      <w:r w:rsidRPr="0063343D">
        <w:rPr>
          <w:rFonts w:ascii="Arial" w:hAnsi="Arial" w:cs="Arial"/>
          <w:lang w:val="ms-MY"/>
        </w:rPr>
        <w:t>harga.</w:t>
      </w:r>
    </w:p>
    <w:p w14:paraId="211E98AE" w14:textId="77777777" w:rsidR="00FF09A6" w:rsidRPr="0063343D" w:rsidRDefault="00FF09A6" w:rsidP="002E14EB">
      <w:pPr>
        <w:tabs>
          <w:tab w:val="left" w:pos="810"/>
        </w:tabs>
        <w:spacing w:before="240" w:beforeAutospacing="0" w:line="360" w:lineRule="auto"/>
        <w:rPr>
          <w:rFonts w:ascii="Arial" w:hAnsi="Arial" w:cs="Arial"/>
          <w:lang w:val="ms-MY"/>
        </w:rPr>
      </w:pPr>
    </w:p>
    <w:p w14:paraId="6ECBE5FA" w14:textId="77777777" w:rsidR="002E14EB" w:rsidRPr="0063343D" w:rsidRDefault="002E14EB" w:rsidP="002E14EB">
      <w:pPr>
        <w:tabs>
          <w:tab w:val="left" w:pos="810"/>
        </w:tabs>
        <w:spacing w:before="240" w:beforeAutospacing="0"/>
        <w:rPr>
          <w:rFonts w:ascii="Arial" w:hAnsi="Arial" w:cs="Arial"/>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283"/>
        <w:gridCol w:w="5711"/>
      </w:tblGrid>
      <w:tr w:rsidR="00B37EC5" w:rsidRPr="0063343D" w14:paraId="43D33773" w14:textId="77777777" w:rsidTr="00B37EC5">
        <w:tc>
          <w:tcPr>
            <w:tcW w:w="3369" w:type="dxa"/>
          </w:tcPr>
          <w:p w14:paraId="1F428E1A" w14:textId="4304D2B9"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Tandatangan Penyebut</w:t>
            </w:r>
            <w:r w:rsidR="00C91ABD">
              <w:rPr>
                <w:rFonts w:ascii="Arial" w:hAnsi="Arial" w:cs="Arial"/>
                <w:lang w:val="ms-MY"/>
              </w:rPr>
              <w:t xml:space="preserve"> </w:t>
            </w:r>
            <w:r w:rsidRPr="0063343D">
              <w:rPr>
                <w:rFonts w:ascii="Arial" w:hAnsi="Arial" w:cs="Arial"/>
                <w:lang w:val="ms-MY"/>
              </w:rPr>
              <w:t>harga</w:t>
            </w:r>
          </w:p>
        </w:tc>
        <w:tc>
          <w:tcPr>
            <w:tcW w:w="283" w:type="dxa"/>
          </w:tcPr>
          <w:p w14:paraId="57522CAC"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0688A94A"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7D26D8A8" w14:textId="77777777" w:rsidTr="00B37EC5">
        <w:tc>
          <w:tcPr>
            <w:tcW w:w="3369" w:type="dxa"/>
          </w:tcPr>
          <w:p w14:paraId="19032021" w14:textId="2B14D481"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Nama Penyebut</w:t>
            </w:r>
            <w:r w:rsidR="00C91ABD">
              <w:rPr>
                <w:rFonts w:ascii="Arial" w:hAnsi="Arial" w:cs="Arial"/>
                <w:lang w:val="ms-MY"/>
              </w:rPr>
              <w:t xml:space="preserve"> </w:t>
            </w:r>
            <w:r w:rsidRPr="0063343D">
              <w:rPr>
                <w:rFonts w:ascii="Arial" w:hAnsi="Arial" w:cs="Arial"/>
                <w:lang w:val="ms-MY"/>
              </w:rPr>
              <w:t>harga</w:t>
            </w:r>
          </w:p>
        </w:tc>
        <w:tc>
          <w:tcPr>
            <w:tcW w:w="283" w:type="dxa"/>
          </w:tcPr>
          <w:p w14:paraId="27F4544D"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6352DE4B"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048AF33C" w14:textId="77777777" w:rsidTr="00B37EC5">
        <w:tc>
          <w:tcPr>
            <w:tcW w:w="3369" w:type="dxa"/>
          </w:tcPr>
          <w:p w14:paraId="56529712"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No. Kad Pengenalan</w:t>
            </w:r>
          </w:p>
        </w:tc>
        <w:tc>
          <w:tcPr>
            <w:tcW w:w="283" w:type="dxa"/>
          </w:tcPr>
          <w:p w14:paraId="397A7910"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2A832764"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354C152C" w14:textId="77777777" w:rsidTr="00B37EC5">
        <w:tc>
          <w:tcPr>
            <w:tcW w:w="3369" w:type="dxa"/>
          </w:tcPr>
          <w:p w14:paraId="61A1F859"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Cop Syarikat</w:t>
            </w:r>
          </w:p>
        </w:tc>
        <w:tc>
          <w:tcPr>
            <w:tcW w:w="283" w:type="dxa"/>
          </w:tcPr>
          <w:p w14:paraId="1DC146FA"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1ACC93BA"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7BE6D212" w14:textId="77777777" w:rsidTr="00B37EC5">
        <w:tc>
          <w:tcPr>
            <w:tcW w:w="3369" w:type="dxa"/>
          </w:tcPr>
          <w:p w14:paraId="42D50137"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Tarikh</w:t>
            </w:r>
          </w:p>
        </w:tc>
        <w:tc>
          <w:tcPr>
            <w:tcW w:w="283" w:type="dxa"/>
          </w:tcPr>
          <w:p w14:paraId="009C78B8"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0DCFE73D"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bl>
    <w:p w14:paraId="6115E9BF" w14:textId="77777777" w:rsidR="002E14EB" w:rsidRPr="0063343D" w:rsidRDefault="002E14EB" w:rsidP="002E14EB">
      <w:pPr>
        <w:tabs>
          <w:tab w:val="left" w:pos="810"/>
        </w:tabs>
        <w:spacing w:before="240" w:beforeAutospacing="0"/>
        <w:rPr>
          <w:rFonts w:ascii="Arial" w:hAnsi="Arial" w:cs="Arial"/>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283"/>
        <w:gridCol w:w="5711"/>
      </w:tblGrid>
      <w:tr w:rsidR="00B37EC5" w:rsidRPr="0063343D" w14:paraId="3418FBE1" w14:textId="77777777" w:rsidTr="00B37EC5">
        <w:tc>
          <w:tcPr>
            <w:tcW w:w="3369" w:type="dxa"/>
          </w:tcPr>
          <w:p w14:paraId="20B52785"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Tandatangan Saksi</w:t>
            </w:r>
          </w:p>
        </w:tc>
        <w:tc>
          <w:tcPr>
            <w:tcW w:w="283" w:type="dxa"/>
          </w:tcPr>
          <w:p w14:paraId="60B9D8B4"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54BB64DB"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2FB750B4" w14:textId="77777777" w:rsidTr="00B37EC5">
        <w:tc>
          <w:tcPr>
            <w:tcW w:w="3369" w:type="dxa"/>
          </w:tcPr>
          <w:p w14:paraId="3D83A3CE"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No. Kad Pengenalan</w:t>
            </w:r>
          </w:p>
        </w:tc>
        <w:tc>
          <w:tcPr>
            <w:tcW w:w="283" w:type="dxa"/>
          </w:tcPr>
          <w:p w14:paraId="7E2FF118"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10412F11"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7B4A1A71" w14:textId="77777777" w:rsidTr="00B37EC5">
        <w:tc>
          <w:tcPr>
            <w:tcW w:w="3369" w:type="dxa"/>
          </w:tcPr>
          <w:p w14:paraId="269FE5B4"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Cop Syarikat</w:t>
            </w:r>
          </w:p>
        </w:tc>
        <w:tc>
          <w:tcPr>
            <w:tcW w:w="283" w:type="dxa"/>
          </w:tcPr>
          <w:p w14:paraId="5F3BFBD6"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1B392B98"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68CF13DB" w14:textId="77777777" w:rsidTr="00B37EC5">
        <w:tc>
          <w:tcPr>
            <w:tcW w:w="3369" w:type="dxa"/>
          </w:tcPr>
          <w:p w14:paraId="64E5520A"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Alamat</w:t>
            </w:r>
          </w:p>
        </w:tc>
        <w:tc>
          <w:tcPr>
            <w:tcW w:w="283" w:type="dxa"/>
          </w:tcPr>
          <w:p w14:paraId="4C89468A"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4963EE1B"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p w14:paraId="19B250B6"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r w:rsidR="00B37EC5" w:rsidRPr="0063343D" w14:paraId="49504D16" w14:textId="77777777" w:rsidTr="00B37EC5">
        <w:tc>
          <w:tcPr>
            <w:tcW w:w="3369" w:type="dxa"/>
          </w:tcPr>
          <w:p w14:paraId="6B39AC2C"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Tarikh</w:t>
            </w:r>
          </w:p>
        </w:tc>
        <w:tc>
          <w:tcPr>
            <w:tcW w:w="283" w:type="dxa"/>
          </w:tcPr>
          <w:p w14:paraId="1E8EF83E"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c>
          <w:tcPr>
            <w:tcW w:w="5754" w:type="dxa"/>
          </w:tcPr>
          <w:p w14:paraId="6DD6177F" w14:textId="77777777" w:rsidR="00B37EC5" w:rsidRPr="0063343D" w:rsidRDefault="00B37EC5" w:rsidP="00B37EC5">
            <w:pPr>
              <w:tabs>
                <w:tab w:val="left" w:pos="810"/>
              </w:tabs>
              <w:spacing w:before="240" w:beforeAutospacing="0"/>
              <w:rPr>
                <w:rFonts w:ascii="Arial" w:hAnsi="Arial" w:cs="Arial"/>
                <w:lang w:val="ms-MY"/>
              </w:rPr>
            </w:pPr>
            <w:r w:rsidRPr="0063343D">
              <w:rPr>
                <w:rFonts w:ascii="Arial" w:hAnsi="Arial" w:cs="Arial"/>
                <w:lang w:val="ms-MY"/>
              </w:rPr>
              <w:t>..........................................</w:t>
            </w:r>
          </w:p>
        </w:tc>
      </w:tr>
    </w:tbl>
    <w:p w14:paraId="28AA18D7" w14:textId="77777777" w:rsidR="00B37EC5" w:rsidRPr="0063343D" w:rsidRDefault="00B37EC5" w:rsidP="002E14EB">
      <w:pPr>
        <w:tabs>
          <w:tab w:val="left" w:pos="810"/>
        </w:tabs>
        <w:spacing w:before="240" w:beforeAutospacing="0"/>
        <w:rPr>
          <w:rFonts w:ascii="Arial" w:hAnsi="Arial" w:cs="Arial"/>
          <w:lang w:val="ms-MY"/>
        </w:rPr>
      </w:pPr>
    </w:p>
    <w:p w14:paraId="2087AD66" w14:textId="77777777" w:rsidR="00B37EC5" w:rsidRPr="0063343D" w:rsidRDefault="00B37EC5" w:rsidP="00B37EC5">
      <w:pPr>
        <w:tabs>
          <w:tab w:val="left" w:pos="810"/>
        </w:tabs>
        <w:spacing w:before="240" w:beforeAutospacing="0"/>
        <w:rPr>
          <w:rFonts w:ascii="Arial" w:hAnsi="Arial" w:cs="Arial"/>
          <w:lang w:val="ms-MY"/>
        </w:rPr>
      </w:pPr>
    </w:p>
    <w:p w14:paraId="1013EBDD" w14:textId="77777777" w:rsidR="00B37EC5" w:rsidRPr="0063343D" w:rsidRDefault="00B37EC5" w:rsidP="00B37EC5">
      <w:pPr>
        <w:tabs>
          <w:tab w:val="left" w:pos="810"/>
        </w:tabs>
        <w:spacing w:before="240" w:beforeAutospacing="0"/>
        <w:rPr>
          <w:rFonts w:ascii="Arial" w:hAnsi="Arial" w:cs="Arial"/>
          <w:lang w:val="ms-MY"/>
        </w:rPr>
      </w:pPr>
    </w:p>
    <w:p w14:paraId="674C2D89" w14:textId="77777777" w:rsidR="002E14EB" w:rsidRPr="0063343D" w:rsidRDefault="00B37EC5" w:rsidP="00B37EC5">
      <w:pPr>
        <w:tabs>
          <w:tab w:val="left" w:pos="810"/>
        </w:tabs>
        <w:spacing w:before="240" w:beforeAutospacing="0"/>
        <w:rPr>
          <w:rFonts w:ascii="Arial" w:hAnsi="Arial" w:cs="Arial"/>
          <w:b/>
          <w:lang w:val="ms-MY"/>
        </w:rPr>
      </w:pPr>
      <w:r w:rsidRPr="0063343D">
        <w:rPr>
          <w:rFonts w:ascii="Arial" w:hAnsi="Arial" w:cs="Arial"/>
          <w:b/>
          <w:lang w:val="ms-MY"/>
        </w:rPr>
        <w:t xml:space="preserve"> </w:t>
      </w:r>
    </w:p>
    <w:p w14:paraId="707BE012"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p>
    <w:p w14:paraId="5B5003AE"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p>
    <w:p w14:paraId="27AA0ED7"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p>
    <w:p w14:paraId="420825C6"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p>
    <w:p w14:paraId="4D9DE456"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p>
    <w:p w14:paraId="3D4D950E"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p>
    <w:p w14:paraId="645BFD72" w14:textId="367A644F" w:rsidR="00547AE5" w:rsidRDefault="00547AE5" w:rsidP="002E14EB">
      <w:pPr>
        <w:tabs>
          <w:tab w:val="left" w:pos="810"/>
        </w:tabs>
        <w:spacing w:before="0" w:beforeAutospacing="0"/>
        <w:ind w:left="-180" w:hanging="450"/>
        <w:jc w:val="right"/>
        <w:rPr>
          <w:rFonts w:ascii="Arial" w:hAnsi="Arial" w:cs="Arial"/>
          <w:b/>
          <w:lang w:val="ms-MY"/>
        </w:rPr>
      </w:pPr>
    </w:p>
    <w:p w14:paraId="10670AE9" w14:textId="5C1A48D0" w:rsidR="00AB227B" w:rsidRDefault="00AB227B" w:rsidP="002E14EB">
      <w:pPr>
        <w:tabs>
          <w:tab w:val="left" w:pos="810"/>
        </w:tabs>
        <w:spacing w:before="0" w:beforeAutospacing="0"/>
        <w:ind w:left="-180" w:hanging="450"/>
        <w:jc w:val="right"/>
        <w:rPr>
          <w:rFonts w:ascii="Arial" w:hAnsi="Arial" w:cs="Arial"/>
          <w:b/>
          <w:lang w:val="ms-MY"/>
        </w:rPr>
      </w:pPr>
    </w:p>
    <w:p w14:paraId="776827EE" w14:textId="71D0C387" w:rsidR="00AB227B" w:rsidRDefault="00AB227B" w:rsidP="002E14EB">
      <w:pPr>
        <w:tabs>
          <w:tab w:val="left" w:pos="810"/>
        </w:tabs>
        <w:spacing w:before="0" w:beforeAutospacing="0"/>
        <w:ind w:left="-180" w:hanging="450"/>
        <w:jc w:val="right"/>
        <w:rPr>
          <w:rFonts w:ascii="Arial" w:hAnsi="Arial" w:cs="Arial"/>
          <w:b/>
          <w:lang w:val="ms-MY"/>
        </w:rPr>
      </w:pPr>
    </w:p>
    <w:p w14:paraId="70EA0BCC" w14:textId="5DD397C1" w:rsidR="00AB227B" w:rsidRDefault="00AB227B" w:rsidP="002E14EB">
      <w:pPr>
        <w:tabs>
          <w:tab w:val="left" w:pos="810"/>
        </w:tabs>
        <w:spacing w:before="0" w:beforeAutospacing="0"/>
        <w:ind w:left="-180" w:hanging="450"/>
        <w:jc w:val="right"/>
        <w:rPr>
          <w:rFonts w:ascii="Arial" w:hAnsi="Arial" w:cs="Arial"/>
          <w:b/>
          <w:lang w:val="ms-MY"/>
        </w:rPr>
      </w:pPr>
    </w:p>
    <w:p w14:paraId="1971B0B1" w14:textId="2DD40E20" w:rsidR="00AB227B" w:rsidRDefault="00AB227B" w:rsidP="002E14EB">
      <w:pPr>
        <w:tabs>
          <w:tab w:val="left" w:pos="810"/>
        </w:tabs>
        <w:spacing w:before="0" w:beforeAutospacing="0"/>
        <w:ind w:left="-180" w:hanging="450"/>
        <w:jc w:val="right"/>
        <w:rPr>
          <w:rFonts w:ascii="Arial" w:hAnsi="Arial" w:cs="Arial"/>
          <w:b/>
          <w:lang w:val="ms-MY"/>
        </w:rPr>
      </w:pPr>
    </w:p>
    <w:p w14:paraId="3B2EA878" w14:textId="0801E6B1" w:rsidR="00FF09A6" w:rsidRDefault="00FF09A6" w:rsidP="002E14EB">
      <w:pPr>
        <w:tabs>
          <w:tab w:val="left" w:pos="810"/>
        </w:tabs>
        <w:spacing w:before="0" w:beforeAutospacing="0"/>
        <w:ind w:left="-180" w:hanging="450"/>
        <w:jc w:val="right"/>
        <w:rPr>
          <w:rFonts w:ascii="Arial" w:hAnsi="Arial" w:cs="Arial"/>
          <w:b/>
          <w:lang w:val="ms-MY"/>
        </w:rPr>
      </w:pPr>
    </w:p>
    <w:p w14:paraId="4BFBBD10" w14:textId="1390E176" w:rsidR="00FF09A6" w:rsidRDefault="00FF09A6" w:rsidP="002E14EB">
      <w:pPr>
        <w:tabs>
          <w:tab w:val="left" w:pos="810"/>
        </w:tabs>
        <w:spacing w:before="0" w:beforeAutospacing="0"/>
        <w:ind w:left="-180" w:hanging="450"/>
        <w:jc w:val="right"/>
        <w:rPr>
          <w:rFonts w:ascii="Arial" w:hAnsi="Arial" w:cs="Arial"/>
          <w:b/>
          <w:lang w:val="ms-MY"/>
        </w:rPr>
      </w:pPr>
    </w:p>
    <w:p w14:paraId="38262CC2" w14:textId="2B8FCD7E" w:rsidR="00FF09A6" w:rsidRDefault="00FF09A6" w:rsidP="002E14EB">
      <w:pPr>
        <w:tabs>
          <w:tab w:val="left" w:pos="810"/>
        </w:tabs>
        <w:spacing w:before="0" w:beforeAutospacing="0"/>
        <w:ind w:left="-180" w:hanging="450"/>
        <w:jc w:val="right"/>
        <w:rPr>
          <w:rFonts w:ascii="Arial" w:hAnsi="Arial" w:cs="Arial"/>
          <w:b/>
          <w:lang w:val="ms-MY"/>
        </w:rPr>
      </w:pPr>
    </w:p>
    <w:p w14:paraId="46CB2B65" w14:textId="77777777" w:rsidR="00FF09A6" w:rsidRDefault="00FF09A6" w:rsidP="002E14EB">
      <w:pPr>
        <w:tabs>
          <w:tab w:val="left" w:pos="810"/>
        </w:tabs>
        <w:spacing w:before="0" w:beforeAutospacing="0"/>
        <w:ind w:left="-180" w:hanging="450"/>
        <w:jc w:val="right"/>
        <w:rPr>
          <w:rFonts w:ascii="Arial" w:hAnsi="Arial" w:cs="Arial"/>
          <w:b/>
          <w:lang w:val="ms-MY"/>
        </w:rPr>
      </w:pPr>
    </w:p>
    <w:p w14:paraId="03AEED7F" w14:textId="0F0C1D20" w:rsidR="00AB227B" w:rsidRDefault="00AB227B" w:rsidP="002E14EB">
      <w:pPr>
        <w:tabs>
          <w:tab w:val="left" w:pos="810"/>
        </w:tabs>
        <w:spacing w:before="0" w:beforeAutospacing="0"/>
        <w:ind w:left="-180" w:hanging="450"/>
        <w:jc w:val="right"/>
        <w:rPr>
          <w:rFonts w:ascii="Arial" w:hAnsi="Arial" w:cs="Arial"/>
          <w:b/>
          <w:lang w:val="ms-MY"/>
        </w:rPr>
      </w:pPr>
    </w:p>
    <w:p w14:paraId="5EC60DF2" w14:textId="77777777" w:rsidR="008102C0" w:rsidRPr="0063343D" w:rsidRDefault="008102C0" w:rsidP="002E14EB">
      <w:pPr>
        <w:tabs>
          <w:tab w:val="left" w:pos="810"/>
        </w:tabs>
        <w:spacing w:before="0" w:beforeAutospacing="0"/>
        <w:ind w:left="-180" w:hanging="450"/>
        <w:jc w:val="right"/>
        <w:rPr>
          <w:rFonts w:ascii="Arial" w:hAnsi="Arial" w:cs="Arial"/>
          <w:b/>
          <w:lang w:val="ms-MY"/>
        </w:rPr>
      </w:pPr>
    </w:p>
    <w:p w14:paraId="3816E391" w14:textId="77777777" w:rsidR="00E85271" w:rsidRPr="0063343D" w:rsidRDefault="00E85271" w:rsidP="002E14EB">
      <w:pPr>
        <w:tabs>
          <w:tab w:val="left" w:pos="810"/>
        </w:tabs>
        <w:spacing w:before="0" w:beforeAutospacing="0"/>
        <w:ind w:left="-180" w:hanging="450"/>
        <w:jc w:val="right"/>
        <w:rPr>
          <w:rFonts w:ascii="Arial" w:hAnsi="Arial" w:cs="Arial"/>
          <w:b/>
          <w:lang w:val="ms-MY"/>
        </w:rPr>
      </w:pPr>
    </w:p>
    <w:p w14:paraId="25B5255C" w14:textId="15A41BC2" w:rsidR="0063343D" w:rsidRDefault="0063343D" w:rsidP="00AB227B">
      <w:pPr>
        <w:tabs>
          <w:tab w:val="left" w:pos="810"/>
        </w:tabs>
        <w:spacing w:before="0" w:beforeAutospacing="0"/>
        <w:rPr>
          <w:rFonts w:ascii="Arial" w:hAnsi="Arial" w:cs="Arial"/>
          <w:b/>
          <w:lang w:val="ms-MY"/>
        </w:rPr>
      </w:pPr>
    </w:p>
    <w:p w14:paraId="53C991BB" w14:textId="77777777" w:rsidR="008C510E" w:rsidRPr="0063343D" w:rsidRDefault="008C510E" w:rsidP="00AB227B">
      <w:pPr>
        <w:tabs>
          <w:tab w:val="left" w:pos="810"/>
        </w:tabs>
        <w:spacing w:before="0" w:beforeAutospacing="0"/>
        <w:rPr>
          <w:rFonts w:ascii="Arial" w:hAnsi="Arial" w:cs="Arial"/>
          <w:b/>
          <w:lang w:val="ms-MY"/>
        </w:rPr>
      </w:pPr>
    </w:p>
    <w:p w14:paraId="59984A7C" w14:textId="77777777" w:rsidR="002E14EB" w:rsidRPr="0063343D" w:rsidRDefault="002E14EB" w:rsidP="002E14EB">
      <w:pPr>
        <w:tabs>
          <w:tab w:val="left" w:pos="810"/>
        </w:tabs>
        <w:spacing w:before="0" w:beforeAutospacing="0"/>
        <w:ind w:left="-180" w:hanging="450"/>
        <w:jc w:val="right"/>
        <w:rPr>
          <w:rFonts w:ascii="Arial" w:hAnsi="Arial" w:cs="Arial"/>
          <w:b/>
          <w:lang w:val="ms-MY"/>
        </w:rPr>
      </w:pPr>
      <w:r w:rsidRPr="0063343D">
        <w:rPr>
          <w:rFonts w:ascii="Arial" w:hAnsi="Arial" w:cs="Arial"/>
          <w:b/>
          <w:lang w:val="ms-MY"/>
        </w:rPr>
        <w:lastRenderedPageBreak/>
        <w:t xml:space="preserve">LAMPIRAN </w:t>
      </w:r>
      <w:r w:rsidR="00B132A6" w:rsidRPr="0063343D">
        <w:rPr>
          <w:rFonts w:ascii="Arial" w:hAnsi="Arial" w:cs="Arial"/>
          <w:b/>
          <w:lang w:val="ms-MY"/>
        </w:rPr>
        <w:t>7</w:t>
      </w:r>
    </w:p>
    <w:p w14:paraId="426E6B56" w14:textId="77777777" w:rsidR="002E14EB" w:rsidRPr="0063343D" w:rsidRDefault="002E14EB" w:rsidP="003C7C25">
      <w:pPr>
        <w:spacing w:before="0" w:beforeAutospacing="0"/>
        <w:jc w:val="right"/>
        <w:rPr>
          <w:rFonts w:ascii="Arial" w:hAnsi="Arial" w:cs="Arial"/>
          <w:b/>
          <w:lang w:val="ms-MY"/>
        </w:rPr>
      </w:pPr>
      <w:r w:rsidRPr="0063343D">
        <w:rPr>
          <w:rFonts w:ascii="Arial" w:hAnsi="Arial" w:cs="Arial"/>
          <w:b/>
          <w:lang w:val="ms-MY"/>
        </w:rPr>
        <w:t>(TAWARAN KEWANGAN)</w:t>
      </w:r>
    </w:p>
    <w:p w14:paraId="2118987D" w14:textId="77777777" w:rsidR="001E5114" w:rsidRPr="0063343D" w:rsidRDefault="001E5114" w:rsidP="001E5114">
      <w:pPr>
        <w:spacing w:before="0" w:beforeAutospacing="0"/>
        <w:rPr>
          <w:rFonts w:ascii="Arial" w:hAnsi="Arial" w:cs="Arial"/>
          <w:color w:val="FF0000"/>
          <w:lang w:val="ms-MY"/>
        </w:rPr>
      </w:pPr>
    </w:p>
    <w:p w14:paraId="479EA982" w14:textId="3721C637" w:rsidR="007520C2" w:rsidRPr="0063343D" w:rsidRDefault="001E5114" w:rsidP="001E5114">
      <w:pPr>
        <w:spacing w:before="0" w:beforeAutospacing="0"/>
        <w:ind w:left="1560" w:hanging="1560"/>
        <w:rPr>
          <w:rFonts w:ascii="Arial" w:hAnsi="Arial" w:cs="Arial"/>
          <w:b/>
          <w:lang w:val="ms-MY"/>
        </w:rPr>
      </w:pPr>
      <w:r w:rsidRPr="0063343D">
        <w:rPr>
          <w:rFonts w:ascii="Arial" w:hAnsi="Arial" w:cs="Arial"/>
          <w:lang w:val="ms-MY"/>
        </w:rPr>
        <w:t>Sebut Harga:</w:t>
      </w:r>
      <w:r w:rsidRPr="0063343D">
        <w:rPr>
          <w:rFonts w:ascii="Arial" w:hAnsi="Arial" w:cs="Arial"/>
          <w:lang w:val="ms-MY"/>
        </w:rPr>
        <w:tab/>
      </w:r>
      <w:r w:rsidR="00BD386E">
        <w:rPr>
          <w:rFonts w:ascii="Arial" w:hAnsi="Arial" w:cs="Arial"/>
          <w:b/>
          <w:bCs/>
          <w:color w:val="000000"/>
        </w:rPr>
        <w:t xml:space="preserve">SEBUT HARGA KERJA-KERJA </w:t>
      </w:r>
      <w:r w:rsidR="0007148C">
        <w:rPr>
          <w:rFonts w:ascii="Arial" w:hAnsi="Arial" w:cs="Arial"/>
          <w:b/>
          <w:bCs/>
          <w:color w:val="000000"/>
        </w:rPr>
        <w:t>PEMB</w:t>
      </w:r>
      <w:r w:rsidR="00715C4D">
        <w:rPr>
          <w:rFonts w:ascii="Arial" w:hAnsi="Arial" w:cs="Arial"/>
          <w:b/>
          <w:bCs/>
          <w:color w:val="000000"/>
        </w:rPr>
        <w:t>ANGUN</w:t>
      </w:r>
      <w:r w:rsidR="0007148C">
        <w:rPr>
          <w:rFonts w:ascii="Arial" w:hAnsi="Arial" w:cs="Arial"/>
          <w:b/>
          <w:bCs/>
          <w:color w:val="000000"/>
        </w:rPr>
        <w:t>AN</w:t>
      </w:r>
      <w:r w:rsidR="00BD386E">
        <w:rPr>
          <w:rFonts w:ascii="Arial" w:hAnsi="Arial" w:cs="Arial"/>
          <w:b/>
          <w:bCs/>
          <w:color w:val="000000"/>
        </w:rPr>
        <w:t xml:space="preserve"> MAKMAL WOLBACHIA UNIT ENTOMOLOGI PERUBATAN DI INSTITUT KESIHATAN NEGARA (NIH), SETIA ALAM, SELANGOR</w:t>
      </w:r>
      <w:r w:rsidR="00E85271" w:rsidRPr="0063343D">
        <w:rPr>
          <w:rFonts w:ascii="Arial" w:hAnsi="Arial" w:cs="Arial"/>
          <w:b/>
          <w:lang w:val="ms-MY"/>
        </w:rPr>
        <w:t xml:space="preserve"> </w:t>
      </w:r>
    </w:p>
    <w:p w14:paraId="2CD9BF9D" w14:textId="76C70826" w:rsidR="001E5114" w:rsidRPr="0063343D" w:rsidRDefault="001E5114" w:rsidP="007520C2">
      <w:pPr>
        <w:spacing w:before="0" w:beforeAutospacing="0"/>
        <w:ind w:left="1560"/>
        <w:rPr>
          <w:rFonts w:ascii="Arial" w:hAnsi="Arial" w:cs="Arial"/>
          <w:b/>
          <w:lang w:val="ms-MY"/>
        </w:rPr>
      </w:pPr>
      <w:r w:rsidRPr="0063343D">
        <w:rPr>
          <w:rFonts w:ascii="Arial" w:hAnsi="Arial" w:cs="Arial"/>
          <w:b/>
          <w:lang w:val="ms-MY"/>
        </w:rPr>
        <w:t>N</w:t>
      </w:r>
      <w:r w:rsidR="00522613" w:rsidRPr="0063343D">
        <w:rPr>
          <w:rFonts w:ascii="Arial" w:hAnsi="Arial" w:cs="Arial"/>
          <w:b/>
          <w:lang w:val="ms-MY"/>
        </w:rPr>
        <w:t>O. SEBUT</w:t>
      </w:r>
      <w:r w:rsidR="00AB227B">
        <w:rPr>
          <w:rFonts w:ascii="Arial" w:hAnsi="Arial" w:cs="Arial"/>
          <w:b/>
          <w:lang w:val="ms-MY"/>
        </w:rPr>
        <w:t xml:space="preserve"> </w:t>
      </w:r>
      <w:r w:rsidR="00522613" w:rsidRPr="0063343D">
        <w:rPr>
          <w:rFonts w:ascii="Arial" w:hAnsi="Arial" w:cs="Arial"/>
          <w:b/>
          <w:lang w:val="ms-MY"/>
        </w:rPr>
        <w:t xml:space="preserve">HARGA: </w:t>
      </w:r>
      <w:r w:rsidR="00BD386E">
        <w:rPr>
          <w:rFonts w:ascii="Arial" w:hAnsi="Arial" w:cs="Arial"/>
          <w:b/>
          <w:lang w:val="ms-MY"/>
        </w:rPr>
        <w:t>NIH/SH/21/65</w:t>
      </w:r>
    </w:p>
    <w:p w14:paraId="3898A647" w14:textId="77777777" w:rsidR="001E5114" w:rsidRPr="0063343D" w:rsidRDefault="001E5114" w:rsidP="001E5114">
      <w:pPr>
        <w:spacing w:before="0" w:beforeAutospacing="0"/>
        <w:ind w:left="1560" w:hanging="1560"/>
        <w:rPr>
          <w:rFonts w:ascii="Arial" w:hAnsi="Arial" w:cs="Arial"/>
          <w:lang w:val="ms-MY"/>
        </w:rPr>
      </w:pPr>
    </w:p>
    <w:p w14:paraId="532FCD21" w14:textId="77777777" w:rsidR="003C7C25" w:rsidRPr="0063343D" w:rsidRDefault="00AD157A" w:rsidP="001E5114">
      <w:pPr>
        <w:spacing w:before="0" w:beforeAutospacing="0"/>
        <w:jc w:val="center"/>
        <w:rPr>
          <w:rFonts w:ascii="Arial" w:hAnsi="Arial" w:cs="Arial"/>
          <w:b/>
          <w:lang w:val="ms-MY"/>
        </w:rPr>
      </w:pPr>
      <w:r w:rsidRPr="0063343D">
        <w:rPr>
          <w:rFonts w:ascii="Arial" w:hAnsi="Arial" w:cs="Arial"/>
          <w:b/>
          <w:lang w:val="ms-MY"/>
        </w:rPr>
        <w:t xml:space="preserve">RINGKASAN </w:t>
      </w:r>
      <w:r w:rsidR="003C7C25" w:rsidRPr="0063343D">
        <w:rPr>
          <w:rFonts w:ascii="Arial" w:hAnsi="Arial" w:cs="Arial"/>
          <w:b/>
          <w:lang w:val="ms-MY"/>
        </w:rPr>
        <w:t>SEBUT HARGA KERJA (PUKAL)</w:t>
      </w:r>
    </w:p>
    <w:p w14:paraId="6BDD54EF" w14:textId="77777777" w:rsidR="00F551E8" w:rsidRPr="0063343D" w:rsidRDefault="00F551E8" w:rsidP="00F551E8">
      <w:pPr>
        <w:spacing w:before="0" w:beforeAutospacing="0"/>
        <w:jc w:val="center"/>
        <w:rPr>
          <w:rFonts w:ascii="Arial" w:hAnsi="Arial" w:cs="Arial"/>
          <w:b/>
          <w:lang w:val="ms-MY"/>
        </w:rPr>
      </w:pPr>
    </w:p>
    <w:tbl>
      <w:tblPr>
        <w:tblStyle w:val="TableGrid"/>
        <w:tblW w:w="0" w:type="auto"/>
        <w:tblInd w:w="265" w:type="dxa"/>
        <w:tblLook w:val="04A0" w:firstRow="1" w:lastRow="0" w:firstColumn="1" w:lastColumn="0" w:noHBand="0" w:noVBand="1"/>
      </w:tblPr>
      <w:tblGrid>
        <w:gridCol w:w="731"/>
        <w:gridCol w:w="6087"/>
        <w:gridCol w:w="2097"/>
      </w:tblGrid>
      <w:tr w:rsidR="003C7C25" w:rsidRPr="0063343D" w14:paraId="2506DE5C" w14:textId="77777777" w:rsidTr="004D64B6">
        <w:trPr>
          <w:trHeight w:val="669"/>
        </w:trPr>
        <w:tc>
          <w:tcPr>
            <w:tcW w:w="731" w:type="dxa"/>
            <w:vAlign w:val="center"/>
          </w:tcPr>
          <w:p w14:paraId="25104EE2" w14:textId="77777777" w:rsidR="003C7C25" w:rsidRPr="0063343D" w:rsidRDefault="003C7C25" w:rsidP="00D46475">
            <w:pPr>
              <w:spacing w:before="0" w:beforeAutospacing="0"/>
              <w:jc w:val="center"/>
              <w:rPr>
                <w:rFonts w:ascii="Arial" w:hAnsi="Arial" w:cs="Arial"/>
                <w:lang w:val="ms-MY"/>
              </w:rPr>
            </w:pPr>
            <w:r w:rsidRPr="0063343D">
              <w:rPr>
                <w:rFonts w:ascii="Arial" w:hAnsi="Arial" w:cs="Arial"/>
                <w:lang w:val="ms-MY"/>
              </w:rPr>
              <w:t>Bil</w:t>
            </w:r>
          </w:p>
        </w:tc>
        <w:tc>
          <w:tcPr>
            <w:tcW w:w="6087" w:type="dxa"/>
            <w:vAlign w:val="center"/>
          </w:tcPr>
          <w:p w14:paraId="7DAF09E4" w14:textId="77777777" w:rsidR="003C7C25" w:rsidRPr="0063343D" w:rsidRDefault="003C7C25" w:rsidP="00D46475">
            <w:pPr>
              <w:spacing w:before="0" w:beforeAutospacing="0"/>
              <w:jc w:val="center"/>
              <w:rPr>
                <w:rFonts w:ascii="Arial" w:hAnsi="Arial" w:cs="Arial"/>
                <w:lang w:val="ms-MY"/>
              </w:rPr>
            </w:pPr>
            <w:r w:rsidRPr="0063343D">
              <w:rPr>
                <w:rFonts w:ascii="Arial" w:hAnsi="Arial" w:cs="Arial"/>
                <w:lang w:val="ms-MY"/>
              </w:rPr>
              <w:t xml:space="preserve">Huraian Kerja </w:t>
            </w:r>
          </w:p>
        </w:tc>
        <w:tc>
          <w:tcPr>
            <w:tcW w:w="2097" w:type="dxa"/>
            <w:vAlign w:val="center"/>
          </w:tcPr>
          <w:p w14:paraId="3F1B6F35" w14:textId="77777777" w:rsidR="003C7C25" w:rsidRPr="0063343D" w:rsidRDefault="003C7C25" w:rsidP="00D46475">
            <w:pPr>
              <w:spacing w:before="0" w:beforeAutospacing="0"/>
              <w:jc w:val="center"/>
              <w:rPr>
                <w:rFonts w:ascii="Arial" w:hAnsi="Arial" w:cs="Arial"/>
                <w:lang w:val="ms-MY"/>
              </w:rPr>
            </w:pPr>
            <w:r w:rsidRPr="0063343D">
              <w:rPr>
                <w:rFonts w:ascii="Arial" w:hAnsi="Arial" w:cs="Arial"/>
                <w:lang w:val="ms-MY"/>
              </w:rPr>
              <w:t xml:space="preserve">Jumlah Harga Pukal          </w:t>
            </w:r>
          </w:p>
          <w:p w14:paraId="1A861601" w14:textId="77777777" w:rsidR="003C7C25" w:rsidRPr="0063343D" w:rsidRDefault="003C7C25" w:rsidP="00D46475">
            <w:pPr>
              <w:spacing w:before="0" w:beforeAutospacing="0"/>
              <w:jc w:val="center"/>
              <w:rPr>
                <w:rFonts w:ascii="Arial" w:hAnsi="Arial" w:cs="Arial"/>
                <w:lang w:val="ms-MY"/>
              </w:rPr>
            </w:pPr>
            <w:r w:rsidRPr="0063343D">
              <w:rPr>
                <w:rFonts w:ascii="Arial" w:hAnsi="Arial" w:cs="Arial"/>
                <w:lang w:val="ms-MY"/>
              </w:rPr>
              <w:t>(RM)</w:t>
            </w:r>
          </w:p>
        </w:tc>
      </w:tr>
      <w:tr w:rsidR="003C7C25" w:rsidRPr="0063343D" w14:paraId="75275659" w14:textId="77777777" w:rsidTr="004D64B6">
        <w:trPr>
          <w:trHeight w:val="3212"/>
        </w:trPr>
        <w:tc>
          <w:tcPr>
            <w:tcW w:w="731" w:type="dxa"/>
          </w:tcPr>
          <w:p w14:paraId="138D3987" w14:textId="77777777" w:rsidR="003C7C25" w:rsidRPr="0063343D" w:rsidRDefault="003C7C25" w:rsidP="00D46475">
            <w:pPr>
              <w:spacing w:before="0" w:beforeAutospacing="0"/>
              <w:rPr>
                <w:rFonts w:ascii="Arial" w:hAnsi="Arial" w:cs="Arial"/>
                <w:b/>
                <w:lang w:val="ms-MY"/>
              </w:rPr>
            </w:pPr>
          </w:p>
          <w:p w14:paraId="2BE4BC2C" w14:textId="77777777" w:rsidR="003C7C25" w:rsidRPr="0063343D" w:rsidRDefault="00504FBC" w:rsidP="00504FBC">
            <w:pPr>
              <w:spacing w:before="0" w:beforeAutospacing="0"/>
              <w:jc w:val="center"/>
              <w:rPr>
                <w:rFonts w:ascii="Arial" w:hAnsi="Arial" w:cs="Arial"/>
                <w:b/>
                <w:lang w:val="ms-MY"/>
              </w:rPr>
            </w:pPr>
            <w:r w:rsidRPr="0063343D">
              <w:rPr>
                <w:rFonts w:ascii="Arial" w:hAnsi="Arial" w:cs="Arial"/>
                <w:b/>
                <w:lang w:val="ms-MY"/>
              </w:rPr>
              <w:t>1</w:t>
            </w:r>
          </w:p>
          <w:p w14:paraId="0113AC72" w14:textId="77777777" w:rsidR="003C7C25" w:rsidRPr="0063343D" w:rsidRDefault="003C7C25" w:rsidP="00D46475">
            <w:pPr>
              <w:spacing w:before="0" w:beforeAutospacing="0"/>
              <w:rPr>
                <w:rFonts w:ascii="Arial" w:hAnsi="Arial" w:cs="Arial"/>
                <w:b/>
                <w:lang w:val="ms-MY"/>
              </w:rPr>
            </w:pPr>
          </w:p>
        </w:tc>
        <w:tc>
          <w:tcPr>
            <w:tcW w:w="6087" w:type="dxa"/>
          </w:tcPr>
          <w:p w14:paraId="6ACB3753" w14:textId="77777777" w:rsidR="008D1335" w:rsidRPr="0063343D" w:rsidRDefault="008D1335" w:rsidP="00D46475">
            <w:pPr>
              <w:tabs>
                <w:tab w:val="left" w:pos="1551"/>
              </w:tabs>
              <w:spacing w:before="0" w:beforeAutospacing="0"/>
              <w:jc w:val="left"/>
              <w:rPr>
                <w:rFonts w:ascii="Arial" w:hAnsi="Arial" w:cs="Arial"/>
                <w:b/>
                <w:lang w:val="ms-MY"/>
              </w:rPr>
            </w:pPr>
          </w:p>
          <w:p w14:paraId="111667EA" w14:textId="0428CE04" w:rsidR="003C7C25" w:rsidRPr="0063343D" w:rsidRDefault="00BD386E" w:rsidP="00A3613D">
            <w:pPr>
              <w:tabs>
                <w:tab w:val="left" w:pos="1551"/>
              </w:tabs>
              <w:spacing w:before="120" w:beforeAutospacing="0" w:after="120"/>
              <w:rPr>
                <w:rFonts w:ascii="Arial" w:hAnsi="Arial" w:cs="Arial"/>
                <w:b/>
                <w:lang w:val="ms-MY"/>
              </w:rPr>
            </w:pPr>
            <w:r>
              <w:rPr>
                <w:rFonts w:ascii="Arial" w:hAnsi="Arial" w:cs="Arial"/>
                <w:b/>
                <w:bCs/>
                <w:color w:val="000000"/>
              </w:rPr>
              <w:t xml:space="preserve">SEBUT HARGA KERJA-KERJA </w:t>
            </w:r>
            <w:r w:rsidR="0007148C">
              <w:rPr>
                <w:rFonts w:ascii="Arial" w:hAnsi="Arial" w:cs="Arial"/>
                <w:b/>
                <w:bCs/>
                <w:color w:val="000000"/>
              </w:rPr>
              <w:t>PEMB</w:t>
            </w:r>
            <w:r w:rsidR="00715C4D">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p>
          <w:p w14:paraId="239D254C" w14:textId="77777777" w:rsidR="00D46865" w:rsidRPr="0063343D" w:rsidRDefault="00231F86" w:rsidP="00A3613D">
            <w:pPr>
              <w:tabs>
                <w:tab w:val="left" w:pos="1551"/>
              </w:tabs>
              <w:spacing w:before="0" w:beforeAutospacing="0"/>
              <w:rPr>
                <w:rFonts w:ascii="Arial" w:hAnsi="Arial" w:cs="Arial"/>
                <w:b/>
                <w:lang w:val="ms-MY"/>
              </w:rPr>
            </w:pPr>
            <w:r w:rsidRPr="0063343D">
              <w:rPr>
                <w:rFonts w:ascii="Arial" w:hAnsi="Arial" w:cs="Arial"/>
                <w:b/>
                <w:lang w:val="ms-MY"/>
              </w:rPr>
              <w:t>- seperti di perincian LAMPIRAN 7 (a)</w:t>
            </w:r>
          </w:p>
          <w:p w14:paraId="5EAC8B4E" w14:textId="77777777" w:rsidR="00D46865" w:rsidRPr="0063343D" w:rsidRDefault="00D46865" w:rsidP="00D46475">
            <w:pPr>
              <w:tabs>
                <w:tab w:val="left" w:pos="1551"/>
              </w:tabs>
              <w:spacing w:before="0" w:beforeAutospacing="0"/>
              <w:jc w:val="left"/>
              <w:rPr>
                <w:rFonts w:ascii="Arial" w:hAnsi="Arial" w:cs="Arial"/>
                <w:b/>
                <w:lang w:val="ms-MY"/>
              </w:rPr>
            </w:pPr>
          </w:p>
          <w:p w14:paraId="1C69201B" w14:textId="77777777" w:rsidR="00D46865" w:rsidRPr="0063343D" w:rsidRDefault="00D46865" w:rsidP="00D46475">
            <w:pPr>
              <w:tabs>
                <w:tab w:val="left" w:pos="1551"/>
              </w:tabs>
              <w:spacing w:before="0" w:beforeAutospacing="0"/>
              <w:jc w:val="left"/>
              <w:rPr>
                <w:rFonts w:ascii="Arial" w:hAnsi="Arial" w:cs="Arial"/>
                <w:b/>
                <w:lang w:val="ms-MY"/>
              </w:rPr>
            </w:pPr>
          </w:p>
          <w:p w14:paraId="08016D73" w14:textId="77777777" w:rsidR="00D46865" w:rsidRPr="0063343D" w:rsidRDefault="00D46865" w:rsidP="00D46475">
            <w:pPr>
              <w:tabs>
                <w:tab w:val="left" w:pos="1551"/>
              </w:tabs>
              <w:spacing w:before="0" w:beforeAutospacing="0"/>
              <w:jc w:val="left"/>
              <w:rPr>
                <w:rFonts w:ascii="Arial" w:hAnsi="Arial" w:cs="Arial"/>
                <w:b/>
                <w:lang w:val="ms-MY"/>
              </w:rPr>
            </w:pPr>
          </w:p>
          <w:p w14:paraId="39D08CC0" w14:textId="77777777" w:rsidR="00D46865" w:rsidRPr="0063343D" w:rsidRDefault="00D46865" w:rsidP="00D46865">
            <w:pPr>
              <w:spacing w:before="0" w:beforeAutospacing="0"/>
              <w:jc w:val="left"/>
              <w:rPr>
                <w:rFonts w:ascii="Arial" w:hAnsi="Arial" w:cs="Arial"/>
                <w:b/>
                <w:lang w:val="ms-MY"/>
              </w:rPr>
            </w:pPr>
          </w:p>
        </w:tc>
        <w:tc>
          <w:tcPr>
            <w:tcW w:w="2097" w:type="dxa"/>
          </w:tcPr>
          <w:p w14:paraId="10B46F87" w14:textId="77777777" w:rsidR="003C7C25" w:rsidRPr="0063343D" w:rsidRDefault="003C7C25" w:rsidP="00D46475">
            <w:pPr>
              <w:spacing w:before="0" w:beforeAutospacing="0"/>
              <w:rPr>
                <w:rFonts w:ascii="Arial" w:hAnsi="Arial" w:cs="Arial"/>
                <w:b/>
                <w:lang w:val="ms-MY"/>
              </w:rPr>
            </w:pPr>
          </w:p>
        </w:tc>
      </w:tr>
      <w:tr w:rsidR="003C7C25" w:rsidRPr="0063343D" w14:paraId="14FD2D47" w14:textId="77777777" w:rsidTr="004D64B6">
        <w:trPr>
          <w:trHeight w:val="70"/>
        </w:trPr>
        <w:tc>
          <w:tcPr>
            <w:tcW w:w="731" w:type="dxa"/>
          </w:tcPr>
          <w:p w14:paraId="0128790A" w14:textId="77777777" w:rsidR="003C7C25" w:rsidRPr="0063343D" w:rsidRDefault="003C7C25" w:rsidP="00D46475">
            <w:pPr>
              <w:spacing w:before="0" w:beforeAutospacing="0"/>
              <w:rPr>
                <w:rFonts w:ascii="Arial" w:hAnsi="Arial" w:cs="Arial"/>
                <w:b/>
                <w:lang w:val="ms-MY"/>
              </w:rPr>
            </w:pPr>
          </w:p>
          <w:p w14:paraId="08B82CE8" w14:textId="77777777" w:rsidR="003C7C25" w:rsidRPr="0063343D" w:rsidRDefault="003C7C25" w:rsidP="00D46475">
            <w:pPr>
              <w:spacing w:before="0" w:beforeAutospacing="0"/>
              <w:rPr>
                <w:rFonts w:ascii="Arial" w:hAnsi="Arial" w:cs="Arial"/>
                <w:b/>
                <w:lang w:val="ms-MY"/>
              </w:rPr>
            </w:pPr>
          </w:p>
        </w:tc>
        <w:tc>
          <w:tcPr>
            <w:tcW w:w="6087" w:type="dxa"/>
            <w:vAlign w:val="center"/>
          </w:tcPr>
          <w:p w14:paraId="1C9F8392" w14:textId="77777777" w:rsidR="003C7C25" w:rsidRPr="0063343D" w:rsidRDefault="003C7C25" w:rsidP="00D46475">
            <w:pPr>
              <w:tabs>
                <w:tab w:val="left" w:pos="4528"/>
              </w:tabs>
              <w:spacing w:before="0" w:beforeAutospacing="0"/>
              <w:jc w:val="right"/>
              <w:rPr>
                <w:rFonts w:ascii="Arial" w:hAnsi="Arial" w:cs="Arial"/>
                <w:lang w:val="ms-MY"/>
              </w:rPr>
            </w:pPr>
            <w:r w:rsidRPr="0063343D">
              <w:rPr>
                <w:rFonts w:ascii="Arial" w:hAnsi="Arial" w:cs="Arial"/>
                <w:lang w:val="ms-MY"/>
              </w:rPr>
              <w:t>Jumlah dibawa ke Borang Sebut Harga</w:t>
            </w:r>
            <w:r w:rsidR="005934F2" w:rsidRPr="0063343D">
              <w:rPr>
                <w:rFonts w:ascii="Arial" w:hAnsi="Arial" w:cs="Arial"/>
                <w:lang w:val="ms-MY"/>
              </w:rPr>
              <w:t xml:space="preserve"> Kerja di Lampiran 2</w:t>
            </w:r>
            <w:r w:rsidR="0043439F" w:rsidRPr="0063343D">
              <w:rPr>
                <w:rFonts w:ascii="Arial" w:hAnsi="Arial" w:cs="Arial"/>
                <w:lang w:val="ms-MY"/>
              </w:rPr>
              <w:t xml:space="preserve"> (RM)</w:t>
            </w:r>
          </w:p>
        </w:tc>
        <w:tc>
          <w:tcPr>
            <w:tcW w:w="2097" w:type="dxa"/>
          </w:tcPr>
          <w:p w14:paraId="2E873B5D" w14:textId="77777777" w:rsidR="003C7C25" w:rsidRPr="0063343D" w:rsidRDefault="003C7C25" w:rsidP="00D46475">
            <w:pPr>
              <w:spacing w:before="0" w:beforeAutospacing="0"/>
              <w:rPr>
                <w:rFonts w:ascii="Arial" w:hAnsi="Arial" w:cs="Arial"/>
                <w:b/>
                <w:lang w:val="ms-MY"/>
              </w:rPr>
            </w:pPr>
          </w:p>
        </w:tc>
      </w:tr>
    </w:tbl>
    <w:p w14:paraId="4FBEA764" w14:textId="77777777" w:rsidR="003C7C25" w:rsidRPr="0063343D" w:rsidRDefault="003C7C25" w:rsidP="003C7C25">
      <w:pPr>
        <w:rPr>
          <w:rFonts w:ascii="Arial" w:hAnsi="Arial" w:cs="Arial"/>
          <w:lang w:val="ms-MY"/>
        </w:rPr>
      </w:pPr>
      <w:r w:rsidRPr="0063343D">
        <w:rPr>
          <w:rFonts w:ascii="Arial" w:hAnsi="Arial" w:cs="Arial"/>
          <w:lang w:val="ms-MY"/>
        </w:rPr>
        <w:t xml:space="preserve">Catatan: </w:t>
      </w:r>
    </w:p>
    <w:p w14:paraId="60287810" w14:textId="77777777" w:rsidR="003C7C25" w:rsidRPr="0063343D" w:rsidRDefault="003C7C25" w:rsidP="003C7C25">
      <w:pPr>
        <w:rPr>
          <w:rFonts w:ascii="Arial" w:hAnsi="Arial" w:cs="Arial"/>
          <w:lang w:val="ms-MY"/>
        </w:rPr>
      </w:pPr>
      <w:r w:rsidRPr="0063343D">
        <w:rPr>
          <w:rFonts w:ascii="Arial" w:hAnsi="Arial" w:cs="Arial"/>
          <w:lang w:val="ms-MY"/>
        </w:rPr>
        <w:t xml:space="preserve">Dokumen Sebut Harga adalah dikira sebagai saling jelas-menjelas antara satu sama lain. Kontraktor hendaklah mengadakan segala yang perlu untuk melaksanakan kerja dengan sewajarnya sehinggalah siap mengikut tujuan dan maksud sebenar Dokumen Sebut Harga pada keseluruhannya sama ada atau tidak tujuan dan maksud itu ada ditunjuk atau diperihalkan secara khusus, dengan syarat bahawa tujuan dan maksud itu boleh difahamkan dengan munasabahnya dari dokumen Sebut Harga itu. </w:t>
      </w:r>
    </w:p>
    <w:p w14:paraId="0B92DFF9" w14:textId="77777777" w:rsidR="00346DB5" w:rsidRPr="0063343D" w:rsidRDefault="00346DB5" w:rsidP="00346DB5">
      <w:pPr>
        <w:spacing w:before="0" w:beforeAutospacing="0"/>
        <w:rPr>
          <w:rFonts w:ascii="Arial" w:hAnsi="Arial" w:cs="Arial"/>
          <w:lang w:val="ms-MY"/>
        </w:rPr>
      </w:pPr>
    </w:p>
    <w:p w14:paraId="1CA704FD" w14:textId="77777777" w:rsidR="00ED0942" w:rsidRPr="0063343D" w:rsidRDefault="00ED0942" w:rsidP="00346DB5">
      <w:pPr>
        <w:spacing w:before="0" w:beforeAutospacing="0"/>
        <w:rPr>
          <w:rFonts w:ascii="Arial" w:hAnsi="Arial" w:cs="Arial"/>
          <w:lang w:val="ms-MY"/>
        </w:rPr>
      </w:pPr>
    </w:p>
    <w:p w14:paraId="4E7713DC" w14:textId="0865C183" w:rsidR="003C7C25" w:rsidRPr="0063343D" w:rsidRDefault="003C7C25" w:rsidP="00346DB5">
      <w:pPr>
        <w:spacing w:before="0" w:beforeAutospacing="0"/>
        <w:rPr>
          <w:rFonts w:ascii="Arial" w:hAnsi="Arial" w:cs="Arial"/>
          <w:lang w:val="ms-MY"/>
        </w:rPr>
      </w:pPr>
      <w:r w:rsidRPr="0063343D">
        <w:rPr>
          <w:rFonts w:ascii="Arial" w:hAnsi="Arial" w:cs="Arial"/>
          <w:lang w:val="ms-MY"/>
        </w:rPr>
        <w:t>Tandatangan Kontraktor</w:t>
      </w:r>
      <w:r w:rsidR="008C510E">
        <w:rPr>
          <w:rFonts w:ascii="Arial" w:hAnsi="Arial" w:cs="Arial"/>
          <w:lang w:val="ms-MY"/>
        </w:rPr>
        <w:t xml:space="preserve">  </w:t>
      </w:r>
      <w:r w:rsidRPr="0063343D">
        <w:rPr>
          <w:rFonts w:ascii="Arial" w:hAnsi="Arial" w:cs="Arial"/>
          <w:lang w:val="ms-MY"/>
        </w:rPr>
        <w:t xml:space="preserve">: </w:t>
      </w:r>
      <w:r w:rsidR="00264F1F" w:rsidRPr="0063343D">
        <w:rPr>
          <w:rFonts w:ascii="Arial" w:hAnsi="Arial" w:cs="Arial"/>
          <w:lang w:val="ms-MY"/>
        </w:rPr>
        <w:t>_________________________</w:t>
      </w:r>
    </w:p>
    <w:p w14:paraId="4941B05E" w14:textId="76B81CCF" w:rsidR="003C7C25" w:rsidRPr="0063343D" w:rsidRDefault="003C7C25" w:rsidP="00ED0942">
      <w:pPr>
        <w:spacing w:before="0" w:beforeAutospacing="0"/>
        <w:rPr>
          <w:rFonts w:ascii="Arial" w:hAnsi="Arial" w:cs="Arial"/>
          <w:lang w:val="ms-MY"/>
        </w:rPr>
      </w:pPr>
      <w:r w:rsidRPr="0063343D">
        <w:rPr>
          <w:rFonts w:ascii="Arial" w:hAnsi="Arial" w:cs="Arial"/>
          <w:lang w:val="ms-MY"/>
        </w:rPr>
        <w:t>Nama Penuh</w:t>
      </w:r>
      <w:r w:rsidR="00264F1F" w:rsidRPr="0063343D">
        <w:rPr>
          <w:rFonts w:ascii="Arial" w:hAnsi="Arial" w:cs="Arial"/>
          <w:lang w:val="ms-MY"/>
        </w:rPr>
        <w:t xml:space="preserve"> </w:t>
      </w:r>
      <w:r w:rsidR="00264F1F" w:rsidRPr="0063343D">
        <w:rPr>
          <w:rFonts w:ascii="Arial" w:hAnsi="Arial" w:cs="Arial"/>
          <w:lang w:val="ms-MY"/>
        </w:rPr>
        <w:tab/>
        <w:t xml:space="preserve">     </w:t>
      </w:r>
      <w:r w:rsidR="008C510E">
        <w:rPr>
          <w:rFonts w:ascii="Arial" w:hAnsi="Arial" w:cs="Arial"/>
          <w:lang w:val="ms-MY"/>
        </w:rPr>
        <w:tab/>
        <w:t xml:space="preserve">     </w:t>
      </w:r>
      <w:r w:rsidR="00264F1F" w:rsidRPr="0063343D">
        <w:rPr>
          <w:rFonts w:ascii="Arial" w:hAnsi="Arial" w:cs="Arial"/>
          <w:lang w:val="ms-MY"/>
        </w:rPr>
        <w:t xml:space="preserve"> </w:t>
      </w:r>
      <w:r w:rsidRPr="0063343D">
        <w:rPr>
          <w:rFonts w:ascii="Arial" w:hAnsi="Arial" w:cs="Arial"/>
          <w:lang w:val="ms-MY"/>
        </w:rPr>
        <w:t xml:space="preserve">: </w:t>
      </w:r>
    </w:p>
    <w:p w14:paraId="7817F0FE" w14:textId="77777777" w:rsidR="003C7C25" w:rsidRPr="0063343D" w:rsidRDefault="003C7C25" w:rsidP="00ED0942">
      <w:pPr>
        <w:spacing w:before="0" w:beforeAutospacing="0"/>
        <w:rPr>
          <w:rFonts w:ascii="Arial" w:hAnsi="Arial" w:cs="Arial"/>
          <w:lang w:val="ms-MY"/>
        </w:rPr>
      </w:pPr>
      <w:r w:rsidRPr="0063343D">
        <w:rPr>
          <w:rFonts w:ascii="Arial" w:hAnsi="Arial" w:cs="Arial"/>
          <w:lang w:val="ms-MY"/>
        </w:rPr>
        <w:t>Nama Jawatan</w:t>
      </w:r>
      <w:r w:rsidR="00264F1F" w:rsidRPr="0063343D">
        <w:rPr>
          <w:rFonts w:ascii="Arial" w:hAnsi="Arial" w:cs="Arial"/>
          <w:lang w:val="ms-MY"/>
        </w:rPr>
        <w:tab/>
        <w:t xml:space="preserve">      </w:t>
      </w:r>
      <w:r w:rsidRPr="0063343D">
        <w:rPr>
          <w:rFonts w:ascii="Arial" w:hAnsi="Arial" w:cs="Arial"/>
          <w:lang w:val="ms-MY"/>
        </w:rPr>
        <w:t xml:space="preserve">: </w:t>
      </w:r>
    </w:p>
    <w:p w14:paraId="4985413A" w14:textId="77777777" w:rsidR="00ED0942" w:rsidRPr="0063343D" w:rsidRDefault="00ED0942" w:rsidP="00ED0942">
      <w:pPr>
        <w:spacing w:before="0" w:beforeAutospacing="0"/>
        <w:rPr>
          <w:rFonts w:ascii="Arial" w:hAnsi="Arial" w:cs="Arial"/>
          <w:lang w:val="ms-MY"/>
        </w:rPr>
      </w:pPr>
    </w:p>
    <w:p w14:paraId="182418C7" w14:textId="77777777" w:rsidR="00987123" w:rsidRPr="0063343D" w:rsidRDefault="003C7C25" w:rsidP="00C67723">
      <w:pPr>
        <w:spacing w:before="0" w:beforeAutospacing="0"/>
        <w:rPr>
          <w:rFonts w:ascii="Arial" w:hAnsi="Arial" w:cs="Arial"/>
          <w:lang w:val="ms-MY"/>
        </w:rPr>
      </w:pPr>
      <w:r w:rsidRPr="0063343D">
        <w:rPr>
          <w:rFonts w:ascii="Arial" w:hAnsi="Arial" w:cs="Arial"/>
          <w:lang w:val="ms-MY"/>
        </w:rPr>
        <w:t>Cop Kontraktor</w:t>
      </w:r>
      <w:r w:rsidR="00264F1F" w:rsidRPr="0063343D">
        <w:rPr>
          <w:rFonts w:ascii="Arial" w:hAnsi="Arial" w:cs="Arial"/>
          <w:lang w:val="ms-MY"/>
        </w:rPr>
        <w:tab/>
        <w:t xml:space="preserve">      </w:t>
      </w:r>
      <w:r w:rsidR="00ED0942" w:rsidRPr="0063343D">
        <w:rPr>
          <w:rFonts w:ascii="Arial" w:hAnsi="Arial" w:cs="Arial"/>
          <w:lang w:val="ms-MY"/>
        </w:rPr>
        <w:t>:</w:t>
      </w:r>
    </w:p>
    <w:p w14:paraId="3BD74171" w14:textId="77777777" w:rsidR="0001659A" w:rsidRPr="0063343D" w:rsidRDefault="0001659A" w:rsidP="00C67723">
      <w:pPr>
        <w:spacing w:before="0" w:beforeAutospacing="0"/>
        <w:rPr>
          <w:rFonts w:ascii="Arial" w:hAnsi="Arial" w:cs="Arial"/>
          <w:lang w:val="ms-MY"/>
        </w:rPr>
      </w:pPr>
    </w:p>
    <w:p w14:paraId="4BF659E7" w14:textId="77777777" w:rsidR="0001659A" w:rsidRDefault="0001659A" w:rsidP="00C67723">
      <w:pPr>
        <w:spacing w:before="0" w:beforeAutospacing="0"/>
        <w:rPr>
          <w:rFonts w:ascii="Arial" w:hAnsi="Arial" w:cs="Arial"/>
          <w:lang w:val="ms-MY"/>
        </w:rPr>
      </w:pPr>
    </w:p>
    <w:p w14:paraId="44E3C231" w14:textId="77777777" w:rsidR="0063343D" w:rsidRDefault="0063343D" w:rsidP="00C67723">
      <w:pPr>
        <w:spacing w:before="0" w:beforeAutospacing="0"/>
        <w:rPr>
          <w:rFonts w:ascii="Arial" w:hAnsi="Arial" w:cs="Arial"/>
          <w:lang w:val="ms-MY"/>
        </w:rPr>
      </w:pPr>
    </w:p>
    <w:p w14:paraId="709DB261" w14:textId="77777777" w:rsidR="0063343D" w:rsidRDefault="0063343D" w:rsidP="00C67723">
      <w:pPr>
        <w:spacing w:before="0" w:beforeAutospacing="0"/>
        <w:rPr>
          <w:rFonts w:ascii="Arial" w:hAnsi="Arial" w:cs="Arial"/>
          <w:lang w:val="ms-MY"/>
        </w:rPr>
      </w:pPr>
    </w:p>
    <w:p w14:paraId="6CD1389C" w14:textId="6FB3AF0B" w:rsidR="0063343D" w:rsidRDefault="0063343D" w:rsidP="00C67723">
      <w:pPr>
        <w:spacing w:before="0" w:beforeAutospacing="0"/>
        <w:rPr>
          <w:rFonts w:ascii="Arial" w:hAnsi="Arial" w:cs="Arial"/>
          <w:lang w:val="ms-MY"/>
        </w:rPr>
      </w:pPr>
    </w:p>
    <w:p w14:paraId="5B4F22F2" w14:textId="77777777" w:rsidR="009C440D" w:rsidRDefault="009C440D" w:rsidP="00C67723">
      <w:pPr>
        <w:spacing w:before="0" w:beforeAutospacing="0"/>
        <w:rPr>
          <w:rFonts w:ascii="Arial" w:hAnsi="Arial" w:cs="Arial"/>
          <w:lang w:val="ms-MY"/>
        </w:rPr>
      </w:pPr>
    </w:p>
    <w:p w14:paraId="0859E822" w14:textId="77777777" w:rsidR="00547AE5" w:rsidRPr="0063343D" w:rsidRDefault="00547AE5" w:rsidP="00A732D6">
      <w:pPr>
        <w:spacing w:before="0" w:beforeAutospacing="0" w:line="240" w:lineRule="auto"/>
        <w:rPr>
          <w:rFonts w:ascii="Arial" w:hAnsi="Arial" w:cs="Arial"/>
          <w:b/>
          <w:lang w:val="ms-MY"/>
        </w:rPr>
      </w:pPr>
    </w:p>
    <w:p w14:paraId="7EBA72A3" w14:textId="77777777" w:rsidR="00715C4D" w:rsidRDefault="00715C4D" w:rsidP="00AD157A">
      <w:pPr>
        <w:spacing w:before="0" w:beforeAutospacing="0" w:line="240" w:lineRule="auto"/>
        <w:jc w:val="right"/>
        <w:rPr>
          <w:rFonts w:ascii="Arial" w:hAnsi="Arial" w:cs="Arial"/>
          <w:b/>
          <w:lang w:val="ms-MY"/>
        </w:rPr>
      </w:pPr>
    </w:p>
    <w:p w14:paraId="7C2B02AA" w14:textId="2C7424F4" w:rsidR="00AD157A" w:rsidRPr="0063343D" w:rsidRDefault="00AD157A" w:rsidP="00AD157A">
      <w:pPr>
        <w:spacing w:before="0" w:beforeAutospacing="0" w:line="240" w:lineRule="auto"/>
        <w:jc w:val="right"/>
        <w:rPr>
          <w:rFonts w:ascii="Arial" w:hAnsi="Arial" w:cs="Arial"/>
          <w:b/>
          <w:lang w:val="ms-MY"/>
        </w:rPr>
      </w:pPr>
      <w:r w:rsidRPr="0063343D">
        <w:rPr>
          <w:rFonts w:ascii="Arial" w:hAnsi="Arial" w:cs="Arial"/>
          <w:b/>
          <w:lang w:val="ms-MY"/>
        </w:rPr>
        <w:lastRenderedPageBreak/>
        <w:t xml:space="preserve">LAMPIRAN </w:t>
      </w:r>
      <w:r w:rsidR="00B132A6" w:rsidRPr="0063343D">
        <w:rPr>
          <w:rFonts w:ascii="Arial" w:hAnsi="Arial" w:cs="Arial"/>
          <w:b/>
          <w:lang w:val="ms-MY"/>
        </w:rPr>
        <w:t>7</w:t>
      </w:r>
      <w:r w:rsidRPr="0063343D">
        <w:rPr>
          <w:rFonts w:ascii="Arial" w:hAnsi="Arial" w:cs="Arial"/>
          <w:b/>
          <w:lang w:val="ms-MY"/>
        </w:rPr>
        <w:t xml:space="preserve"> (a)</w:t>
      </w:r>
    </w:p>
    <w:p w14:paraId="19123B4E" w14:textId="72E2F7F2" w:rsidR="00AD157A" w:rsidRDefault="00AD157A" w:rsidP="00AD157A">
      <w:pPr>
        <w:spacing w:before="0" w:beforeAutospacing="0" w:line="240" w:lineRule="auto"/>
        <w:jc w:val="right"/>
        <w:rPr>
          <w:rFonts w:ascii="Arial" w:hAnsi="Arial" w:cs="Arial"/>
          <w:b/>
          <w:lang w:val="ms-MY"/>
        </w:rPr>
      </w:pPr>
      <w:r w:rsidRPr="0063343D">
        <w:rPr>
          <w:rFonts w:ascii="Arial" w:hAnsi="Arial" w:cs="Arial"/>
          <w:b/>
          <w:lang w:val="ms-MY"/>
        </w:rPr>
        <w:t>(TAWARAN KEWANGAN)</w:t>
      </w:r>
    </w:p>
    <w:p w14:paraId="084EFDB2" w14:textId="77777777" w:rsidR="000B493C" w:rsidRPr="0063343D" w:rsidRDefault="000B493C" w:rsidP="00AD157A">
      <w:pPr>
        <w:spacing w:before="0" w:beforeAutospacing="0" w:line="240" w:lineRule="auto"/>
        <w:jc w:val="right"/>
        <w:rPr>
          <w:rFonts w:ascii="Arial" w:hAnsi="Arial" w:cs="Arial"/>
          <w:b/>
          <w:lang w:val="ms-MY"/>
        </w:rPr>
      </w:pPr>
    </w:p>
    <w:p w14:paraId="6B79E970" w14:textId="77777777" w:rsidR="00570140" w:rsidRPr="0063343D" w:rsidRDefault="00A732D6" w:rsidP="00A732D6">
      <w:pPr>
        <w:spacing w:before="0" w:beforeAutospacing="0" w:after="120" w:line="240" w:lineRule="auto"/>
        <w:jc w:val="center"/>
        <w:rPr>
          <w:rFonts w:ascii="Arial" w:hAnsi="Arial" w:cs="Arial"/>
          <w:b/>
          <w:lang w:val="ms-MY"/>
        </w:rPr>
      </w:pPr>
      <w:r w:rsidRPr="0063343D">
        <w:rPr>
          <w:rFonts w:ascii="Arial" w:hAnsi="Arial" w:cs="Arial"/>
          <w:b/>
          <w:lang w:val="ms-MY"/>
        </w:rPr>
        <w:t>Perincian Harga Setiap Skop Kerja</w:t>
      </w:r>
    </w:p>
    <w:p w14:paraId="3EFD602E" w14:textId="77777777" w:rsidR="00AD157A" w:rsidRPr="0063343D" w:rsidRDefault="00AD157A" w:rsidP="008C3BBC">
      <w:pPr>
        <w:spacing w:before="0" w:beforeAutospacing="0" w:line="240" w:lineRule="auto"/>
        <w:jc w:val="center"/>
        <w:rPr>
          <w:rFonts w:ascii="Arial" w:hAnsi="Arial" w:cs="Arial"/>
          <w:b/>
          <w:lang w:val="ms-MY"/>
        </w:rPr>
      </w:pPr>
      <w:r w:rsidRPr="0063343D">
        <w:rPr>
          <w:rFonts w:ascii="Arial" w:hAnsi="Arial" w:cs="Arial"/>
          <w:b/>
          <w:lang w:val="ms-MY"/>
        </w:rPr>
        <w:t xml:space="preserve">Lampiran </w:t>
      </w:r>
      <w:r w:rsidR="00EB0C42" w:rsidRPr="0063343D">
        <w:rPr>
          <w:rFonts w:ascii="Arial" w:hAnsi="Arial" w:cs="Arial"/>
          <w:b/>
          <w:lang w:val="ms-MY"/>
        </w:rPr>
        <w:t>7</w:t>
      </w:r>
      <w:r w:rsidRPr="0063343D">
        <w:rPr>
          <w:rFonts w:ascii="Arial" w:hAnsi="Arial" w:cs="Arial"/>
          <w:b/>
          <w:lang w:val="ms-MY"/>
        </w:rPr>
        <w:t xml:space="preserve"> (</w:t>
      </w:r>
      <w:r w:rsidR="00301EDB" w:rsidRPr="0063343D">
        <w:rPr>
          <w:rFonts w:ascii="Arial" w:hAnsi="Arial" w:cs="Arial"/>
          <w:b/>
          <w:lang w:val="ms-MY"/>
        </w:rPr>
        <w:t>a</w:t>
      </w:r>
      <w:r w:rsidRPr="0063343D">
        <w:rPr>
          <w:rFonts w:ascii="Arial" w:hAnsi="Arial" w:cs="Arial"/>
          <w:b/>
          <w:lang w:val="ms-MY"/>
        </w:rPr>
        <w:t>) Hendaklah dilampirkan Dalam Dokumen Tawaran Kewangan</w:t>
      </w:r>
    </w:p>
    <w:p w14:paraId="195F8D2B" w14:textId="564A31A7" w:rsidR="00AD157A" w:rsidRPr="0063343D" w:rsidRDefault="00C306BA" w:rsidP="008C3BBC">
      <w:pPr>
        <w:spacing w:before="0" w:beforeAutospacing="0" w:line="240" w:lineRule="auto"/>
        <w:jc w:val="center"/>
        <w:rPr>
          <w:rFonts w:ascii="Arial" w:hAnsi="Arial" w:cs="Arial"/>
          <w:b/>
          <w:lang w:val="ms-MY"/>
        </w:rPr>
      </w:pPr>
      <w:r w:rsidRPr="0063343D">
        <w:rPr>
          <w:rFonts w:ascii="Arial" w:hAnsi="Arial" w:cs="Arial"/>
          <w:b/>
          <w:lang w:val="ms-MY"/>
        </w:rPr>
        <w:t>(</w:t>
      </w:r>
      <w:r w:rsidR="00AD157A" w:rsidRPr="0063343D">
        <w:rPr>
          <w:rFonts w:ascii="Arial" w:hAnsi="Arial" w:cs="Arial"/>
          <w:b/>
          <w:lang w:val="ms-MY"/>
        </w:rPr>
        <w:t xml:space="preserve">Jumlah Keseluruhan Mestilah Sama Dengan Lampiran </w:t>
      </w:r>
      <w:r w:rsidR="00EB0C42" w:rsidRPr="0063343D">
        <w:rPr>
          <w:rFonts w:ascii="Arial" w:hAnsi="Arial" w:cs="Arial"/>
          <w:b/>
          <w:lang w:val="ms-MY"/>
        </w:rPr>
        <w:t>7</w:t>
      </w:r>
      <w:r w:rsidR="00AD157A" w:rsidRPr="0063343D">
        <w:rPr>
          <w:rFonts w:ascii="Arial" w:hAnsi="Arial" w:cs="Arial"/>
          <w:b/>
          <w:lang w:val="ms-MY"/>
        </w:rPr>
        <w:t>)</w:t>
      </w:r>
    </w:p>
    <w:p w14:paraId="01B776E7" w14:textId="79ED4038" w:rsidR="00E91AE3" w:rsidRDefault="00BD386E" w:rsidP="00A732D6">
      <w:pPr>
        <w:spacing w:line="240" w:lineRule="auto"/>
        <w:jc w:val="center"/>
        <w:rPr>
          <w:rFonts w:ascii="Arial" w:hAnsi="Arial" w:cs="Arial"/>
          <w:b/>
          <w:bCs/>
          <w:color w:val="000000"/>
        </w:rPr>
      </w:pPr>
      <w:r>
        <w:rPr>
          <w:rFonts w:ascii="Arial" w:hAnsi="Arial" w:cs="Arial"/>
          <w:b/>
          <w:bCs/>
          <w:color w:val="000000"/>
        </w:rPr>
        <w:t xml:space="preserve">SEBUT HARGA KERJA-KERJA </w:t>
      </w:r>
      <w:r w:rsidR="0007148C">
        <w:rPr>
          <w:rFonts w:ascii="Arial" w:hAnsi="Arial" w:cs="Arial"/>
          <w:b/>
          <w:bCs/>
          <w:color w:val="000000"/>
        </w:rPr>
        <w:t>PEMB</w:t>
      </w:r>
      <w:r w:rsidR="00715C4D">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p>
    <w:p w14:paraId="76592BF2" w14:textId="43B0B8D8" w:rsidR="00275C28" w:rsidRDefault="00275C28" w:rsidP="00275C28">
      <w:pPr>
        <w:spacing w:before="0" w:beforeAutospacing="0" w:line="240" w:lineRule="auto"/>
        <w:jc w:val="center"/>
        <w:rPr>
          <w:rFonts w:ascii="Arial" w:hAnsi="Arial" w:cs="Arial"/>
          <w:b/>
          <w:color w:val="000000"/>
        </w:rPr>
      </w:pPr>
    </w:p>
    <w:tbl>
      <w:tblPr>
        <w:tblW w:w="10223" w:type="dxa"/>
        <w:tblInd w:w="-431" w:type="dxa"/>
        <w:tblLayout w:type="fixed"/>
        <w:tblLook w:val="04A0" w:firstRow="1" w:lastRow="0" w:firstColumn="1" w:lastColumn="0" w:noHBand="0" w:noVBand="1"/>
      </w:tblPr>
      <w:tblGrid>
        <w:gridCol w:w="846"/>
        <w:gridCol w:w="5408"/>
        <w:gridCol w:w="674"/>
        <w:gridCol w:w="728"/>
        <w:gridCol w:w="1007"/>
        <w:gridCol w:w="1560"/>
      </w:tblGrid>
      <w:tr w:rsidR="00A2352C" w:rsidRPr="001E7A40" w14:paraId="33DA5495" w14:textId="77777777" w:rsidTr="000B493C">
        <w:trPr>
          <w:trHeight w:val="100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6FB2B" w14:textId="6D09801A" w:rsidR="00A2352C" w:rsidRPr="001E7A40" w:rsidRDefault="006B27FD" w:rsidP="00B94003">
            <w:pPr>
              <w:spacing w:line="240" w:lineRule="auto"/>
              <w:jc w:val="center"/>
              <w:rPr>
                <w:rFonts w:ascii="Arial" w:eastAsia="Times New Roman" w:hAnsi="Arial" w:cs="Arial"/>
                <w:b/>
                <w:bCs/>
                <w:lang w:eastAsia="en-MY"/>
              </w:rPr>
            </w:pPr>
            <w:bookmarkStart w:id="5" w:name="_Hlk78537395"/>
            <w:bookmarkStart w:id="6" w:name="_Hlk78534290"/>
            <w:r w:rsidRPr="001E7A40">
              <w:rPr>
                <w:rFonts w:ascii="Arial" w:eastAsia="Times New Roman" w:hAnsi="Arial" w:cs="Arial"/>
                <w:b/>
                <w:bCs/>
                <w:lang w:eastAsia="en-MY"/>
              </w:rPr>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8E7D4E" w14:textId="12C37D0D" w:rsidR="00A2352C" w:rsidRPr="001E7A40" w:rsidRDefault="006B27FD" w:rsidP="00B94003">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Butiran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6A0D9F" w14:textId="6F8E7527" w:rsidR="00A2352C" w:rsidRPr="001E7A40" w:rsidRDefault="006B27FD" w:rsidP="00B94003">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99895E" w14:textId="4772CEF8" w:rsidR="00A2352C" w:rsidRPr="001E7A40" w:rsidRDefault="006B27FD" w:rsidP="00B94003">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Bil</w:t>
            </w:r>
            <w:proofErr w:type="spellEnd"/>
            <w:r w:rsidRPr="001E7A40">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37B7AF" w14:textId="78C7B7CF" w:rsidR="00A2352C" w:rsidRPr="001E7A40" w:rsidRDefault="006B27FD" w:rsidP="00B94003">
            <w:pPr>
              <w:spacing w:line="240" w:lineRule="auto"/>
              <w:jc w:val="center"/>
              <w:rPr>
                <w:rFonts w:ascii="Arial" w:eastAsia="Times New Roman" w:hAnsi="Arial" w:cs="Arial"/>
                <w:b/>
                <w:bCs/>
                <w:color w:val="000000"/>
                <w:lang w:eastAsia="en-MY"/>
              </w:rPr>
            </w:pPr>
            <w:r w:rsidRPr="001E7A40">
              <w:rPr>
                <w:rFonts w:ascii="Arial" w:eastAsia="Times New Roman" w:hAnsi="Arial" w:cs="Arial"/>
                <w:b/>
                <w:bCs/>
                <w:color w:val="000000"/>
                <w:lang w:eastAsia="en-MY"/>
              </w:rPr>
              <w:t>Harga/ Unit</w:t>
            </w:r>
            <w:r w:rsidR="00A2352C" w:rsidRPr="001E7A40">
              <w:rPr>
                <w:rFonts w:ascii="Arial" w:eastAsia="Times New Roman" w:hAnsi="Arial" w:cs="Arial"/>
                <w:b/>
                <w:bCs/>
                <w:color w:val="000000"/>
                <w:lang w:eastAsia="en-MY"/>
              </w:rPr>
              <w:t xml:space="preserve">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8E9AEE" w14:textId="77777777" w:rsidR="00A2352C" w:rsidRPr="001E7A40" w:rsidRDefault="00A2352C" w:rsidP="00B94003">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Amaun</w:t>
            </w:r>
            <w:proofErr w:type="spellEnd"/>
            <w:r w:rsidRPr="001E7A40">
              <w:rPr>
                <w:rFonts w:ascii="Arial" w:eastAsia="Times New Roman" w:hAnsi="Arial" w:cs="Arial"/>
                <w:b/>
                <w:bCs/>
                <w:lang w:eastAsia="en-MY"/>
              </w:rPr>
              <w:t xml:space="preserve"> (RM)</w:t>
            </w:r>
          </w:p>
        </w:tc>
      </w:tr>
      <w:bookmarkEnd w:id="5"/>
      <w:tr w:rsidR="00A2352C" w:rsidRPr="001E7A40" w14:paraId="1B1E46F3"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EBB3D8" w14:textId="77777777" w:rsidR="00A2352C" w:rsidRPr="001E7A40" w:rsidRDefault="00A2352C" w:rsidP="00B94003">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A</w:t>
            </w:r>
          </w:p>
        </w:tc>
        <w:tc>
          <w:tcPr>
            <w:tcW w:w="5408" w:type="dxa"/>
            <w:tcBorders>
              <w:top w:val="nil"/>
              <w:left w:val="nil"/>
              <w:bottom w:val="single" w:sz="4" w:space="0" w:color="auto"/>
              <w:right w:val="single" w:sz="4" w:space="0" w:color="auto"/>
            </w:tcBorders>
            <w:shd w:val="clear" w:color="auto" w:fill="auto"/>
            <w:vAlign w:val="center"/>
            <w:hideMark/>
          </w:tcPr>
          <w:p w14:paraId="425F3C89" w14:textId="77777777" w:rsidR="00A2352C" w:rsidRPr="001E7A40" w:rsidRDefault="00A2352C" w:rsidP="001E7A40">
            <w:pPr>
              <w:spacing w:line="240" w:lineRule="auto"/>
              <w:jc w:val="left"/>
              <w:rPr>
                <w:rFonts w:ascii="Arial" w:eastAsia="Times New Roman" w:hAnsi="Arial" w:cs="Arial"/>
                <w:b/>
                <w:bCs/>
                <w:lang w:eastAsia="en-MY"/>
              </w:rPr>
            </w:pPr>
            <w:r w:rsidRPr="001E7A40">
              <w:rPr>
                <w:rFonts w:ascii="Arial" w:eastAsia="Times New Roman" w:hAnsi="Arial" w:cs="Arial"/>
                <w:b/>
                <w:bCs/>
                <w:lang w:eastAsia="en-MY"/>
              </w:rPr>
              <w:t>NOTA</w:t>
            </w:r>
          </w:p>
        </w:tc>
        <w:tc>
          <w:tcPr>
            <w:tcW w:w="3969"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5AA23028" w14:textId="77777777" w:rsidR="00A2352C" w:rsidRPr="001E7A40" w:rsidRDefault="00A2352C" w:rsidP="00B94003">
            <w:pPr>
              <w:spacing w:line="240" w:lineRule="auto"/>
              <w:jc w:val="center"/>
              <w:rPr>
                <w:rFonts w:ascii="Arial" w:eastAsia="Times New Roman" w:hAnsi="Arial" w:cs="Arial"/>
                <w:lang w:eastAsia="en-MY"/>
              </w:rPr>
            </w:pPr>
          </w:p>
        </w:tc>
      </w:tr>
      <w:tr w:rsidR="00A2352C" w:rsidRPr="001E7A40" w14:paraId="61F1E9C0" w14:textId="77777777" w:rsidTr="006B27FD">
        <w:trPr>
          <w:trHeight w:val="2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9498A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1.0</w:t>
            </w:r>
          </w:p>
        </w:tc>
        <w:tc>
          <w:tcPr>
            <w:tcW w:w="9377" w:type="dxa"/>
            <w:gridSpan w:val="5"/>
            <w:tcBorders>
              <w:top w:val="single" w:sz="4" w:space="0" w:color="auto"/>
              <w:left w:val="nil"/>
              <w:bottom w:val="single" w:sz="4" w:space="0" w:color="auto"/>
              <w:right w:val="single" w:sz="4" w:space="0" w:color="auto"/>
            </w:tcBorders>
            <w:shd w:val="clear" w:color="auto" w:fill="auto"/>
            <w:vAlign w:val="center"/>
            <w:hideMark/>
          </w:tcPr>
          <w:p w14:paraId="26B0A68B" w14:textId="77777777" w:rsidR="00A2352C" w:rsidRPr="001E7A40" w:rsidRDefault="00A2352C" w:rsidP="001E7A40">
            <w:pPr>
              <w:spacing w:line="240" w:lineRule="auto"/>
              <w:rPr>
                <w:rFonts w:ascii="Arial" w:eastAsia="Times New Roman" w:hAnsi="Arial" w:cs="Arial"/>
                <w:i/>
                <w:iCs/>
                <w:lang w:eastAsia="en-MY"/>
              </w:rPr>
            </w:pPr>
            <w:proofErr w:type="spellStart"/>
            <w:r w:rsidRPr="001E7A40">
              <w:rPr>
                <w:rFonts w:ascii="Arial" w:eastAsia="Times New Roman" w:hAnsi="Arial" w:cs="Arial"/>
                <w:i/>
                <w:iCs/>
                <w:lang w:eastAsia="en-MY"/>
              </w:rPr>
              <w:t>Adalah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menjadi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tanggungjawab</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penender</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untuk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melihat</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sendiri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keadaan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membuat</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pengukuran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sebenar</w:t>
            </w:r>
            <w:proofErr w:type="spellEnd"/>
            <w:r w:rsidRPr="001E7A40">
              <w:rPr>
                <w:rFonts w:ascii="Arial" w:eastAsia="Times New Roman" w:hAnsi="Arial" w:cs="Arial"/>
                <w:i/>
                <w:iCs/>
                <w:lang w:eastAsia="en-MY"/>
              </w:rPr>
              <w:t xml:space="preserve"> di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memaklumkan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kepada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Pegawai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Penguasa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sekiranya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ada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percanggahan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menilai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persekitaran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kemudahan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semasa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melihat</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keadaan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kerja</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akan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dijalankan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menilai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kesan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gangguan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terhadap</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sistem-sistem</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bangunan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sedia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ada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menilai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keadaan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perletakan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jentera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menilai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halangan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menilai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laluan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sedia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ada</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tenaga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kerja</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bakal</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digunakan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berdasarkan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keadaan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semasa</w:t>
            </w:r>
            <w:proofErr w:type="spellEnd"/>
            <w:r w:rsidRPr="001E7A40">
              <w:rPr>
                <w:rFonts w:ascii="Arial" w:eastAsia="Times New Roman" w:hAnsi="Arial" w:cs="Arial"/>
                <w:i/>
                <w:iCs/>
                <w:lang w:eastAsia="en-MY"/>
              </w:rPr>
              <w:t xml:space="preserve"> di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bina</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menganggap</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semua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maklumat</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telah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diberikan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semasa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sesi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taklimat</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lawatan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lawatan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susulan</w:t>
            </w:r>
            <w:proofErr w:type="spellEnd"/>
            <w:r w:rsidRPr="001E7A40">
              <w:rPr>
                <w:rFonts w:ascii="Arial" w:eastAsia="Times New Roman" w:hAnsi="Arial" w:cs="Arial"/>
                <w:i/>
                <w:iCs/>
                <w:lang w:eastAsia="en-MY"/>
              </w:rPr>
              <w:t xml:space="preserve"> oleh </w:t>
            </w:r>
            <w:proofErr w:type="spellStart"/>
            <w:r w:rsidRPr="001E7A40">
              <w:rPr>
                <w:rFonts w:ascii="Arial" w:eastAsia="Times New Roman" w:hAnsi="Arial" w:cs="Arial"/>
                <w:i/>
                <w:iCs/>
                <w:lang w:eastAsia="en-MY"/>
              </w:rPr>
              <w:t>kontraktor</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adalah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mencukupi</w:t>
            </w:r>
            <w:proofErr w:type="spellEnd"/>
            <w:r w:rsidRPr="001E7A40">
              <w:rPr>
                <w:rFonts w:ascii="Arial" w:eastAsia="Times New Roman" w:hAnsi="Arial" w:cs="Arial"/>
                <w:i/>
                <w:iCs/>
                <w:lang w:eastAsia="en-MY"/>
              </w:rPr>
              <w:t>.</w:t>
            </w:r>
          </w:p>
        </w:tc>
      </w:tr>
      <w:tr w:rsidR="00A2352C" w:rsidRPr="001E7A40" w14:paraId="1DFEA6FF" w14:textId="77777777" w:rsidTr="006B27FD">
        <w:trPr>
          <w:trHeight w:val="9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A160FD"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2.0</w:t>
            </w:r>
          </w:p>
        </w:tc>
        <w:tc>
          <w:tcPr>
            <w:tcW w:w="9377" w:type="dxa"/>
            <w:gridSpan w:val="5"/>
            <w:tcBorders>
              <w:top w:val="single" w:sz="4" w:space="0" w:color="auto"/>
              <w:left w:val="nil"/>
              <w:bottom w:val="single" w:sz="4" w:space="0" w:color="auto"/>
              <w:right w:val="single" w:sz="4" w:space="0" w:color="auto"/>
            </w:tcBorders>
            <w:shd w:val="clear" w:color="auto" w:fill="auto"/>
            <w:vAlign w:val="center"/>
            <w:hideMark/>
          </w:tcPr>
          <w:p w14:paraId="02129584" w14:textId="77777777" w:rsidR="00A2352C" w:rsidRPr="001E7A40" w:rsidRDefault="00A2352C" w:rsidP="001E7A40">
            <w:pPr>
              <w:spacing w:line="240" w:lineRule="auto"/>
              <w:rPr>
                <w:rFonts w:ascii="Arial" w:eastAsia="Times New Roman" w:hAnsi="Arial" w:cs="Arial"/>
                <w:i/>
                <w:iCs/>
                <w:lang w:eastAsia="en-MY"/>
              </w:rPr>
            </w:pPr>
            <w:proofErr w:type="spellStart"/>
            <w:r w:rsidRPr="001E7A40">
              <w:rPr>
                <w:rFonts w:ascii="Arial" w:eastAsia="Times New Roman" w:hAnsi="Arial" w:cs="Arial"/>
                <w:i/>
                <w:iCs/>
                <w:lang w:eastAsia="en-MY"/>
              </w:rPr>
              <w:t>Adalah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menjadi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tanggungjawab</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kontraktor</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dilantik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memastikan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keselamatan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ditapak</w:t>
            </w:r>
            <w:proofErr w:type="spellEnd"/>
            <w:r w:rsidRPr="001E7A40">
              <w:rPr>
                <w:rFonts w:ascii="Arial" w:eastAsia="Times New Roman" w:hAnsi="Arial" w:cs="Arial"/>
                <w:i/>
                <w:iCs/>
                <w:lang w:eastAsia="en-MY"/>
              </w:rPr>
              <w:t xml:space="preserve"> pada </w:t>
            </w:r>
            <w:proofErr w:type="spellStart"/>
            <w:r w:rsidRPr="001E7A40">
              <w:rPr>
                <w:rFonts w:ascii="Arial" w:eastAsia="Times New Roman" w:hAnsi="Arial" w:cs="Arial"/>
                <w:i/>
                <w:iCs/>
                <w:lang w:eastAsia="en-MY"/>
              </w:rPr>
              <w:t>setiap</w:t>
            </w:r>
            <w:proofErr w:type="spellEnd"/>
            <w:r w:rsidRPr="001E7A40">
              <w:rPr>
                <w:rFonts w:ascii="Arial" w:eastAsia="Times New Roman" w:hAnsi="Arial" w:cs="Arial"/>
                <w:i/>
                <w:iCs/>
                <w:lang w:eastAsia="en-MY"/>
              </w:rPr>
              <w:t xml:space="preserve"> masa </w:t>
            </w:r>
            <w:proofErr w:type="spellStart"/>
            <w:r w:rsidRPr="001E7A40">
              <w:rPr>
                <w:rFonts w:ascii="Arial" w:eastAsia="Times New Roman" w:hAnsi="Arial" w:cs="Arial"/>
                <w:i/>
                <w:iCs/>
                <w:lang w:eastAsia="en-MY"/>
              </w:rPr>
              <w:t>sepanjang</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tempoh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pelaksanaan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kerja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termasuk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keselamatan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pekerja</w:t>
            </w:r>
            <w:proofErr w:type="spellEnd"/>
            <w:r w:rsidRPr="001E7A40">
              <w:rPr>
                <w:rFonts w:ascii="Arial" w:eastAsia="Times New Roman" w:hAnsi="Arial" w:cs="Arial"/>
                <w:i/>
                <w:iCs/>
                <w:lang w:eastAsia="en-MY"/>
              </w:rPr>
              <w:t xml:space="preserve"> dan orang </w:t>
            </w:r>
            <w:proofErr w:type="spellStart"/>
            <w:r w:rsidRPr="001E7A40">
              <w:rPr>
                <w:rFonts w:ascii="Arial" w:eastAsia="Times New Roman" w:hAnsi="Arial" w:cs="Arial"/>
                <w:i/>
                <w:iCs/>
                <w:lang w:eastAsia="en-MY"/>
              </w:rPr>
              <w:t>awam</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disekitar</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kawasan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w:t>
            </w:r>
          </w:p>
        </w:tc>
      </w:tr>
      <w:tr w:rsidR="00A2352C" w:rsidRPr="001E7A40" w14:paraId="4180DEA3" w14:textId="77777777" w:rsidTr="006B27FD">
        <w:trPr>
          <w:trHeight w:val="11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594766"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3.0</w:t>
            </w:r>
          </w:p>
        </w:tc>
        <w:tc>
          <w:tcPr>
            <w:tcW w:w="9377" w:type="dxa"/>
            <w:gridSpan w:val="5"/>
            <w:tcBorders>
              <w:top w:val="single" w:sz="4" w:space="0" w:color="auto"/>
              <w:left w:val="nil"/>
              <w:bottom w:val="single" w:sz="4" w:space="0" w:color="auto"/>
              <w:right w:val="single" w:sz="4" w:space="0" w:color="auto"/>
            </w:tcBorders>
            <w:shd w:val="clear" w:color="auto" w:fill="auto"/>
            <w:vAlign w:val="center"/>
            <w:hideMark/>
          </w:tcPr>
          <w:p w14:paraId="7514FED3" w14:textId="77777777" w:rsidR="00A2352C" w:rsidRPr="001E7A40" w:rsidRDefault="00A2352C" w:rsidP="001E7A40">
            <w:pPr>
              <w:spacing w:line="240" w:lineRule="auto"/>
              <w:rPr>
                <w:rFonts w:ascii="Arial" w:eastAsia="Times New Roman" w:hAnsi="Arial" w:cs="Arial"/>
                <w:i/>
                <w:iCs/>
                <w:lang w:eastAsia="en-MY"/>
              </w:rPr>
            </w:pPr>
            <w:proofErr w:type="spellStart"/>
            <w:r w:rsidRPr="001E7A40">
              <w:rPr>
                <w:rFonts w:ascii="Arial" w:eastAsia="Times New Roman" w:hAnsi="Arial" w:cs="Arial"/>
                <w:i/>
                <w:iCs/>
                <w:lang w:eastAsia="en-MY"/>
              </w:rPr>
              <w:t>Semua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lukisan</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disediakan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hendaklah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disahkan</w:t>
            </w:r>
            <w:proofErr w:type="spellEnd"/>
            <w:r w:rsidRPr="001E7A40">
              <w:rPr>
                <w:rFonts w:ascii="Arial" w:eastAsia="Times New Roman" w:hAnsi="Arial" w:cs="Arial"/>
                <w:i/>
                <w:iCs/>
                <w:lang w:eastAsia="en-MY"/>
              </w:rPr>
              <w:t xml:space="preserve"> oleh Jurutera </w:t>
            </w:r>
            <w:proofErr w:type="spellStart"/>
            <w:r w:rsidRPr="001E7A40">
              <w:rPr>
                <w:rFonts w:ascii="Arial" w:eastAsia="Times New Roman" w:hAnsi="Arial" w:cs="Arial"/>
                <w:i/>
                <w:iCs/>
                <w:lang w:eastAsia="en-MY"/>
              </w:rPr>
              <w:t>Profesional</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Lukisan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skematik</w:t>
            </w:r>
            <w:proofErr w:type="spellEnd"/>
            <w:r w:rsidRPr="001E7A40">
              <w:rPr>
                <w:rFonts w:ascii="Arial" w:eastAsia="Times New Roman" w:hAnsi="Arial" w:cs="Arial"/>
                <w:i/>
                <w:iCs/>
                <w:lang w:eastAsia="en-MY"/>
              </w:rPr>
              <w:t xml:space="preserve">, Shop Drawing </w:t>
            </w:r>
            <w:proofErr w:type="spellStart"/>
            <w:r w:rsidRPr="001E7A40">
              <w:rPr>
                <w:rFonts w:ascii="Arial" w:eastAsia="Times New Roman" w:hAnsi="Arial" w:cs="Arial"/>
                <w:i/>
                <w:iCs/>
                <w:lang w:eastAsia="en-MY"/>
              </w:rPr>
              <w:t>hendaklah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dikemukakan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kepada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Pegawai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Penguasa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terlebih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dahulu</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sebelum</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kerja-kerja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dimulakan</w:t>
            </w:r>
            <w:proofErr w:type="spellEnd"/>
            <w:r w:rsidRPr="001E7A40">
              <w:rPr>
                <w:rFonts w:ascii="Arial" w:eastAsia="Times New Roman" w:hAnsi="Arial" w:cs="Arial"/>
                <w:i/>
                <w:iCs/>
                <w:lang w:eastAsia="en-MY"/>
              </w:rPr>
              <w:t>.</w:t>
            </w:r>
          </w:p>
        </w:tc>
      </w:tr>
      <w:tr w:rsidR="00A2352C" w:rsidRPr="001E7A40" w14:paraId="233FCB0D" w14:textId="77777777" w:rsidTr="006B27FD">
        <w:trPr>
          <w:trHeight w:val="214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E9E1F8"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4.0</w:t>
            </w:r>
          </w:p>
        </w:tc>
        <w:tc>
          <w:tcPr>
            <w:tcW w:w="9377" w:type="dxa"/>
            <w:gridSpan w:val="5"/>
            <w:tcBorders>
              <w:top w:val="single" w:sz="4" w:space="0" w:color="auto"/>
              <w:left w:val="nil"/>
              <w:bottom w:val="single" w:sz="4" w:space="0" w:color="auto"/>
              <w:right w:val="single" w:sz="4" w:space="0" w:color="auto"/>
            </w:tcBorders>
            <w:shd w:val="clear" w:color="auto" w:fill="auto"/>
            <w:vAlign w:val="center"/>
            <w:hideMark/>
          </w:tcPr>
          <w:p w14:paraId="328E96E6" w14:textId="77777777" w:rsidR="00A2352C" w:rsidRPr="001E7A40" w:rsidRDefault="00A2352C" w:rsidP="001E7A40">
            <w:pPr>
              <w:spacing w:line="240" w:lineRule="auto"/>
              <w:rPr>
                <w:rFonts w:ascii="Arial" w:eastAsia="Times New Roman" w:hAnsi="Arial" w:cs="Arial"/>
                <w:i/>
                <w:iCs/>
                <w:lang w:eastAsia="en-MY"/>
              </w:rPr>
            </w:pPr>
            <w:proofErr w:type="spellStart"/>
            <w:r w:rsidRPr="001E7A40">
              <w:rPr>
                <w:rFonts w:ascii="Arial" w:eastAsia="Times New Roman" w:hAnsi="Arial" w:cs="Arial"/>
                <w:i/>
                <w:iCs/>
                <w:lang w:eastAsia="en-MY"/>
              </w:rPr>
              <w:t>Semua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bahan</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dibekalkan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adalah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terdiri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dari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bahan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buatan</w:t>
            </w:r>
            <w:proofErr w:type="spellEnd"/>
            <w:r w:rsidRPr="001E7A40">
              <w:rPr>
                <w:rFonts w:ascii="Arial" w:eastAsia="Times New Roman" w:hAnsi="Arial" w:cs="Arial"/>
                <w:i/>
                <w:iCs/>
                <w:lang w:eastAsia="en-MY"/>
              </w:rPr>
              <w:t xml:space="preserve"> Malaysia </w:t>
            </w:r>
            <w:proofErr w:type="spellStart"/>
            <w:r w:rsidRPr="001E7A40">
              <w:rPr>
                <w:rFonts w:ascii="Arial" w:eastAsia="Times New Roman" w:hAnsi="Arial" w:cs="Arial"/>
                <w:i/>
                <w:iCs/>
                <w:lang w:eastAsia="en-MY"/>
              </w:rPr>
              <w:t>melainkan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tiada</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hendaklah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mendapat</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pengesahan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kelulusan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bahan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dari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pihak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berkuasa</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berkaitan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i.e</w:t>
            </w:r>
            <w:proofErr w:type="spellEnd"/>
            <w:r w:rsidRPr="001E7A40">
              <w:rPr>
                <w:rFonts w:ascii="Arial" w:eastAsia="Times New Roman" w:hAnsi="Arial" w:cs="Arial"/>
                <w:i/>
                <w:iCs/>
                <w:lang w:eastAsia="en-MY"/>
              </w:rPr>
              <w:t xml:space="preserve"> Suruhanjaya Tenaga, </w:t>
            </w:r>
            <w:proofErr w:type="spellStart"/>
            <w:r w:rsidRPr="001E7A40">
              <w:rPr>
                <w:rFonts w:ascii="Arial" w:eastAsia="Times New Roman" w:hAnsi="Arial" w:cs="Arial"/>
                <w:i/>
                <w:iCs/>
                <w:lang w:eastAsia="en-MY"/>
              </w:rPr>
              <w:t>Sirim</w:t>
            </w:r>
            <w:proofErr w:type="spellEnd"/>
            <w:r w:rsidRPr="001E7A40">
              <w:rPr>
                <w:rFonts w:ascii="Arial" w:eastAsia="Times New Roman" w:hAnsi="Arial" w:cs="Arial"/>
                <w:i/>
                <w:iCs/>
                <w:lang w:eastAsia="en-MY"/>
              </w:rPr>
              <w:t xml:space="preserve">, JKR). </w:t>
            </w:r>
            <w:proofErr w:type="spellStart"/>
            <w:r w:rsidRPr="001E7A40">
              <w:rPr>
                <w:rFonts w:ascii="Arial" w:eastAsia="Times New Roman" w:hAnsi="Arial" w:cs="Arial"/>
                <w:i/>
                <w:iCs/>
                <w:lang w:eastAsia="en-MY"/>
              </w:rPr>
              <w:t>Kontraktor</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hendaklah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memastikan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tapak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dalam</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keadaan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baik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setelah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semua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kerja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selesai</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Kontraktor</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hendaklah</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memastikan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pembinaan</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pemasangan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dilakukan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mengikut</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kaedah</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ditetapkan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pihak</w:t>
            </w:r>
            <w:proofErr w:type="spellEnd"/>
            <w:r w:rsidRPr="001E7A40">
              <w:rPr>
                <w:rFonts w:ascii="Arial" w:eastAsia="Times New Roman" w:hAnsi="Arial" w:cs="Arial"/>
                <w:i/>
                <w:iCs/>
                <w:lang w:eastAsia="en-MY"/>
              </w:rPr>
              <w:t xml:space="preserve"> Suruhanjaya Tenaga, JKR </w:t>
            </w:r>
            <w:proofErr w:type="spellStart"/>
            <w:r w:rsidRPr="001E7A40">
              <w:rPr>
                <w:rFonts w:ascii="Arial" w:eastAsia="Times New Roman" w:hAnsi="Arial" w:cs="Arial"/>
                <w:i/>
                <w:iCs/>
                <w:lang w:eastAsia="en-MY"/>
              </w:rPr>
              <w:t>dll</w:t>
            </w:r>
            <w:proofErr w:type="spellEnd"/>
            <w:r w:rsidRPr="001E7A40">
              <w:rPr>
                <w:rFonts w:ascii="Arial" w:eastAsia="Times New Roman" w:hAnsi="Arial" w:cs="Arial"/>
                <w:i/>
                <w:iCs/>
                <w:lang w:eastAsia="en-MY"/>
              </w:rPr>
              <w:t xml:space="preserve"> yang </w:t>
            </w:r>
            <w:proofErr w:type="spellStart"/>
            <w:r w:rsidRPr="001E7A40">
              <w:rPr>
                <w:rFonts w:ascii="Arial" w:eastAsia="Times New Roman" w:hAnsi="Arial" w:cs="Arial"/>
                <w:i/>
                <w:iCs/>
                <w:lang w:eastAsia="en-MY"/>
              </w:rPr>
              <w:t>berkaitan</w:t>
            </w:r>
            <w:proofErr w:type="spellEnd"/>
            <w:r w:rsidRPr="001E7A40">
              <w:rPr>
                <w:rFonts w:ascii="Arial" w:eastAsia="Times New Roman" w:hAnsi="Arial" w:cs="Arial"/>
                <w:i/>
                <w:iCs/>
                <w:lang w:eastAsia="en-MY"/>
              </w:rPr>
              <w:t xml:space="preserve"> dan </w:t>
            </w:r>
            <w:proofErr w:type="spellStart"/>
            <w:r w:rsidRPr="001E7A40">
              <w:rPr>
                <w:rFonts w:ascii="Arial" w:eastAsia="Times New Roman" w:hAnsi="Arial" w:cs="Arial"/>
                <w:i/>
                <w:iCs/>
                <w:lang w:eastAsia="en-MY"/>
              </w:rPr>
              <w:t>semua</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pemasangan</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elektrik</w:t>
            </w:r>
            <w:proofErr w:type="spellEnd"/>
            <w:r w:rsidRPr="001E7A40">
              <w:rPr>
                <w:rFonts w:ascii="Arial" w:eastAsia="Times New Roman" w:hAnsi="Arial" w:cs="Arial"/>
                <w:i/>
                <w:iCs/>
                <w:lang w:eastAsia="en-MY"/>
              </w:rPr>
              <w:t xml:space="preserve"> </w:t>
            </w:r>
            <w:proofErr w:type="spellStart"/>
            <w:r w:rsidRPr="001E7A40">
              <w:rPr>
                <w:rFonts w:ascii="Arial" w:eastAsia="Times New Roman" w:hAnsi="Arial" w:cs="Arial"/>
                <w:i/>
                <w:iCs/>
                <w:lang w:eastAsia="en-MY"/>
              </w:rPr>
              <w:t>dilakukan</w:t>
            </w:r>
            <w:proofErr w:type="spellEnd"/>
            <w:r w:rsidRPr="001E7A40">
              <w:rPr>
                <w:rFonts w:ascii="Arial" w:eastAsia="Times New Roman" w:hAnsi="Arial" w:cs="Arial"/>
                <w:i/>
                <w:iCs/>
                <w:lang w:eastAsia="en-MY"/>
              </w:rPr>
              <w:t xml:space="preserve"> oleh orang yang </w:t>
            </w:r>
            <w:proofErr w:type="spellStart"/>
            <w:r w:rsidRPr="001E7A40">
              <w:rPr>
                <w:rFonts w:ascii="Arial" w:eastAsia="Times New Roman" w:hAnsi="Arial" w:cs="Arial"/>
                <w:i/>
                <w:iCs/>
                <w:lang w:eastAsia="en-MY"/>
              </w:rPr>
              <w:t>kompeten</w:t>
            </w:r>
            <w:proofErr w:type="spellEnd"/>
            <w:r w:rsidRPr="001E7A40">
              <w:rPr>
                <w:rFonts w:ascii="Arial" w:eastAsia="Times New Roman" w:hAnsi="Arial" w:cs="Arial"/>
                <w:i/>
                <w:iCs/>
                <w:lang w:eastAsia="en-MY"/>
              </w:rPr>
              <w:t>.</w:t>
            </w:r>
          </w:p>
        </w:tc>
      </w:tr>
      <w:tr w:rsidR="00A2352C" w:rsidRPr="001E7A40" w14:paraId="2A8D77C1" w14:textId="77777777" w:rsidTr="006B27FD">
        <w:trPr>
          <w:trHeight w:val="78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5D6EDD" w14:textId="77777777" w:rsidR="00A2352C" w:rsidRPr="001E7A40" w:rsidRDefault="00A2352C" w:rsidP="00B94003">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B</w:t>
            </w:r>
          </w:p>
        </w:tc>
        <w:tc>
          <w:tcPr>
            <w:tcW w:w="5408" w:type="dxa"/>
            <w:tcBorders>
              <w:top w:val="nil"/>
              <w:left w:val="nil"/>
              <w:bottom w:val="single" w:sz="4" w:space="0" w:color="auto"/>
              <w:right w:val="single" w:sz="4" w:space="0" w:color="auto"/>
            </w:tcBorders>
            <w:shd w:val="clear" w:color="auto" w:fill="auto"/>
            <w:noWrap/>
            <w:vAlign w:val="center"/>
            <w:hideMark/>
          </w:tcPr>
          <w:p w14:paraId="5872F684" w14:textId="6C5C2581" w:rsidR="00A2352C" w:rsidRPr="001E7A40" w:rsidRDefault="00A2352C" w:rsidP="000B493C">
            <w:pPr>
              <w:spacing w:line="240" w:lineRule="auto"/>
              <w:rPr>
                <w:rFonts w:ascii="Arial" w:eastAsia="Times New Roman" w:hAnsi="Arial" w:cs="Arial"/>
                <w:b/>
                <w:bCs/>
                <w:lang w:eastAsia="en-MY"/>
              </w:rPr>
            </w:pPr>
            <w:r w:rsidRPr="001E7A40">
              <w:rPr>
                <w:rFonts w:ascii="Arial" w:eastAsia="Times New Roman" w:hAnsi="Arial" w:cs="Arial"/>
                <w:b/>
                <w:bCs/>
                <w:lang w:eastAsia="en-MY"/>
              </w:rPr>
              <w:t>KERJA-KERJA PERMULAAN &amp; SYARAT-</w:t>
            </w:r>
            <w:r w:rsidR="000B493C">
              <w:rPr>
                <w:rFonts w:ascii="Arial" w:eastAsia="Times New Roman" w:hAnsi="Arial" w:cs="Arial"/>
                <w:b/>
                <w:bCs/>
                <w:lang w:eastAsia="en-MY"/>
              </w:rPr>
              <w:t>S</w:t>
            </w:r>
            <w:r w:rsidRPr="001E7A40">
              <w:rPr>
                <w:rFonts w:ascii="Arial" w:eastAsia="Times New Roman" w:hAnsi="Arial" w:cs="Arial"/>
                <w:b/>
                <w:bCs/>
                <w:lang w:eastAsia="en-MY"/>
              </w:rPr>
              <w:t>YARAT AM</w:t>
            </w:r>
          </w:p>
        </w:tc>
        <w:tc>
          <w:tcPr>
            <w:tcW w:w="3969"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4D6804D0" w14:textId="77777777" w:rsidR="00A2352C" w:rsidRPr="001E7A40" w:rsidRDefault="00A2352C" w:rsidP="00B94003">
            <w:pPr>
              <w:spacing w:line="240" w:lineRule="auto"/>
              <w:jc w:val="center"/>
              <w:rPr>
                <w:rFonts w:ascii="Arial" w:eastAsia="Times New Roman" w:hAnsi="Arial" w:cs="Arial"/>
                <w:lang w:eastAsia="en-MY"/>
              </w:rPr>
            </w:pPr>
          </w:p>
        </w:tc>
      </w:tr>
      <w:tr w:rsidR="00A2352C" w:rsidRPr="001E7A40" w14:paraId="3F290F8C" w14:textId="77777777" w:rsidTr="000B493C">
        <w:trPr>
          <w:trHeight w:val="122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37F8F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4E55D026" w14:textId="77777777"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Menyediakan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Insuran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Insuran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Tanggungan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Awam</w:t>
            </w:r>
            <w:proofErr w:type="spellEnd"/>
            <w:r w:rsidRPr="001E7A40">
              <w:rPr>
                <w:rFonts w:ascii="Arial" w:eastAsia="Times New Roman" w:hAnsi="Arial" w:cs="Arial"/>
                <w:lang w:eastAsia="en-MY"/>
              </w:rPr>
              <w:t xml:space="preserve">, SOCSO, premium </w:t>
            </w:r>
            <w:proofErr w:type="spellStart"/>
            <w:r w:rsidRPr="001E7A40">
              <w:rPr>
                <w:rFonts w:ascii="Arial" w:eastAsia="Times New Roman" w:hAnsi="Arial" w:cs="Arial"/>
                <w:lang w:eastAsia="en-MY"/>
              </w:rPr>
              <w:t>Akta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Keselamatan</w:t>
            </w:r>
            <w:proofErr w:type="spellEnd"/>
            <w:r w:rsidRPr="001E7A40">
              <w:rPr>
                <w:rFonts w:ascii="Arial" w:eastAsia="Times New Roman" w:hAnsi="Arial" w:cs="Arial"/>
                <w:lang w:eastAsia="en-MY"/>
              </w:rPr>
              <w:t xml:space="preserve"> Sosial </w:t>
            </w:r>
            <w:proofErr w:type="spellStart"/>
            <w:r w:rsidRPr="001E7A40">
              <w:rPr>
                <w:rFonts w:ascii="Arial" w:eastAsia="Times New Roman" w:hAnsi="Arial" w:cs="Arial"/>
                <w:lang w:eastAsia="en-MY"/>
              </w:rPr>
              <w:t>Pekerja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Perkeso</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dll</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4D1F2E27"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403A5AAC"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19B53D6C"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020FE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6B27FD" w:rsidRPr="001E7A40" w14:paraId="58834E74"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BF7A4" w14:textId="62B62968" w:rsidR="006B27FD" w:rsidRPr="001E7A40" w:rsidRDefault="006B27FD" w:rsidP="006B27FD">
            <w:pPr>
              <w:spacing w:line="240" w:lineRule="auto"/>
              <w:jc w:val="center"/>
              <w:rPr>
                <w:rFonts w:ascii="Arial" w:eastAsia="Times New Roman" w:hAnsi="Arial" w:cs="Arial"/>
                <w:b/>
                <w:bCs/>
                <w:lang w:eastAsia="en-MY"/>
              </w:rPr>
            </w:pPr>
            <w:bookmarkStart w:id="7" w:name="_Hlk78474305"/>
            <w:r w:rsidRPr="001E7A40">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C8227F" w14:textId="444C0642"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Butiran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E04CC3" w14:textId="0B485D53"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ED9A87" w14:textId="5C907007"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Bil</w:t>
            </w:r>
            <w:proofErr w:type="spellEnd"/>
            <w:r w:rsidRPr="001E7A40">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4DDDAC" w14:textId="5F2A81DC" w:rsidR="006B27FD" w:rsidRPr="001E7A40" w:rsidRDefault="006B27FD" w:rsidP="006B27FD">
            <w:pPr>
              <w:spacing w:line="240" w:lineRule="auto"/>
              <w:jc w:val="center"/>
              <w:rPr>
                <w:rFonts w:ascii="Arial" w:eastAsia="Times New Roman" w:hAnsi="Arial" w:cs="Arial"/>
                <w:b/>
                <w:bCs/>
                <w:color w:val="000000"/>
                <w:lang w:eastAsia="en-MY"/>
              </w:rPr>
            </w:pPr>
            <w:r w:rsidRPr="001E7A40">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3DE4E7" w14:textId="213A7776"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Amaun</w:t>
            </w:r>
            <w:proofErr w:type="spellEnd"/>
            <w:r w:rsidRPr="001E7A40">
              <w:rPr>
                <w:rFonts w:ascii="Arial" w:eastAsia="Times New Roman" w:hAnsi="Arial" w:cs="Arial"/>
                <w:b/>
                <w:bCs/>
                <w:lang w:eastAsia="en-MY"/>
              </w:rPr>
              <w:t xml:space="preserve"> (RM)</w:t>
            </w:r>
          </w:p>
        </w:tc>
      </w:tr>
      <w:bookmarkEnd w:id="7"/>
      <w:tr w:rsidR="00A2352C" w:rsidRPr="001E7A40" w14:paraId="6F5ACA58" w14:textId="77777777" w:rsidTr="000B493C">
        <w:trPr>
          <w:trHeight w:val="140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4646A7"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14113183" w14:textId="334FD808"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Kerja-kerja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awalan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menyediakan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peralatan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mesin</w:t>
            </w:r>
            <w:proofErr w:type="spellEnd"/>
            <w:r w:rsidRPr="001E7A40">
              <w:rPr>
                <w:rFonts w:ascii="Arial" w:eastAsia="Times New Roman" w:hAnsi="Arial" w:cs="Arial"/>
                <w:lang w:eastAsia="en-MY"/>
              </w:rPr>
              <w:t xml:space="preserve">, mobilisation </w:t>
            </w:r>
            <w:proofErr w:type="spellStart"/>
            <w:r w:rsidRPr="001E7A40">
              <w:rPr>
                <w:rFonts w:ascii="Arial" w:eastAsia="Times New Roman" w:hAnsi="Arial" w:cs="Arial"/>
                <w:lang w:eastAsia="en-MY"/>
              </w:rPr>
              <w:t>bagi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yang </w:t>
            </w:r>
            <w:proofErr w:type="spellStart"/>
            <w:r w:rsidRPr="001E7A40">
              <w:rPr>
                <w:rFonts w:ascii="Arial" w:eastAsia="Times New Roman" w:hAnsi="Arial" w:cs="Arial"/>
                <w:lang w:eastAsia="en-MY"/>
              </w:rPr>
              <w:t>terlibat</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setelah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semua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disiapkan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sempurna</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diluluskan</w:t>
            </w:r>
            <w:proofErr w:type="spellEnd"/>
            <w:r w:rsidRPr="001E7A40">
              <w:rPr>
                <w:rFonts w:ascii="Arial" w:eastAsia="Times New Roman" w:hAnsi="Arial" w:cs="Arial"/>
                <w:lang w:eastAsia="en-MY"/>
              </w:rPr>
              <w:t xml:space="preserve"> oleh </w:t>
            </w:r>
            <w:proofErr w:type="spellStart"/>
            <w:r w:rsidRPr="001E7A40">
              <w:rPr>
                <w:rFonts w:ascii="Arial" w:eastAsia="Times New Roman" w:hAnsi="Arial" w:cs="Arial"/>
                <w:lang w:eastAsia="en-MY"/>
              </w:rPr>
              <w:t>Pegawai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Penguasa</w:t>
            </w:r>
            <w:proofErr w:type="spellEnd"/>
            <w:r w:rsidRPr="001E7A40">
              <w:rPr>
                <w:rFonts w:ascii="Arial" w:eastAsia="Times New Roman" w:hAnsi="Arial" w:cs="Arial"/>
                <w:lang w:eastAsia="en-MY"/>
              </w:rPr>
              <w:t>/wakil (PP).</w:t>
            </w:r>
          </w:p>
        </w:tc>
        <w:tc>
          <w:tcPr>
            <w:tcW w:w="674" w:type="dxa"/>
            <w:tcBorders>
              <w:top w:val="nil"/>
              <w:left w:val="nil"/>
              <w:bottom w:val="single" w:sz="4" w:space="0" w:color="auto"/>
              <w:right w:val="single" w:sz="4" w:space="0" w:color="auto"/>
            </w:tcBorders>
            <w:shd w:val="clear" w:color="auto" w:fill="auto"/>
            <w:noWrap/>
            <w:vAlign w:val="center"/>
            <w:hideMark/>
          </w:tcPr>
          <w:p w14:paraId="72A534F2"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46ED1742"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10A215D2"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352BE0C6"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1D42A202" w14:textId="77777777" w:rsidTr="000B493C">
        <w:trPr>
          <w:trHeight w:val="18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11779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7E250190" w14:textId="77777777"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Menyediakan</w:t>
            </w:r>
            <w:proofErr w:type="spellEnd"/>
            <w:r w:rsidRPr="001E7A40">
              <w:rPr>
                <w:rFonts w:ascii="Arial" w:eastAsia="Times New Roman" w:hAnsi="Arial" w:cs="Arial"/>
                <w:lang w:eastAsia="en-MY"/>
              </w:rPr>
              <w:t xml:space="preserve"> tong </w:t>
            </w:r>
            <w:proofErr w:type="spellStart"/>
            <w:r w:rsidRPr="001E7A40">
              <w:rPr>
                <w:rFonts w:ascii="Arial" w:eastAsia="Times New Roman" w:hAnsi="Arial" w:cs="Arial"/>
                <w:lang w:eastAsia="en-MY"/>
              </w:rPr>
              <w:t>sampah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mudah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alih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menggunakan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lori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mengikut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kesesuaian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tapak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bagi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menampung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kapasiti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sampah</w:t>
            </w:r>
            <w:proofErr w:type="spellEnd"/>
            <w:r w:rsidRPr="001E7A40">
              <w:rPr>
                <w:rFonts w:ascii="Arial" w:eastAsia="Times New Roman" w:hAnsi="Arial" w:cs="Arial"/>
                <w:lang w:eastAsia="en-MY"/>
              </w:rPr>
              <w:t xml:space="preserve"> agar </w:t>
            </w:r>
            <w:proofErr w:type="spellStart"/>
            <w:r w:rsidRPr="001E7A40">
              <w:rPr>
                <w:rFonts w:ascii="Arial" w:eastAsia="Times New Roman" w:hAnsi="Arial" w:cs="Arial"/>
                <w:lang w:eastAsia="en-MY"/>
              </w:rPr>
              <w:t>kebersihan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tapak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adalah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sentiasa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terjamin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Sampah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sarap</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ini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perlu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dibawa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keluar</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daripada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tapak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bina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apabila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penuh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atau</w:t>
            </w:r>
            <w:proofErr w:type="spellEnd"/>
            <w:r w:rsidRPr="001E7A40">
              <w:rPr>
                <w:rFonts w:ascii="Arial" w:eastAsia="Times New Roman" w:hAnsi="Arial" w:cs="Arial"/>
                <w:lang w:eastAsia="en-MY"/>
              </w:rPr>
              <w:t xml:space="preserve"> di </w:t>
            </w:r>
            <w:proofErr w:type="spellStart"/>
            <w:r w:rsidRPr="001E7A40">
              <w:rPr>
                <w:rFonts w:ascii="Arial" w:eastAsia="Times New Roman" w:hAnsi="Arial" w:cs="Arial"/>
                <w:lang w:eastAsia="en-MY"/>
              </w:rPr>
              <w:t>atas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arahan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Pegawai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Penguasa</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CB9F63C"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35283EA1"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63F77071"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A1839B"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6C088E8" w14:textId="77777777" w:rsidTr="000B493C">
        <w:trPr>
          <w:trHeight w:val="98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4DF242"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6953850C" w14:textId="77777777"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Laporan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kemajuan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Gambar </w:t>
            </w:r>
            <w:proofErr w:type="spellStart"/>
            <w:r w:rsidRPr="001E7A40">
              <w:rPr>
                <w:rFonts w:ascii="Arial" w:eastAsia="Times New Roman" w:hAnsi="Arial" w:cs="Arial"/>
                <w:lang w:eastAsia="en-MY"/>
              </w:rPr>
              <w:t>Foto</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Kemajuan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Sebelum</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Semasa</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Selepas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dalam</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bentuk</w:t>
            </w:r>
            <w:proofErr w:type="spellEnd"/>
            <w:r w:rsidRPr="001E7A40">
              <w:rPr>
                <w:rFonts w:ascii="Arial" w:eastAsia="Times New Roman" w:hAnsi="Arial" w:cs="Arial"/>
                <w:lang w:eastAsia="en-MY"/>
              </w:rPr>
              <w:t xml:space="preserve"> hardcopy dan softcopy (CD).</w:t>
            </w:r>
          </w:p>
        </w:tc>
        <w:tc>
          <w:tcPr>
            <w:tcW w:w="674" w:type="dxa"/>
            <w:tcBorders>
              <w:top w:val="nil"/>
              <w:left w:val="nil"/>
              <w:bottom w:val="single" w:sz="4" w:space="0" w:color="auto"/>
              <w:right w:val="single" w:sz="4" w:space="0" w:color="auto"/>
            </w:tcBorders>
            <w:shd w:val="clear" w:color="auto" w:fill="auto"/>
            <w:noWrap/>
            <w:vAlign w:val="center"/>
            <w:hideMark/>
          </w:tcPr>
          <w:p w14:paraId="44240A9B"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set</w:t>
            </w:r>
          </w:p>
        </w:tc>
        <w:tc>
          <w:tcPr>
            <w:tcW w:w="728" w:type="dxa"/>
            <w:tcBorders>
              <w:top w:val="nil"/>
              <w:left w:val="nil"/>
              <w:bottom w:val="single" w:sz="4" w:space="0" w:color="auto"/>
              <w:right w:val="single" w:sz="4" w:space="0" w:color="auto"/>
            </w:tcBorders>
            <w:shd w:val="clear" w:color="auto" w:fill="auto"/>
            <w:noWrap/>
            <w:vAlign w:val="center"/>
            <w:hideMark/>
          </w:tcPr>
          <w:p w14:paraId="35B7AFB4"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3</w:t>
            </w:r>
          </w:p>
        </w:tc>
        <w:tc>
          <w:tcPr>
            <w:tcW w:w="1007" w:type="dxa"/>
            <w:tcBorders>
              <w:top w:val="nil"/>
              <w:left w:val="nil"/>
              <w:bottom w:val="single" w:sz="4" w:space="0" w:color="auto"/>
              <w:right w:val="single" w:sz="4" w:space="0" w:color="auto"/>
            </w:tcBorders>
            <w:shd w:val="clear" w:color="auto" w:fill="auto"/>
            <w:noWrap/>
            <w:vAlign w:val="center"/>
            <w:hideMark/>
          </w:tcPr>
          <w:p w14:paraId="62DC6C99"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3F0C1D"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6C332BE4" w14:textId="77777777" w:rsidTr="000B493C">
        <w:trPr>
          <w:trHeight w:val="153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50F3FE"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23AD043C" w14:textId="0AC71715"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Menyediakan</w:t>
            </w:r>
            <w:proofErr w:type="spellEnd"/>
            <w:r w:rsidRPr="001E7A40">
              <w:rPr>
                <w:rFonts w:ascii="Arial" w:eastAsia="Times New Roman" w:hAnsi="Arial" w:cs="Arial"/>
                <w:lang w:eastAsia="en-MY"/>
              </w:rPr>
              <w:t xml:space="preserve"> Laptop 13’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spesifikasi</w:t>
            </w:r>
            <w:proofErr w:type="spellEnd"/>
            <w:r w:rsidRPr="001E7A40">
              <w:rPr>
                <w:rFonts w:ascii="Arial" w:eastAsia="Times New Roman" w:hAnsi="Arial" w:cs="Arial"/>
                <w:lang w:eastAsia="en-MY"/>
              </w:rPr>
              <w:t xml:space="preserve"> Intel Core i7 11th gen or AMD </w:t>
            </w:r>
            <w:proofErr w:type="spellStart"/>
            <w:r w:rsidRPr="001E7A40">
              <w:rPr>
                <w:rFonts w:ascii="Arial" w:eastAsia="Times New Roman" w:hAnsi="Arial" w:cs="Arial"/>
                <w:lang w:eastAsia="en-MY"/>
              </w:rPr>
              <w:t>Ryzen</w:t>
            </w:r>
            <w:proofErr w:type="spellEnd"/>
            <w:r w:rsidRPr="001E7A40">
              <w:rPr>
                <w:rFonts w:ascii="Arial" w:eastAsia="Times New Roman" w:hAnsi="Arial" w:cs="Arial"/>
                <w:lang w:eastAsia="en-MY"/>
              </w:rPr>
              <w:t xml:space="preserve"> 5, minimum 512GB SSD, minimum 8 GB Ram dan graphic card </w:t>
            </w:r>
            <w:proofErr w:type="spellStart"/>
            <w:r w:rsidRPr="001E7A40">
              <w:rPr>
                <w:rFonts w:ascii="Arial" w:eastAsia="Times New Roman" w:hAnsi="Arial" w:cs="Arial"/>
                <w:lang w:eastAsia="en-MY"/>
              </w:rPr>
              <w:t>lengkap</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Microsoft Office 365 Pro Plus or latest, Adobe Acrobat Reader and Antivirus</w:t>
            </w:r>
            <w:r w:rsid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3F8824AC"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set</w:t>
            </w:r>
          </w:p>
        </w:tc>
        <w:tc>
          <w:tcPr>
            <w:tcW w:w="728" w:type="dxa"/>
            <w:tcBorders>
              <w:top w:val="nil"/>
              <w:left w:val="nil"/>
              <w:bottom w:val="single" w:sz="4" w:space="0" w:color="auto"/>
              <w:right w:val="single" w:sz="4" w:space="0" w:color="auto"/>
            </w:tcBorders>
            <w:shd w:val="clear" w:color="auto" w:fill="auto"/>
            <w:noWrap/>
            <w:vAlign w:val="center"/>
            <w:hideMark/>
          </w:tcPr>
          <w:p w14:paraId="64F3C122"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w:t>
            </w:r>
          </w:p>
        </w:tc>
        <w:tc>
          <w:tcPr>
            <w:tcW w:w="1007" w:type="dxa"/>
            <w:tcBorders>
              <w:top w:val="nil"/>
              <w:left w:val="nil"/>
              <w:bottom w:val="single" w:sz="4" w:space="0" w:color="auto"/>
              <w:right w:val="single" w:sz="4" w:space="0" w:color="auto"/>
            </w:tcBorders>
            <w:shd w:val="clear" w:color="auto" w:fill="auto"/>
            <w:noWrap/>
            <w:vAlign w:val="center"/>
            <w:hideMark/>
          </w:tcPr>
          <w:p w14:paraId="76452FB5"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44245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3A831FE" w14:textId="77777777" w:rsidTr="000B493C">
        <w:trPr>
          <w:trHeight w:val="1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27C79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4B1F8AFF" w14:textId="5C2C1296"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Kerja-kerja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penyediaan</w:t>
            </w:r>
            <w:proofErr w:type="spellEnd"/>
            <w:r w:rsidRPr="001E7A40">
              <w:rPr>
                <w:rFonts w:ascii="Arial" w:eastAsia="Times New Roman" w:hAnsi="Arial" w:cs="Arial"/>
                <w:lang w:eastAsia="en-MY"/>
              </w:rPr>
              <w:t xml:space="preserve"> 'As Built Drawing' yang </w:t>
            </w:r>
            <w:proofErr w:type="spellStart"/>
            <w:r w:rsidRPr="001E7A40">
              <w:rPr>
                <w:rFonts w:ascii="Arial" w:eastAsia="Times New Roman" w:hAnsi="Arial" w:cs="Arial"/>
                <w:lang w:eastAsia="en-MY"/>
              </w:rPr>
              <w:t>disahkan</w:t>
            </w:r>
            <w:proofErr w:type="spellEnd"/>
            <w:r w:rsidRPr="001E7A40">
              <w:rPr>
                <w:rFonts w:ascii="Arial" w:eastAsia="Times New Roman" w:hAnsi="Arial" w:cs="Arial"/>
                <w:lang w:eastAsia="en-MY"/>
              </w:rPr>
              <w:t xml:space="preserve"> oleh </w:t>
            </w:r>
            <w:proofErr w:type="spellStart"/>
            <w:r w:rsidRPr="001E7A40">
              <w:rPr>
                <w:rFonts w:ascii="Arial" w:eastAsia="Times New Roman" w:hAnsi="Arial" w:cs="Arial"/>
                <w:lang w:eastAsia="en-MY"/>
              </w:rPr>
              <w:t>jurutera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bertauliah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penyediaan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borang</w:t>
            </w:r>
            <w:proofErr w:type="spellEnd"/>
            <w:r w:rsidRPr="001E7A40">
              <w:rPr>
                <w:rFonts w:ascii="Arial" w:eastAsia="Times New Roman" w:hAnsi="Arial" w:cs="Arial"/>
                <w:lang w:eastAsia="en-MY"/>
              </w:rPr>
              <w:t xml:space="preserve"> G dan H </w:t>
            </w:r>
            <w:proofErr w:type="spellStart"/>
            <w:r w:rsidRPr="001E7A40">
              <w:rPr>
                <w:rFonts w:ascii="Arial" w:eastAsia="Times New Roman" w:hAnsi="Arial" w:cs="Arial"/>
                <w:lang w:eastAsia="en-MY"/>
              </w:rPr>
              <w:t>dalam</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bentuk</w:t>
            </w:r>
            <w:proofErr w:type="spellEnd"/>
            <w:r w:rsidRPr="001E7A40">
              <w:rPr>
                <w:rFonts w:ascii="Arial" w:eastAsia="Times New Roman" w:hAnsi="Arial" w:cs="Arial"/>
                <w:lang w:eastAsia="en-MY"/>
              </w:rPr>
              <w:t xml:space="preserve"> hardcopy dan softcopy (CD).</w:t>
            </w:r>
          </w:p>
        </w:tc>
        <w:tc>
          <w:tcPr>
            <w:tcW w:w="674" w:type="dxa"/>
            <w:tcBorders>
              <w:top w:val="nil"/>
              <w:left w:val="nil"/>
              <w:bottom w:val="single" w:sz="4" w:space="0" w:color="auto"/>
              <w:right w:val="single" w:sz="4" w:space="0" w:color="auto"/>
            </w:tcBorders>
            <w:shd w:val="clear" w:color="auto" w:fill="auto"/>
            <w:noWrap/>
            <w:vAlign w:val="center"/>
            <w:hideMark/>
          </w:tcPr>
          <w:p w14:paraId="14242E8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set</w:t>
            </w:r>
          </w:p>
        </w:tc>
        <w:tc>
          <w:tcPr>
            <w:tcW w:w="728" w:type="dxa"/>
            <w:tcBorders>
              <w:top w:val="nil"/>
              <w:left w:val="nil"/>
              <w:bottom w:val="single" w:sz="4" w:space="0" w:color="auto"/>
              <w:right w:val="single" w:sz="4" w:space="0" w:color="auto"/>
            </w:tcBorders>
            <w:shd w:val="clear" w:color="auto" w:fill="auto"/>
            <w:noWrap/>
            <w:vAlign w:val="center"/>
            <w:hideMark/>
          </w:tcPr>
          <w:p w14:paraId="4B1901D9"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3</w:t>
            </w:r>
          </w:p>
        </w:tc>
        <w:tc>
          <w:tcPr>
            <w:tcW w:w="1007" w:type="dxa"/>
            <w:tcBorders>
              <w:top w:val="nil"/>
              <w:left w:val="nil"/>
              <w:bottom w:val="single" w:sz="4" w:space="0" w:color="auto"/>
              <w:right w:val="single" w:sz="4" w:space="0" w:color="auto"/>
            </w:tcBorders>
            <w:shd w:val="clear" w:color="auto" w:fill="auto"/>
            <w:noWrap/>
            <w:vAlign w:val="center"/>
            <w:hideMark/>
          </w:tcPr>
          <w:p w14:paraId="1968CCC2"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83E9AB"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564B8C4C" w14:textId="77777777" w:rsidTr="000B493C">
        <w:trPr>
          <w:trHeight w:val="179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92B43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auto" w:fill="auto"/>
            <w:vAlign w:val="center"/>
            <w:hideMark/>
          </w:tcPr>
          <w:p w14:paraId="55178A40" w14:textId="68431725"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Kerja-kerja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pembinaan</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pemasangan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perlu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dihantar</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mendapat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kelulusan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Jabatan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Bomba</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Penyelamat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serta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mematuhi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semua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peraturan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dari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pekeliling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serta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undang-undang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kecil</w:t>
            </w:r>
            <w:proofErr w:type="spellEnd"/>
            <w:r w:rsidRPr="001E7A40">
              <w:rPr>
                <w:rFonts w:ascii="Arial" w:eastAsia="Times New Roman" w:hAnsi="Arial" w:cs="Arial"/>
                <w:lang w:eastAsia="en-MY"/>
              </w:rPr>
              <w:t xml:space="preserve"> yang </w:t>
            </w:r>
            <w:proofErr w:type="spellStart"/>
            <w:r w:rsidRPr="001E7A40">
              <w:rPr>
                <w:rFonts w:ascii="Arial" w:eastAsia="Times New Roman" w:hAnsi="Arial" w:cs="Arial"/>
                <w:lang w:eastAsia="en-MY"/>
              </w:rPr>
              <w:t>diluluskan</w:t>
            </w:r>
            <w:proofErr w:type="spellEnd"/>
            <w:r w:rsidRPr="001E7A40">
              <w:rPr>
                <w:rFonts w:ascii="Arial" w:eastAsia="Times New Roman" w:hAnsi="Arial" w:cs="Arial"/>
                <w:lang w:eastAsia="en-MY"/>
              </w:rPr>
              <w:t xml:space="preserve"> oleh </w:t>
            </w:r>
            <w:proofErr w:type="spellStart"/>
            <w:r w:rsidRPr="001E7A40">
              <w:rPr>
                <w:rFonts w:ascii="Arial" w:eastAsia="Times New Roman" w:hAnsi="Arial" w:cs="Arial"/>
                <w:lang w:eastAsia="en-MY"/>
              </w:rPr>
              <w:t>Jabatan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Bomba</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Penyelamat</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Pihak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Berkuasa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Tempatan</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031F99E9"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6E603F42"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7D67A8FB"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CAAC95"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5F592933" w14:textId="77777777" w:rsidTr="000B493C">
        <w:trPr>
          <w:trHeight w:val="12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5213FB"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8.0</w:t>
            </w:r>
          </w:p>
        </w:tc>
        <w:tc>
          <w:tcPr>
            <w:tcW w:w="5408" w:type="dxa"/>
            <w:tcBorders>
              <w:top w:val="nil"/>
              <w:left w:val="nil"/>
              <w:bottom w:val="single" w:sz="4" w:space="0" w:color="auto"/>
              <w:right w:val="single" w:sz="4" w:space="0" w:color="auto"/>
            </w:tcBorders>
            <w:shd w:val="clear" w:color="auto" w:fill="auto"/>
            <w:vAlign w:val="center"/>
            <w:hideMark/>
          </w:tcPr>
          <w:p w14:paraId="06D54BE5" w14:textId="36A8146D"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Menyediakan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peralatan-peralatan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untuk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menjaga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kebersihan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setiap</w:t>
            </w:r>
            <w:proofErr w:type="spellEnd"/>
            <w:r w:rsidRPr="001E7A40">
              <w:rPr>
                <w:rFonts w:ascii="Arial" w:eastAsia="Times New Roman" w:hAnsi="Arial" w:cs="Arial"/>
                <w:lang w:eastAsia="en-MY"/>
              </w:rPr>
              <w:t xml:space="preserve"> masa (24 jam)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mengemas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membersih</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membaiki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sebelum</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penyerahan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tapak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setelah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siap</w:t>
            </w:r>
            <w:proofErr w:type="spellEnd"/>
            <w:r w:rsidR="000B493C">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3FCD3D26"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3FAFB40B"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529AF0A6"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0EE44D"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4CCBE833" w14:textId="77777777" w:rsidTr="000B493C">
        <w:trPr>
          <w:trHeight w:val="156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8E717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9.0</w:t>
            </w:r>
          </w:p>
        </w:tc>
        <w:tc>
          <w:tcPr>
            <w:tcW w:w="5408" w:type="dxa"/>
            <w:tcBorders>
              <w:top w:val="nil"/>
              <w:left w:val="nil"/>
              <w:bottom w:val="single" w:sz="4" w:space="0" w:color="auto"/>
              <w:right w:val="single" w:sz="4" w:space="0" w:color="auto"/>
            </w:tcBorders>
            <w:shd w:val="clear" w:color="auto" w:fill="auto"/>
            <w:vAlign w:val="center"/>
            <w:hideMark/>
          </w:tcPr>
          <w:p w14:paraId="45A34682" w14:textId="69247921"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Membekal</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memasang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kelengkapan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bagi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mematuhi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keperluan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keselamatan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seperti</w:t>
            </w:r>
            <w:proofErr w:type="spellEnd"/>
            <w:r w:rsidRPr="001E7A40">
              <w:rPr>
                <w:rFonts w:ascii="Arial" w:eastAsia="Times New Roman" w:hAnsi="Arial" w:cs="Arial"/>
                <w:lang w:eastAsia="en-MY"/>
              </w:rPr>
              <w:t xml:space="preserve"> pita </w:t>
            </w:r>
            <w:proofErr w:type="spellStart"/>
            <w:r w:rsidRPr="001E7A40">
              <w:rPr>
                <w:rFonts w:ascii="Arial" w:eastAsia="Times New Roman" w:hAnsi="Arial" w:cs="Arial"/>
                <w:lang w:eastAsia="en-MY"/>
              </w:rPr>
              <w:t>kecemasan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kon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papan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tanda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keselam</w:t>
            </w:r>
            <w:r w:rsidR="000B493C">
              <w:rPr>
                <w:rFonts w:ascii="Arial" w:eastAsia="Times New Roman" w:hAnsi="Arial" w:cs="Arial"/>
                <w:lang w:eastAsia="en-MY"/>
              </w:rPr>
              <w:t>a</w:t>
            </w:r>
            <w:r w:rsidRPr="001E7A40">
              <w:rPr>
                <w:rFonts w:ascii="Arial" w:eastAsia="Times New Roman" w:hAnsi="Arial" w:cs="Arial"/>
                <w:lang w:eastAsia="en-MY"/>
              </w:rPr>
              <w:t>tan</w:t>
            </w:r>
            <w:proofErr w:type="spellEnd"/>
            <w:r w:rsidRPr="001E7A40">
              <w:rPr>
                <w:rFonts w:ascii="Arial" w:eastAsia="Times New Roman" w:hAnsi="Arial" w:cs="Arial"/>
                <w:lang w:eastAsia="en-MY"/>
              </w:rPr>
              <w:t xml:space="preserve"> pada </w:t>
            </w:r>
            <w:proofErr w:type="spellStart"/>
            <w:r w:rsidRPr="001E7A40">
              <w:rPr>
                <w:rFonts w:ascii="Arial" w:eastAsia="Times New Roman" w:hAnsi="Arial" w:cs="Arial"/>
                <w:lang w:eastAsia="en-MY"/>
              </w:rPr>
              <w:t>setiap</w:t>
            </w:r>
            <w:proofErr w:type="spellEnd"/>
            <w:r w:rsidRPr="001E7A40">
              <w:rPr>
                <w:rFonts w:ascii="Arial" w:eastAsia="Times New Roman" w:hAnsi="Arial" w:cs="Arial"/>
                <w:lang w:eastAsia="en-MY"/>
              </w:rPr>
              <w:t xml:space="preserve"> masa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penyediaan</w:t>
            </w:r>
            <w:proofErr w:type="spellEnd"/>
            <w:r w:rsidRPr="001E7A40">
              <w:rPr>
                <w:rFonts w:ascii="Arial" w:eastAsia="Times New Roman" w:hAnsi="Arial" w:cs="Arial"/>
                <w:lang w:eastAsia="en-MY"/>
              </w:rPr>
              <w:t xml:space="preserve"> PPE (Personal Protective Equipment) dan </w:t>
            </w:r>
            <w:proofErr w:type="spellStart"/>
            <w:r w:rsidRPr="001E7A40">
              <w:rPr>
                <w:rFonts w:ascii="Arial" w:eastAsia="Times New Roman" w:hAnsi="Arial" w:cs="Arial"/>
                <w:lang w:eastAsia="en-MY"/>
              </w:rPr>
              <w:t>sebagainya</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23D4BB46"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3321424C"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1DF93D98"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BCBDD7"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57B43F3E" w14:textId="77777777" w:rsidTr="000B493C">
        <w:trPr>
          <w:trHeight w:val="8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97D98C" w14:textId="0D90DAA8" w:rsidR="00A2352C" w:rsidRPr="001E7A40" w:rsidRDefault="001E7A40" w:rsidP="00B94003">
            <w:pPr>
              <w:spacing w:line="240" w:lineRule="auto"/>
              <w:jc w:val="center"/>
              <w:rPr>
                <w:rFonts w:ascii="Arial" w:eastAsia="Times New Roman" w:hAnsi="Arial" w:cs="Arial"/>
                <w:lang w:eastAsia="en-MY"/>
              </w:rPr>
            </w:pPr>
            <w:r>
              <w:rPr>
                <w:rFonts w:ascii="Arial" w:eastAsia="Times New Roman" w:hAnsi="Arial" w:cs="Arial"/>
                <w:lang w:eastAsia="en-MY"/>
              </w:rPr>
              <w:t>10</w:t>
            </w:r>
            <w:r w:rsidR="00A2352C" w:rsidRPr="001E7A40">
              <w:rPr>
                <w:rFonts w:ascii="Arial" w:eastAsia="Times New Roman" w:hAnsi="Arial" w:cs="Arial"/>
                <w:lang w:eastAsia="en-MY"/>
              </w:rPr>
              <w:t>.0</w:t>
            </w:r>
          </w:p>
        </w:tc>
        <w:tc>
          <w:tcPr>
            <w:tcW w:w="5408" w:type="dxa"/>
            <w:tcBorders>
              <w:top w:val="nil"/>
              <w:left w:val="nil"/>
              <w:bottom w:val="single" w:sz="4" w:space="0" w:color="auto"/>
              <w:right w:val="single" w:sz="4" w:space="0" w:color="auto"/>
            </w:tcBorders>
            <w:shd w:val="clear" w:color="auto" w:fill="auto"/>
            <w:vAlign w:val="center"/>
            <w:hideMark/>
          </w:tcPr>
          <w:p w14:paraId="6D81B4B6" w14:textId="77777777"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Semua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dokumen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hendaklah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diserahkan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kepada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pihak</w:t>
            </w:r>
            <w:proofErr w:type="spellEnd"/>
            <w:r w:rsidRPr="001E7A40">
              <w:rPr>
                <w:rFonts w:ascii="Arial" w:eastAsia="Times New Roman" w:hAnsi="Arial" w:cs="Arial"/>
                <w:lang w:eastAsia="en-MY"/>
              </w:rPr>
              <w:t xml:space="preserve"> NIH </w:t>
            </w:r>
            <w:proofErr w:type="spellStart"/>
            <w:r w:rsidRPr="001E7A40">
              <w:rPr>
                <w:rFonts w:ascii="Arial" w:eastAsia="Times New Roman" w:hAnsi="Arial" w:cs="Arial"/>
                <w:lang w:eastAsia="en-MY"/>
              </w:rPr>
              <w:t>semasa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sesi</w:t>
            </w:r>
            <w:proofErr w:type="spellEnd"/>
            <w:r w:rsidRPr="001E7A40">
              <w:rPr>
                <w:rFonts w:ascii="Arial" w:eastAsia="Times New Roman" w:hAnsi="Arial" w:cs="Arial"/>
                <w:lang w:eastAsia="en-MY"/>
              </w:rPr>
              <w:t xml:space="preserve"> TNC</w:t>
            </w:r>
          </w:p>
        </w:tc>
        <w:tc>
          <w:tcPr>
            <w:tcW w:w="674" w:type="dxa"/>
            <w:tcBorders>
              <w:top w:val="nil"/>
              <w:left w:val="nil"/>
              <w:bottom w:val="single" w:sz="4" w:space="0" w:color="auto"/>
              <w:right w:val="single" w:sz="4" w:space="0" w:color="auto"/>
            </w:tcBorders>
            <w:shd w:val="clear" w:color="000000" w:fill="BFBFBF"/>
            <w:noWrap/>
            <w:vAlign w:val="center"/>
            <w:hideMark/>
          </w:tcPr>
          <w:p w14:paraId="23FE96B1"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BFBFBF"/>
            <w:noWrap/>
            <w:vAlign w:val="center"/>
            <w:hideMark/>
          </w:tcPr>
          <w:p w14:paraId="78E7BF6B"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BFBFBF"/>
            <w:noWrap/>
            <w:vAlign w:val="center"/>
            <w:hideMark/>
          </w:tcPr>
          <w:p w14:paraId="6DA751C5"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BFBFBF"/>
            <w:noWrap/>
            <w:vAlign w:val="center"/>
            <w:hideMark/>
          </w:tcPr>
          <w:p w14:paraId="46F8F3F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6B27FD" w:rsidRPr="001E7A40" w14:paraId="40FE1620"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99044" w14:textId="6AC9F904"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805572" w14:textId="2FA66908"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Butiran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AE0F6" w14:textId="2102A085"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752272" w14:textId="0946787B"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Bil</w:t>
            </w:r>
            <w:proofErr w:type="spellEnd"/>
            <w:r w:rsidRPr="001E7A40">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B74A86" w14:textId="6D882F7A" w:rsidR="006B27FD" w:rsidRPr="001E7A40" w:rsidRDefault="006B27FD" w:rsidP="006B27FD">
            <w:pPr>
              <w:spacing w:line="240" w:lineRule="auto"/>
              <w:jc w:val="center"/>
              <w:rPr>
                <w:rFonts w:ascii="Arial" w:eastAsia="Times New Roman" w:hAnsi="Arial" w:cs="Arial"/>
                <w:b/>
                <w:bCs/>
                <w:color w:val="000000"/>
                <w:lang w:eastAsia="en-MY"/>
              </w:rPr>
            </w:pPr>
            <w:r w:rsidRPr="001E7A40">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2F216" w14:textId="30E8ADD0"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Amaun</w:t>
            </w:r>
            <w:proofErr w:type="spellEnd"/>
            <w:r w:rsidRPr="001E7A40">
              <w:rPr>
                <w:rFonts w:ascii="Arial" w:eastAsia="Times New Roman" w:hAnsi="Arial" w:cs="Arial"/>
                <w:b/>
                <w:bCs/>
                <w:lang w:eastAsia="en-MY"/>
              </w:rPr>
              <w:t xml:space="preserve"> (RM)</w:t>
            </w:r>
          </w:p>
        </w:tc>
      </w:tr>
      <w:tr w:rsidR="00A2352C" w:rsidRPr="001E7A40" w14:paraId="2FD273D3" w14:textId="77777777" w:rsidTr="000B493C">
        <w:trPr>
          <w:trHeight w:val="41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EB18AC"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2E1E4E96" w14:textId="77777777" w:rsidR="00A2352C" w:rsidRPr="001E7A40" w:rsidRDefault="00A2352C" w:rsidP="00B94003">
            <w:pPr>
              <w:spacing w:line="240" w:lineRule="auto"/>
              <w:jc w:val="left"/>
              <w:rPr>
                <w:rFonts w:ascii="Arial" w:eastAsia="Times New Roman" w:hAnsi="Arial" w:cs="Arial"/>
                <w:b/>
                <w:bCs/>
                <w:lang w:eastAsia="en-MY"/>
              </w:rPr>
            </w:pPr>
            <w:r w:rsidRPr="001E7A40">
              <w:rPr>
                <w:rFonts w:ascii="Arial" w:eastAsia="Times New Roman" w:hAnsi="Arial" w:cs="Arial"/>
                <w:b/>
                <w:bCs/>
                <w:lang w:eastAsia="en-MY"/>
              </w:rPr>
              <w:t xml:space="preserve">Nota: </w:t>
            </w:r>
          </w:p>
        </w:tc>
        <w:tc>
          <w:tcPr>
            <w:tcW w:w="674" w:type="dxa"/>
            <w:tcBorders>
              <w:top w:val="nil"/>
              <w:left w:val="nil"/>
              <w:bottom w:val="single" w:sz="4" w:space="0" w:color="auto"/>
              <w:right w:val="single" w:sz="4" w:space="0" w:color="auto"/>
            </w:tcBorders>
            <w:shd w:val="clear" w:color="000000" w:fill="BFBFBF"/>
            <w:noWrap/>
            <w:vAlign w:val="center"/>
            <w:hideMark/>
          </w:tcPr>
          <w:p w14:paraId="5BB98AA3"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BFBFBF"/>
            <w:noWrap/>
            <w:vAlign w:val="center"/>
            <w:hideMark/>
          </w:tcPr>
          <w:p w14:paraId="78086741"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BFBFBF"/>
            <w:noWrap/>
            <w:vAlign w:val="center"/>
            <w:hideMark/>
          </w:tcPr>
          <w:p w14:paraId="756E12DC"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BFBFBF"/>
            <w:noWrap/>
            <w:vAlign w:val="center"/>
            <w:hideMark/>
          </w:tcPr>
          <w:p w14:paraId="1AD671A4"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35E35D8" w14:textId="77777777" w:rsidTr="000B493C">
        <w:trPr>
          <w:trHeight w:val="1164"/>
        </w:trPr>
        <w:tc>
          <w:tcPr>
            <w:tcW w:w="846" w:type="dxa"/>
            <w:tcBorders>
              <w:top w:val="nil"/>
              <w:left w:val="single" w:sz="4" w:space="0" w:color="auto"/>
              <w:bottom w:val="nil"/>
              <w:right w:val="single" w:sz="4" w:space="0" w:color="auto"/>
            </w:tcBorders>
            <w:shd w:val="clear" w:color="auto" w:fill="auto"/>
            <w:noWrap/>
            <w:vAlign w:val="center"/>
            <w:hideMark/>
          </w:tcPr>
          <w:p w14:paraId="37B237ED"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nil"/>
              <w:left w:val="nil"/>
              <w:bottom w:val="nil"/>
              <w:right w:val="nil"/>
            </w:tcBorders>
            <w:shd w:val="clear" w:color="auto" w:fill="auto"/>
            <w:vAlign w:val="center"/>
            <w:hideMark/>
          </w:tcPr>
          <w:p w14:paraId="4B184382" w14:textId="55FDA951"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Pihak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Petender</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perlu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mengemukakan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satu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salinan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cadangan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rekabentuk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binaan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makmal</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semasa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mengemukakan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butiran</w:t>
            </w:r>
            <w:proofErr w:type="spellEnd"/>
            <w:r w:rsidRPr="001E7A40">
              <w:rPr>
                <w:rFonts w:ascii="Arial" w:eastAsia="Times New Roman" w:hAnsi="Arial" w:cs="Arial"/>
                <w:lang w:eastAsia="en-MY"/>
              </w:rPr>
              <w:t xml:space="preserve"> BQ </w:t>
            </w:r>
            <w:proofErr w:type="spellStart"/>
            <w:r w:rsidRPr="001E7A40">
              <w:rPr>
                <w:rFonts w:ascii="Arial" w:eastAsia="Times New Roman" w:hAnsi="Arial" w:cs="Arial"/>
                <w:lang w:eastAsia="en-MY"/>
              </w:rPr>
              <w:t>harga</w:t>
            </w:r>
            <w:proofErr w:type="spellEnd"/>
            <w:r w:rsidRPr="001E7A40">
              <w:rPr>
                <w:rFonts w:ascii="Arial" w:eastAsia="Times New Roman" w:hAnsi="Arial" w:cs="Arial"/>
                <w:lang w:eastAsia="en-MY"/>
              </w:rPr>
              <w:t xml:space="preserve"> tender.</w:t>
            </w:r>
          </w:p>
        </w:tc>
        <w:tc>
          <w:tcPr>
            <w:tcW w:w="674" w:type="dxa"/>
            <w:tcBorders>
              <w:top w:val="nil"/>
              <w:left w:val="single" w:sz="4" w:space="0" w:color="auto"/>
              <w:bottom w:val="single" w:sz="4" w:space="0" w:color="auto"/>
              <w:right w:val="single" w:sz="4" w:space="0" w:color="auto"/>
            </w:tcBorders>
            <w:shd w:val="clear" w:color="000000" w:fill="D0CECE"/>
            <w:noWrap/>
            <w:vAlign w:val="center"/>
            <w:hideMark/>
          </w:tcPr>
          <w:p w14:paraId="7CE2A5D8"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D0CECE"/>
            <w:noWrap/>
            <w:vAlign w:val="center"/>
            <w:hideMark/>
          </w:tcPr>
          <w:p w14:paraId="1E014496"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D0CECE"/>
            <w:noWrap/>
            <w:vAlign w:val="center"/>
            <w:hideMark/>
          </w:tcPr>
          <w:p w14:paraId="31B0DE5F" w14:textId="77777777" w:rsidR="00A2352C" w:rsidRPr="001E7A40" w:rsidRDefault="00A2352C" w:rsidP="00B94003">
            <w:pPr>
              <w:spacing w:line="240" w:lineRule="auto"/>
              <w:rPr>
                <w:rFonts w:ascii="Arial" w:eastAsia="Times New Roman" w:hAnsi="Arial" w:cs="Arial"/>
                <w:lang w:eastAsia="en-MY"/>
              </w:rPr>
            </w:pPr>
            <w:r w:rsidRPr="001E7A40">
              <w:rPr>
                <w:rFonts w:ascii="Arial" w:eastAsia="Times New Roman" w:hAnsi="Arial" w:cs="Arial"/>
                <w:lang w:eastAsia="en-MY"/>
              </w:rPr>
              <w:t> </w:t>
            </w:r>
          </w:p>
        </w:tc>
        <w:tc>
          <w:tcPr>
            <w:tcW w:w="1560" w:type="dxa"/>
            <w:tcBorders>
              <w:top w:val="nil"/>
              <w:left w:val="nil"/>
              <w:bottom w:val="single" w:sz="4" w:space="0" w:color="auto"/>
              <w:right w:val="single" w:sz="4" w:space="0" w:color="auto"/>
            </w:tcBorders>
            <w:shd w:val="clear" w:color="000000" w:fill="D0CECE"/>
            <w:noWrap/>
            <w:vAlign w:val="center"/>
            <w:hideMark/>
          </w:tcPr>
          <w:p w14:paraId="694FBEF9" w14:textId="77777777" w:rsidR="00A2352C" w:rsidRPr="001E7A40" w:rsidRDefault="00A2352C" w:rsidP="00B94003">
            <w:pPr>
              <w:spacing w:line="240" w:lineRule="auto"/>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261993F4" w14:textId="77777777" w:rsidTr="000B493C">
        <w:trPr>
          <w:trHeight w:val="92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5BB6"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197F3075" w14:textId="77777777" w:rsidR="00A2352C" w:rsidRPr="001E7A40" w:rsidRDefault="00A2352C" w:rsidP="001E7A40">
            <w:pPr>
              <w:spacing w:line="240" w:lineRule="auto"/>
              <w:rPr>
                <w:rFonts w:ascii="Arial" w:eastAsia="Times New Roman" w:hAnsi="Arial" w:cs="Arial"/>
                <w:lang w:eastAsia="en-MY"/>
              </w:rPr>
            </w:pPr>
            <w:r w:rsidRPr="001E7A40">
              <w:rPr>
                <w:rFonts w:ascii="Arial" w:eastAsia="Times New Roman" w:hAnsi="Arial" w:cs="Arial"/>
                <w:lang w:eastAsia="en-MY"/>
              </w:rPr>
              <w:t xml:space="preserve">ii. Laptop </w:t>
            </w:r>
            <w:proofErr w:type="spellStart"/>
            <w:r w:rsidRPr="001E7A40">
              <w:rPr>
                <w:rFonts w:ascii="Arial" w:eastAsia="Times New Roman" w:hAnsi="Arial" w:cs="Arial"/>
                <w:lang w:eastAsia="en-MY"/>
              </w:rPr>
              <w:t>beserta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aksesori</w:t>
            </w:r>
            <w:proofErr w:type="spellEnd"/>
            <w:r w:rsidRPr="001E7A40">
              <w:rPr>
                <w:rFonts w:ascii="Arial" w:eastAsia="Times New Roman" w:hAnsi="Arial" w:cs="Arial"/>
                <w:lang w:eastAsia="en-MY"/>
              </w:rPr>
              <w:t xml:space="preserve"> yang </w:t>
            </w:r>
            <w:proofErr w:type="spellStart"/>
            <w:r w:rsidRPr="001E7A40">
              <w:rPr>
                <w:rFonts w:ascii="Arial" w:eastAsia="Times New Roman" w:hAnsi="Arial" w:cs="Arial"/>
                <w:lang w:eastAsia="en-MY"/>
              </w:rPr>
              <w:t>diberikan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dipulangkan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semula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kepada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kontraktor</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selepas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projek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tamat</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D0CECE"/>
            <w:noWrap/>
            <w:vAlign w:val="center"/>
            <w:hideMark/>
          </w:tcPr>
          <w:p w14:paraId="3F72BC17"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D0CECE"/>
            <w:noWrap/>
            <w:vAlign w:val="center"/>
            <w:hideMark/>
          </w:tcPr>
          <w:p w14:paraId="2FA6920D"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D0CECE"/>
            <w:noWrap/>
            <w:vAlign w:val="center"/>
            <w:hideMark/>
          </w:tcPr>
          <w:p w14:paraId="243DD271" w14:textId="77777777" w:rsidR="00A2352C" w:rsidRPr="001E7A40" w:rsidRDefault="00A2352C" w:rsidP="00B94003">
            <w:pPr>
              <w:spacing w:line="240" w:lineRule="auto"/>
              <w:rPr>
                <w:rFonts w:ascii="Arial" w:eastAsia="Times New Roman" w:hAnsi="Arial" w:cs="Arial"/>
                <w:lang w:eastAsia="en-MY"/>
              </w:rPr>
            </w:pPr>
            <w:r w:rsidRPr="001E7A40">
              <w:rPr>
                <w:rFonts w:ascii="Arial" w:eastAsia="Times New Roman" w:hAnsi="Arial" w:cs="Arial"/>
                <w:lang w:eastAsia="en-MY"/>
              </w:rPr>
              <w:t> </w:t>
            </w:r>
          </w:p>
        </w:tc>
        <w:tc>
          <w:tcPr>
            <w:tcW w:w="1560" w:type="dxa"/>
            <w:tcBorders>
              <w:top w:val="nil"/>
              <w:left w:val="nil"/>
              <w:bottom w:val="single" w:sz="4" w:space="0" w:color="auto"/>
              <w:right w:val="single" w:sz="4" w:space="0" w:color="auto"/>
            </w:tcBorders>
            <w:shd w:val="clear" w:color="000000" w:fill="D0CECE"/>
            <w:noWrap/>
            <w:vAlign w:val="center"/>
            <w:hideMark/>
          </w:tcPr>
          <w:p w14:paraId="72BF0B18" w14:textId="77777777" w:rsidR="00A2352C" w:rsidRPr="001E7A40" w:rsidRDefault="00A2352C" w:rsidP="00B94003">
            <w:pPr>
              <w:spacing w:line="240" w:lineRule="auto"/>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0DD62B27" w14:textId="77777777" w:rsidTr="000B493C">
        <w:trPr>
          <w:trHeight w:val="354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4DB169"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459BE4B5" w14:textId="77777777"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Apa-apa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jenis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yang </w:t>
            </w:r>
            <w:proofErr w:type="spellStart"/>
            <w:r w:rsidRPr="001E7A40">
              <w:rPr>
                <w:rFonts w:ascii="Arial" w:eastAsia="Times New Roman" w:hAnsi="Arial" w:cs="Arial"/>
                <w:lang w:eastAsia="en-MY"/>
              </w:rPr>
              <w:t>tidak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dimasukkan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dalam</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senarai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di </w:t>
            </w:r>
            <w:proofErr w:type="spellStart"/>
            <w:r w:rsidRPr="001E7A40">
              <w:rPr>
                <w:rFonts w:ascii="Arial" w:eastAsia="Times New Roman" w:hAnsi="Arial" w:cs="Arial"/>
                <w:lang w:eastAsia="en-MY"/>
              </w:rPr>
              <w:t>atas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tetapi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dianggap</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perlu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untuk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menyiapkan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keseluruhan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seperti</w:t>
            </w:r>
            <w:proofErr w:type="spellEnd"/>
            <w:r w:rsidRPr="001E7A40">
              <w:rPr>
                <w:rFonts w:ascii="Arial" w:eastAsia="Times New Roman" w:hAnsi="Arial" w:cs="Arial"/>
                <w:lang w:eastAsia="en-MY"/>
              </w:rPr>
              <w:t xml:space="preserve"> yang </w:t>
            </w:r>
            <w:proofErr w:type="spellStart"/>
            <w:r w:rsidRPr="001E7A40">
              <w:rPr>
                <w:rFonts w:ascii="Arial" w:eastAsia="Times New Roman" w:hAnsi="Arial" w:cs="Arial"/>
                <w:lang w:eastAsia="en-MY"/>
              </w:rPr>
              <w:t>ditunjukkan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dalam</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pelan</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spesifikasi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Sekiranya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ada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pihak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kontraktor</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perlu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menyenaraikan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jenis-jenis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bekalan</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tersebut</w:t>
            </w:r>
            <w:proofErr w:type="spellEnd"/>
            <w:r w:rsidRPr="001E7A40">
              <w:rPr>
                <w:rFonts w:ascii="Arial" w:eastAsia="Times New Roman" w:hAnsi="Arial" w:cs="Arial"/>
                <w:lang w:eastAsia="en-MY"/>
              </w:rPr>
              <w:t xml:space="preserve"> di </w:t>
            </w:r>
            <w:proofErr w:type="spellStart"/>
            <w:r w:rsidRPr="001E7A40">
              <w:rPr>
                <w:rFonts w:ascii="Arial" w:eastAsia="Times New Roman" w:hAnsi="Arial" w:cs="Arial"/>
                <w:lang w:eastAsia="en-MY"/>
              </w:rPr>
              <w:t>bawah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bersama-sama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keperluan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anggaran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perbelanjaan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Pegawai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penguasa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hendaklah</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diberi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mandat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untuk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menghendaki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pecahan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semula</w:t>
            </w:r>
            <w:proofErr w:type="spellEnd"/>
            <w:r w:rsidRPr="001E7A40">
              <w:rPr>
                <w:rFonts w:ascii="Arial" w:eastAsia="Times New Roman" w:hAnsi="Arial" w:cs="Arial"/>
                <w:lang w:eastAsia="en-MY"/>
              </w:rPr>
              <w:t xml:space="preserve"> kos </w:t>
            </w:r>
            <w:proofErr w:type="spellStart"/>
            <w:r w:rsidRPr="001E7A40">
              <w:rPr>
                <w:rFonts w:ascii="Arial" w:eastAsia="Times New Roman" w:hAnsi="Arial" w:cs="Arial"/>
                <w:lang w:eastAsia="en-MY"/>
              </w:rPr>
              <w:t>seperti</w:t>
            </w:r>
            <w:proofErr w:type="spellEnd"/>
            <w:r w:rsidRPr="001E7A40">
              <w:rPr>
                <w:rFonts w:ascii="Arial" w:eastAsia="Times New Roman" w:hAnsi="Arial" w:cs="Arial"/>
                <w:lang w:eastAsia="en-MY"/>
              </w:rPr>
              <w:t xml:space="preserve"> yang </w:t>
            </w:r>
            <w:proofErr w:type="spellStart"/>
            <w:r w:rsidRPr="001E7A40">
              <w:rPr>
                <w:rFonts w:ascii="Arial" w:eastAsia="Times New Roman" w:hAnsi="Arial" w:cs="Arial"/>
                <w:lang w:eastAsia="en-MY"/>
              </w:rPr>
              <w:t>tersenarai</w:t>
            </w:r>
            <w:proofErr w:type="spellEnd"/>
            <w:r w:rsidRPr="001E7A40">
              <w:rPr>
                <w:rFonts w:ascii="Arial" w:eastAsia="Times New Roman" w:hAnsi="Arial" w:cs="Arial"/>
                <w:lang w:eastAsia="en-MY"/>
              </w:rPr>
              <w:t xml:space="preserve"> di bawah: ..........................................................................................................................................................................................</w:t>
            </w:r>
          </w:p>
        </w:tc>
        <w:tc>
          <w:tcPr>
            <w:tcW w:w="674" w:type="dxa"/>
            <w:tcBorders>
              <w:top w:val="nil"/>
              <w:left w:val="nil"/>
              <w:bottom w:val="single" w:sz="4" w:space="0" w:color="auto"/>
              <w:right w:val="single" w:sz="4" w:space="0" w:color="auto"/>
            </w:tcBorders>
            <w:shd w:val="clear" w:color="000000" w:fill="D0CECE"/>
            <w:vAlign w:val="center"/>
            <w:hideMark/>
          </w:tcPr>
          <w:p w14:paraId="08A1CC3F" w14:textId="77777777" w:rsidR="00A2352C" w:rsidRPr="001E7A40" w:rsidRDefault="00A2352C" w:rsidP="00B94003">
            <w:pPr>
              <w:spacing w:line="240" w:lineRule="auto"/>
              <w:jc w:val="center"/>
              <w:rPr>
                <w:rFonts w:ascii="Arial" w:eastAsia="Times New Roman" w:hAnsi="Arial" w:cs="Arial"/>
                <w:b/>
                <w:bCs/>
                <w:lang w:eastAsia="en-MY"/>
              </w:rPr>
            </w:pPr>
          </w:p>
        </w:tc>
        <w:tc>
          <w:tcPr>
            <w:tcW w:w="728" w:type="dxa"/>
            <w:tcBorders>
              <w:top w:val="nil"/>
              <w:left w:val="nil"/>
              <w:bottom w:val="single" w:sz="4" w:space="0" w:color="auto"/>
              <w:right w:val="single" w:sz="4" w:space="0" w:color="auto"/>
            </w:tcBorders>
            <w:shd w:val="clear" w:color="000000" w:fill="D0CECE"/>
            <w:vAlign w:val="center"/>
            <w:hideMark/>
          </w:tcPr>
          <w:p w14:paraId="42255438" w14:textId="77777777" w:rsidR="00A2352C" w:rsidRPr="001E7A40" w:rsidRDefault="00A2352C" w:rsidP="00B94003">
            <w:pPr>
              <w:spacing w:line="240" w:lineRule="auto"/>
              <w:jc w:val="center"/>
              <w:rPr>
                <w:rFonts w:ascii="Arial" w:eastAsia="Times New Roman" w:hAnsi="Arial" w:cs="Arial"/>
                <w:b/>
                <w:bCs/>
                <w:lang w:eastAsia="en-MY"/>
              </w:rPr>
            </w:pPr>
          </w:p>
        </w:tc>
        <w:tc>
          <w:tcPr>
            <w:tcW w:w="1007" w:type="dxa"/>
            <w:tcBorders>
              <w:top w:val="nil"/>
              <w:left w:val="nil"/>
              <w:bottom w:val="single" w:sz="4" w:space="0" w:color="auto"/>
              <w:right w:val="single" w:sz="4" w:space="0" w:color="auto"/>
            </w:tcBorders>
            <w:shd w:val="clear" w:color="000000" w:fill="D0CECE"/>
            <w:vAlign w:val="center"/>
            <w:hideMark/>
          </w:tcPr>
          <w:p w14:paraId="2D1CBF30"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D0CECE"/>
            <w:vAlign w:val="center"/>
            <w:hideMark/>
          </w:tcPr>
          <w:p w14:paraId="42DF5BEB" w14:textId="77777777" w:rsidR="00A2352C" w:rsidRPr="001E7A40" w:rsidRDefault="00A2352C" w:rsidP="00B94003">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 </w:t>
            </w:r>
          </w:p>
        </w:tc>
      </w:tr>
      <w:tr w:rsidR="00A2352C" w:rsidRPr="001E7A40" w14:paraId="7917F445"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423668"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432E194F" w14:textId="77777777" w:rsidR="00A2352C" w:rsidRPr="001E7A40" w:rsidRDefault="00A2352C" w:rsidP="00B94003">
            <w:pPr>
              <w:spacing w:line="240" w:lineRule="auto"/>
              <w:jc w:val="left"/>
              <w:rPr>
                <w:rFonts w:ascii="Arial" w:eastAsia="Times New Roman" w:hAnsi="Arial" w:cs="Arial"/>
                <w:lang w:eastAsia="en-MY"/>
              </w:rPr>
            </w:pPr>
            <w:r w:rsidRPr="001E7A40">
              <w:rPr>
                <w:rFonts w:ascii="Arial" w:eastAsia="Times New Roman" w:hAnsi="Arial" w:cs="Arial"/>
                <w:lang w:eastAsia="en-MY"/>
              </w:rPr>
              <w:t> </w:t>
            </w:r>
          </w:p>
        </w:tc>
        <w:tc>
          <w:tcPr>
            <w:tcW w:w="674" w:type="dxa"/>
            <w:tcBorders>
              <w:top w:val="nil"/>
              <w:left w:val="nil"/>
              <w:bottom w:val="single" w:sz="4" w:space="0" w:color="auto"/>
              <w:right w:val="single" w:sz="4" w:space="0" w:color="auto"/>
            </w:tcBorders>
            <w:shd w:val="clear" w:color="auto" w:fill="auto"/>
            <w:noWrap/>
            <w:vAlign w:val="center"/>
            <w:hideMark/>
          </w:tcPr>
          <w:p w14:paraId="5A8DCA55" w14:textId="77777777" w:rsidR="00A2352C" w:rsidRPr="001E7A40" w:rsidRDefault="00A2352C" w:rsidP="00B94003">
            <w:pPr>
              <w:spacing w:line="240" w:lineRule="auto"/>
              <w:jc w:val="center"/>
              <w:rPr>
                <w:rFonts w:ascii="Arial" w:eastAsia="Times New Roman" w:hAnsi="Arial" w:cs="Arial"/>
                <w:lang w:eastAsia="en-MY"/>
              </w:rPr>
            </w:pPr>
          </w:p>
        </w:tc>
        <w:tc>
          <w:tcPr>
            <w:tcW w:w="1735" w:type="dxa"/>
            <w:gridSpan w:val="2"/>
            <w:tcBorders>
              <w:top w:val="nil"/>
              <w:left w:val="nil"/>
              <w:bottom w:val="single" w:sz="4" w:space="0" w:color="auto"/>
              <w:right w:val="single" w:sz="4" w:space="0" w:color="auto"/>
            </w:tcBorders>
            <w:shd w:val="clear" w:color="auto" w:fill="auto"/>
            <w:noWrap/>
            <w:vAlign w:val="center"/>
            <w:hideMark/>
          </w:tcPr>
          <w:p w14:paraId="0C980888" w14:textId="77777777" w:rsidR="00A2352C" w:rsidRPr="001E7A40" w:rsidRDefault="00A2352C" w:rsidP="00B94003">
            <w:pPr>
              <w:spacing w:line="240" w:lineRule="auto"/>
              <w:jc w:val="right"/>
              <w:rPr>
                <w:rFonts w:ascii="Arial" w:eastAsia="Times New Roman" w:hAnsi="Arial" w:cs="Arial"/>
                <w:b/>
                <w:bCs/>
                <w:color w:val="000000"/>
                <w:lang w:eastAsia="en-MY"/>
              </w:rPr>
            </w:pPr>
            <w:proofErr w:type="spellStart"/>
            <w:r w:rsidRPr="001E7A40">
              <w:rPr>
                <w:rFonts w:ascii="Arial" w:eastAsia="Times New Roman" w:hAnsi="Arial" w:cs="Arial"/>
                <w:b/>
                <w:bCs/>
                <w:color w:val="000000"/>
                <w:lang w:eastAsia="en-MY"/>
              </w:rPr>
              <w:t>Jumlah</w:t>
            </w:r>
            <w:proofErr w:type="spellEnd"/>
            <w:r w:rsidRPr="001E7A40">
              <w:rPr>
                <w:rFonts w:ascii="Arial" w:eastAsia="Times New Roman" w:hAnsi="Arial" w:cs="Arial"/>
                <w:b/>
                <w:bCs/>
                <w:color w:val="000000"/>
                <w:lang w:eastAsia="en-MY"/>
              </w:rPr>
              <w:t xml:space="preserve"> Kecil</w:t>
            </w:r>
          </w:p>
        </w:tc>
        <w:tc>
          <w:tcPr>
            <w:tcW w:w="1560" w:type="dxa"/>
            <w:tcBorders>
              <w:top w:val="nil"/>
              <w:left w:val="nil"/>
              <w:bottom w:val="single" w:sz="4" w:space="0" w:color="auto"/>
              <w:right w:val="single" w:sz="4" w:space="0" w:color="auto"/>
            </w:tcBorders>
            <w:shd w:val="clear" w:color="auto" w:fill="auto"/>
            <w:noWrap/>
            <w:vAlign w:val="center"/>
            <w:hideMark/>
          </w:tcPr>
          <w:p w14:paraId="3F8C013A" w14:textId="77777777" w:rsidR="00A2352C" w:rsidRPr="001E7A40" w:rsidRDefault="00A2352C" w:rsidP="00B94003">
            <w:pPr>
              <w:spacing w:line="240" w:lineRule="auto"/>
              <w:jc w:val="right"/>
              <w:rPr>
                <w:rFonts w:ascii="Arial" w:eastAsia="Times New Roman" w:hAnsi="Arial" w:cs="Arial"/>
                <w:b/>
                <w:bCs/>
                <w:lang w:eastAsia="en-MY"/>
              </w:rPr>
            </w:pPr>
            <w:r w:rsidRPr="001E7A40">
              <w:rPr>
                <w:rFonts w:ascii="Arial" w:eastAsia="Times New Roman" w:hAnsi="Arial" w:cs="Arial"/>
                <w:b/>
                <w:bCs/>
                <w:lang w:eastAsia="en-MY"/>
              </w:rPr>
              <w:t> </w:t>
            </w:r>
          </w:p>
        </w:tc>
      </w:tr>
      <w:tr w:rsidR="00A2352C" w:rsidRPr="001E7A40" w14:paraId="1877D1D1" w14:textId="77777777" w:rsidTr="000B493C">
        <w:trPr>
          <w:trHeight w:val="153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02F1FB" w14:textId="77777777" w:rsidR="00A2352C" w:rsidRPr="001E7A40" w:rsidRDefault="00A2352C" w:rsidP="00B94003">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C</w:t>
            </w:r>
          </w:p>
        </w:tc>
        <w:tc>
          <w:tcPr>
            <w:tcW w:w="5408" w:type="dxa"/>
            <w:tcBorders>
              <w:top w:val="nil"/>
              <w:left w:val="nil"/>
              <w:bottom w:val="single" w:sz="4" w:space="0" w:color="auto"/>
              <w:right w:val="single" w:sz="4" w:space="0" w:color="auto"/>
            </w:tcBorders>
            <w:shd w:val="clear" w:color="auto" w:fill="auto"/>
            <w:vAlign w:val="center"/>
            <w:hideMark/>
          </w:tcPr>
          <w:p w14:paraId="3709E7DA" w14:textId="77777777" w:rsidR="00A2352C" w:rsidRPr="001E7A40" w:rsidRDefault="00A2352C" w:rsidP="001E7A40">
            <w:pPr>
              <w:spacing w:line="240" w:lineRule="auto"/>
              <w:rPr>
                <w:rFonts w:ascii="Arial" w:eastAsia="Times New Roman" w:hAnsi="Arial" w:cs="Arial"/>
                <w:b/>
                <w:bCs/>
                <w:lang w:eastAsia="en-MY"/>
              </w:rPr>
            </w:pPr>
            <w:proofErr w:type="spellStart"/>
            <w:r w:rsidRPr="001E7A40">
              <w:rPr>
                <w:rFonts w:ascii="Arial" w:eastAsia="Times New Roman" w:hAnsi="Arial" w:cs="Arial"/>
                <w:b/>
                <w:bCs/>
                <w:lang w:eastAsia="en-MY"/>
              </w:rPr>
              <w:t>Membekal</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bahan</w:t>
            </w:r>
            <w:proofErr w:type="spellEnd"/>
            <w:r w:rsidRPr="001E7A40">
              <w:rPr>
                <w:rFonts w:ascii="Arial" w:eastAsia="Times New Roman" w:hAnsi="Arial" w:cs="Arial"/>
                <w:b/>
                <w:bCs/>
                <w:lang w:eastAsia="en-MY"/>
              </w:rPr>
              <w:t xml:space="preserve"> dan </w:t>
            </w:r>
            <w:proofErr w:type="spellStart"/>
            <w:r w:rsidRPr="001E7A40">
              <w:rPr>
                <w:rFonts w:ascii="Arial" w:eastAsia="Times New Roman" w:hAnsi="Arial" w:cs="Arial"/>
                <w:b/>
                <w:bCs/>
                <w:lang w:eastAsia="en-MY"/>
              </w:rPr>
              <w:t>peralatan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pembinaan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tapak</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bina</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termasuk</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menggali</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menimbus</w:t>
            </w:r>
            <w:proofErr w:type="spellEnd"/>
            <w:r w:rsidRPr="001E7A40">
              <w:rPr>
                <w:rFonts w:ascii="Arial" w:eastAsia="Times New Roman" w:hAnsi="Arial" w:cs="Arial"/>
                <w:b/>
                <w:bCs/>
                <w:lang w:eastAsia="en-MY"/>
              </w:rPr>
              <w:t xml:space="preserve"> dan </w:t>
            </w:r>
            <w:proofErr w:type="spellStart"/>
            <w:r w:rsidRPr="001E7A40">
              <w:rPr>
                <w:rFonts w:ascii="Arial" w:eastAsia="Times New Roman" w:hAnsi="Arial" w:cs="Arial"/>
                <w:b/>
                <w:bCs/>
                <w:lang w:eastAsia="en-MY"/>
              </w:rPr>
              <w:t>semua</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keperluan</w:t>
            </w:r>
            <w:proofErr w:type="spellEnd"/>
            <w:r w:rsidRPr="001E7A40">
              <w:rPr>
                <w:rFonts w:ascii="Arial" w:eastAsia="Times New Roman" w:hAnsi="Arial" w:cs="Arial"/>
                <w:b/>
                <w:bCs/>
                <w:lang w:eastAsia="en-MY"/>
              </w:rPr>
              <w:t xml:space="preserve"> yang </w:t>
            </w:r>
            <w:proofErr w:type="spellStart"/>
            <w:r w:rsidRPr="001E7A40">
              <w:rPr>
                <w:rFonts w:ascii="Arial" w:eastAsia="Times New Roman" w:hAnsi="Arial" w:cs="Arial"/>
                <w:b/>
                <w:bCs/>
                <w:lang w:eastAsia="en-MY"/>
              </w:rPr>
              <w:t>diperlukan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untuk</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membina</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asas</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seperti</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pelan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spesifikasi</w:t>
            </w:r>
            <w:proofErr w:type="spellEnd"/>
            <w:r w:rsidRPr="001E7A40">
              <w:rPr>
                <w:rFonts w:ascii="Arial" w:eastAsia="Times New Roman" w:hAnsi="Arial" w:cs="Arial"/>
                <w:b/>
                <w:bCs/>
                <w:lang w:eastAsia="en-MY"/>
              </w:rPr>
              <w:t xml:space="preserve"> dan </w:t>
            </w:r>
            <w:proofErr w:type="spellStart"/>
            <w:r w:rsidRPr="001E7A40">
              <w:rPr>
                <w:rFonts w:ascii="Arial" w:eastAsia="Times New Roman" w:hAnsi="Arial" w:cs="Arial"/>
                <w:b/>
                <w:bCs/>
                <w:lang w:eastAsia="en-MY"/>
              </w:rPr>
              <w:t>arahan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Pegawai</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Penguasa</w:t>
            </w:r>
            <w:proofErr w:type="spellEnd"/>
          </w:p>
        </w:tc>
        <w:tc>
          <w:tcPr>
            <w:tcW w:w="674" w:type="dxa"/>
            <w:tcBorders>
              <w:top w:val="nil"/>
              <w:left w:val="nil"/>
              <w:bottom w:val="single" w:sz="4" w:space="0" w:color="auto"/>
              <w:right w:val="single" w:sz="4" w:space="0" w:color="auto"/>
            </w:tcBorders>
            <w:shd w:val="clear" w:color="000000" w:fill="C0C0C0"/>
            <w:noWrap/>
            <w:vAlign w:val="center"/>
            <w:hideMark/>
          </w:tcPr>
          <w:p w14:paraId="12105C7B"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C0C0C0"/>
            <w:noWrap/>
            <w:vAlign w:val="center"/>
            <w:hideMark/>
          </w:tcPr>
          <w:p w14:paraId="18B89CB3"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C0C0C0"/>
            <w:noWrap/>
            <w:vAlign w:val="center"/>
            <w:hideMark/>
          </w:tcPr>
          <w:p w14:paraId="7D603379"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C0C0C0"/>
            <w:noWrap/>
            <w:vAlign w:val="center"/>
            <w:hideMark/>
          </w:tcPr>
          <w:p w14:paraId="6EA3AEDA"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61AC64EC"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B8F2B3" w14:textId="77777777" w:rsidR="00A2352C" w:rsidRPr="001E7A40" w:rsidRDefault="00A2352C" w:rsidP="00B94003">
            <w:pPr>
              <w:spacing w:line="240" w:lineRule="auto"/>
              <w:jc w:val="center"/>
              <w:rPr>
                <w:rFonts w:ascii="Arial" w:eastAsia="Times New Roman" w:hAnsi="Arial" w:cs="Arial"/>
                <w:b/>
                <w:bCs/>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1D43AA93" w14:textId="77777777" w:rsidR="00A2352C" w:rsidRPr="001E7A40" w:rsidRDefault="00A2352C" w:rsidP="00B94003">
            <w:pPr>
              <w:spacing w:line="240" w:lineRule="auto"/>
              <w:jc w:val="left"/>
              <w:rPr>
                <w:rFonts w:ascii="Arial" w:eastAsia="Times New Roman" w:hAnsi="Arial" w:cs="Arial"/>
                <w:b/>
                <w:bCs/>
                <w:lang w:eastAsia="en-MY"/>
              </w:rPr>
            </w:pPr>
            <w:r w:rsidRPr="001E7A40">
              <w:rPr>
                <w:rFonts w:ascii="Arial" w:eastAsia="Times New Roman" w:hAnsi="Arial" w:cs="Arial"/>
                <w:b/>
                <w:bCs/>
                <w:lang w:eastAsia="en-MY"/>
              </w:rPr>
              <w:t>KERJA-KERJA KONKRIT DAN STRUKTUR</w:t>
            </w:r>
          </w:p>
        </w:tc>
        <w:tc>
          <w:tcPr>
            <w:tcW w:w="674" w:type="dxa"/>
            <w:tcBorders>
              <w:top w:val="nil"/>
              <w:left w:val="nil"/>
              <w:bottom w:val="single" w:sz="4" w:space="0" w:color="auto"/>
              <w:right w:val="single" w:sz="4" w:space="0" w:color="auto"/>
            </w:tcBorders>
            <w:shd w:val="clear" w:color="000000" w:fill="C0C0C0"/>
            <w:noWrap/>
            <w:vAlign w:val="center"/>
            <w:hideMark/>
          </w:tcPr>
          <w:p w14:paraId="47F3924F"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C0C0C0"/>
            <w:noWrap/>
            <w:vAlign w:val="center"/>
            <w:hideMark/>
          </w:tcPr>
          <w:p w14:paraId="6640B06C"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C0C0C0"/>
            <w:noWrap/>
            <w:vAlign w:val="center"/>
            <w:hideMark/>
          </w:tcPr>
          <w:p w14:paraId="5ABD0343"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C0C0C0"/>
            <w:noWrap/>
            <w:vAlign w:val="center"/>
            <w:hideMark/>
          </w:tcPr>
          <w:p w14:paraId="20330DFD"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7A1CE71B" w14:textId="77777777" w:rsidTr="000B493C">
        <w:trPr>
          <w:trHeight w:val="994"/>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DA88C8D"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000000" w:fill="FFFFFF"/>
            <w:vAlign w:val="center"/>
            <w:hideMark/>
          </w:tcPr>
          <w:p w14:paraId="3624B665" w14:textId="1C91E910"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Membina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asas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rakit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konkrit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gred</w:t>
            </w:r>
            <w:proofErr w:type="spellEnd"/>
            <w:r w:rsidRPr="001E7A40">
              <w:rPr>
                <w:rFonts w:ascii="Arial" w:eastAsia="Times New Roman" w:hAnsi="Arial" w:cs="Arial"/>
                <w:lang w:eastAsia="en-MY"/>
              </w:rPr>
              <w:t xml:space="preserve"> 30 </w:t>
            </w:r>
            <w:proofErr w:type="spellStart"/>
            <w:r w:rsidRPr="001E7A40">
              <w:rPr>
                <w:rFonts w:ascii="Arial" w:eastAsia="Times New Roman" w:hAnsi="Arial" w:cs="Arial"/>
                <w:lang w:eastAsia="en-MY"/>
              </w:rPr>
              <w:t>bersaiz</w:t>
            </w:r>
            <w:proofErr w:type="spellEnd"/>
            <w:r w:rsidRPr="001E7A40">
              <w:rPr>
                <w:rFonts w:ascii="Arial" w:eastAsia="Times New Roman" w:hAnsi="Arial" w:cs="Arial"/>
                <w:lang w:eastAsia="en-MY"/>
              </w:rPr>
              <w:t xml:space="preserve"> 600mm(w)x375mm(D)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lain-lain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berkaitan</w:t>
            </w:r>
            <w:proofErr w:type="spellEnd"/>
            <w:r w:rsid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39760ADF"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008BE01D"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17</w:t>
            </w:r>
          </w:p>
        </w:tc>
        <w:tc>
          <w:tcPr>
            <w:tcW w:w="1007" w:type="dxa"/>
            <w:tcBorders>
              <w:top w:val="nil"/>
              <w:left w:val="nil"/>
              <w:bottom w:val="single" w:sz="4" w:space="0" w:color="auto"/>
              <w:right w:val="single" w:sz="4" w:space="0" w:color="auto"/>
            </w:tcBorders>
            <w:shd w:val="clear" w:color="000000" w:fill="FFFFFF"/>
            <w:noWrap/>
            <w:vAlign w:val="center"/>
            <w:hideMark/>
          </w:tcPr>
          <w:p w14:paraId="11215682"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470085E1"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05E46D52" w14:textId="77777777" w:rsidTr="000B493C">
        <w:trPr>
          <w:trHeight w:val="98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1DB019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09D84D88" w14:textId="24A6C4F5"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Membina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lantai</w:t>
            </w:r>
            <w:proofErr w:type="spellEnd"/>
            <w:r w:rsidRPr="001E7A40">
              <w:rPr>
                <w:rFonts w:ascii="Arial" w:eastAsia="Times New Roman" w:hAnsi="Arial" w:cs="Arial"/>
                <w:lang w:eastAsia="en-MY"/>
              </w:rPr>
              <w:t xml:space="preserve"> dan apron </w:t>
            </w:r>
            <w:proofErr w:type="spellStart"/>
            <w:r w:rsidRPr="001E7A40">
              <w:rPr>
                <w:rFonts w:ascii="Arial" w:eastAsia="Times New Roman" w:hAnsi="Arial" w:cs="Arial"/>
                <w:lang w:eastAsia="en-MY"/>
              </w:rPr>
              <w:t>konkrit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gred</w:t>
            </w:r>
            <w:proofErr w:type="spellEnd"/>
            <w:r w:rsidRPr="001E7A40">
              <w:rPr>
                <w:rFonts w:ascii="Arial" w:eastAsia="Times New Roman" w:hAnsi="Arial" w:cs="Arial"/>
                <w:lang w:eastAsia="en-MY"/>
              </w:rPr>
              <w:t xml:space="preserve"> 30 </w:t>
            </w:r>
            <w:proofErr w:type="spellStart"/>
            <w:r w:rsidRPr="001E7A40">
              <w:rPr>
                <w:rFonts w:ascii="Arial" w:eastAsia="Times New Roman" w:hAnsi="Arial" w:cs="Arial"/>
                <w:lang w:eastAsia="en-MY"/>
              </w:rPr>
              <w:t>berketebalan</w:t>
            </w:r>
            <w:proofErr w:type="spellEnd"/>
            <w:r w:rsidRPr="001E7A40">
              <w:rPr>
                <w:rFonts w:ascii="Arial" w:eastAsia="Times New Roman" w:hAnsi="Arial" w:cs="Arial"/>
                <w:lang w:eastAsia="en-MY"/>
              </w:rPr>
              <w:t xml:space="preserve"> 150mm.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lain-lain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berkaitan</w:t>
            </w:r>
            <w:proofErr w:type="spellEnd"/>
            <w:r w:rsid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4A2307D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3CEF9340"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29</w:t>
            </w:r>
          </w:p>
        </w:tc>
        <w:tc>
          <w:tcPr>
            <w:tcW w:w="1007" w:type="dxa"/>
            <w:tcBorders>
              <w:top w:val="nil"/>
              <w:left w:val="nil"/>
              <w:bottom w:val="single" w:sz="4" w:space="0" w:color="auto"/>
              <w:right w:val="single" w:sz="4" w:space="0" w:color="auto"/>
            </w:tcBorders>
            <w:shd w:val="clear" w:color="auto" w:fill="auto"/>
            <w:vAlign w:val="center"/>
            <w:hideMark/>
          </w:tcPr>
          <w:p w14:paraId="4DF0CC2D"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29D5B09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70BE8050" w14:textId="77777777" w:rsidTr="000B493C">
        <w:trPr>
          <w:trHeight w:val="79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7429BD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000000" w:fill="FFFFFF"/>
            <w:vAlign w:val="center"/>
            <w:hideMark/>
          </w:tcPr>
          <w:p w14:paraId="416036CE" w14:textId="2CDEC30C"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Membina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tiang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konkrit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gred</w:t>
            </w:r>
            <w:proofErr w:type="spellEnd"/>
            <w:r w:rsidRPr="001E7A40">
              <w:rPr>
                <w:rFonts w:ascii="Arial" w:eastAsia="Times New Roman" w:hAnsi="Arial" w:cs="Arial"/>
                <w:lang w:eastAsia="en-MY"/>
              </w:rPr>
              <w:t xml:space="preserve"> 30 </w:t>
            </w:r>
            <w:proofErr w:type="spellStart"/>
            <w:r w:rsidRPr="001E7A40">
              <w:rPr>
                <w:rFonts w:ascii="Arial" w:eastAsia="Times New Roman" w:hAnsi="Arial" w:cs="Arial"/>
                <w:lang w:eastAsia="en-MY"/>
              </w:rPr>
              <w:t>bersaiz</w:t>
            </w:r>
            <w:proofErr w:type="spellEnd"/>
            <w:r w:rsidRPr="001E7A40">
              <w:rPr>
                <w:rFonts w:ascii="Arial" w:eastAsia="Times New Roman" w:hAnsi="Arial" w:cs="Arial"/>
                <w:lang w:eastAsia="en-MY"/>
              </w:rPr>
              <w:t xml:space="preserve"> 150mmx150mm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lain-lain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berkaitan</w:t>
            </w:r>
            <w:proofErr w:type="spellEnd"/>
            <w:r w:rsid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2323582D"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1DFA79EF"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2</w:t>
            </w:r>
          </w:p>
        </w:tc>
        <w:tc>
          <w:tcPr>
            <w:tcW w:w="1007" w:type="dxa"/>
            <w:tcBorders>
              <w:top w:val="nil"/>
              <w:left w:val="nil"/>
              <w:bottom w:val="single" w:sz="4" w:space="0" w:color="auto"/>
              <w:right w:val="single" w:sz="4" w:space="0" w:color="auto"/>
            </w:tcBorders>
            <w:shd w:val="clear" w:color="auto" w:fill="auto"/>
            <w:vAlign w:val="center"/>
            <w:hideMark/>
          </w:tcPr>
          <w:p w14:paraId="2D249985"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7022590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22F528A7" w14:textId="77777777" w:rsidTr="000B493C">
        <w:trPr>
          <w:trHeight w:val="1103"/>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74D795E"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000000" w:fill="FFFFFF"/>
            <w:vAlign w:val="center"/>
            <w:hideMark/>
          </w:tcPr>
          <w:p w14:paraId="5235F22D" w14:textId="78ED673E" w:rsidR="00A2352C" w:rsidRPr="001E7A40" w:rsidRDefault="00A2352C" w:rsidP="001E7A40">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Membina</w:t>
            </w:r>
            <w:proofErr w:type="spellEnd"/>
            <w:r w:rsidRPr="001E7A40">
              <w:rPr>
                <w:rFonts w:ascii="Arial" w:eastAsia="Times New Roman" w:hAnsi="Arial" w:cs="Arial"/>
                <w:color w:val="000000"/>
                <w:lang w:eastAsia="en-MY"/>
              </w:rPr>
              <w:t xml:space="preserve"> perimeter </w:t>
            </w:r>
            <w:proofErr w:type="spellStart"/>
            <w:r w:rsidRPr="001E7A40">
              <w:rPr>
                <w:rFonts w:ascii="Arial" w:eastAsia="Times New Roman" w:hAnsi="Arial" w:cs="Arial"/>
                <w:color w:val="000000"/>
                <w:lang w:eastAsia="en-MY"/>
              </w:rPr>
              <w:t>rasuk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atas</w:t>
            </w:r>
            <w:proofErr w:type="spellEnd"/>
            <w:r w:rsidRPr="001E7A40">
              <w:rPr>
                <w:rFonts w:ascii="Arial" w:eastAsia="Times New Roman" w:hAnsi="Arial" w:cs="Arial"/>
                <w:color w:val="000000"/>
                <w:lang w:eastAsia="en-MY"/>
              </w:rPr>
              <w:t xml:space="preserve"> (roof beam) </w:t>
            </w:r>
            <w:proofErr w:type="spellStart"/>
            <w:r w:rsidRPr="001E7A40">
              <w:rPr>
                <w:rFonts w:ascii="Arial" w:eastAsia="Times New Roman" w:hAnsi="Arial" w:cs="Arial"/>
                <w:color w:val="000000"/>
                <w:lang w:eastAsia="en-MY"/>
              </w:rPr>
              <w:t>menggunakan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konkrit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gred</w:t>
            </w:r>
            <w:proofErr w:type="spellEnd"/>
            <w:r w:rsidRPr="001E7A40">
              <w:rPr>
                <w:rFonts w:ascii="Arial" w:eastAsia="Times New Roman" w:hAnsi="Arial" w:cs="Arial"/>
                <w:color w:val="000000"/>
                <w:lang w:eastAsia="en-MY"/>
              </w:rPr>
              <w:t xml:space="preserve"> 30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225mmx600mm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lain-lain </w:t>
            </w:r>
            <w:proofErr w:type="spellStart"/>
            <w:r w:rsidRPr="001E7A40">
              <w:rPr>
                <w:rFonts w:ascii="Arial" w:eastAsia="Times New Roman" w:hAnsi="Arial" w:cs="Arial"/>
                <w:color w:val="000000"/>
                <w:lang w:eastAsia="en-MY"/>
              </w:rPr>
              <w:t>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berkaitan</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7A9878D1"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465FED46"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7</w:t>
            </w:r>
          </w:p>
        </w:tc>
        <w:tc>
          <w:tcPr>
            <w:tcW w:w="1007" w:type="dxa"/>
            <w:tcBorders>
              <w:top w:val="nil"/>
              <w:left w:val="nil"/>
              <w:bottom w:val="single" w:sz="4" w:space="0" w:color="auto"/>
              <w:right w:val="single" w:sz="4" w:space="0" w:color="auto"/>
            </w:tcBorders>
            <w:shd w:val="clear" w:color="auto" w:fill="auto"/>
            <w:vAlign w:val="center"/>
            <w:hideMark/>
          </w:tcPr>
          <w:p w14:paraId="691E804D"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522CFD10"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6B27FD" w:rsidRPr="001E7A40" w14:paraId="44F2A9A9"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3A52F" w14:textId="21FF8E16"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04FAEE" w14:textId="23E0E92E"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Butiran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B43DE" w14:textId="6A9FF21D"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077975" w14:textId="5B4CE64B"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Bil</w:t>
            </w:r>
            <w:proofErr w:type="spellEnd"/>
            <w:r w:rsidRPr="001E7A40">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CB673B" w14:textId="167462A4" w:rsidR="006B27FD" w:rsidRPr="001E7A40" w:rsidRDefault="006B27FD" w:rsidP="006B27FD">
            <w:pPr>
              <w:spacing w:line="240" w:lineRule="auto"/>
              <w:jc w:val="center"/>
              <w:rPr>
                <w:rFonts w:ascii="Arial" w:eastAsia="Times New Roman" w:hAnsi="Arial" w:cs="Arial"/>
                <w:b/>
                <w:bCs/>
                <w:color w:val="000000"/>
                <w:lang w:eastAsia="en-MY"/>
              </w:rPr>
            </w:pPr>
            <w:r w:rsidRPr="001E7A40">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44014C" w14:textId="2BDBC7E3"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Amaun</w:t>
            </w:r>
            <w:proofErr w:type="spellEnd"/>
            <w:r w:rsidRPr="001E7A40">
              <w:rPr>
                <w:rFonts w:ascii="Arial" w:eastAsia="Times New Roman" w:hAnsi="Arial" w:cs="Arial"/>
                <w:b/>
                <w:bCs/>
                <w:lang w:eastAsia="en-MY"/>
              </w:rPr>
              <w:t xml:space="preserve"> (RM)</w:t>
            </w:r>
          </w:p>
        </w:tc>
      </w:tr>
      <w:tr w:rsidR="00A2352C" w:rsidRPr="001E7A40" w14:paraId="72180C1A" w14:textId="77777777" w:rsidTr="000B493C">
        <w:trPr>
          <w:trHeight w:val="984"/>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2256057"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000000" w:fill="FFFFFF"/>
            <w:vAlign w:val="center"/>
            <w:hideMark/>
          </w:tcPr>
          <w:p w14:paraId="5EEDC2FE" w14:textId="27B03DC4" w:rsidR="00A2352C" w:rsidRPr="001E7A40" w:rsidRDefault="00A2352C" w:rsidP="001E7A40">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Membina</w:t>
            </w:r>
            <w:proofErr w:type="spellEnd"/>
            <w:r w:rsidRPr="001E7A40">
              <w:rPr>
                <w:rFonts w:ascii="Arial" w:eastAsia="Times New Roman" w:hAnsi="Arial" w:cs="Arial"/>
                <w:color w:val="000000"/>
                <w:lang w:eastAsia="en-MY"/>
              </w:rPr>
              <w:t xml:space="preserve"> perimeter </w:t>
            </w:r>
            <w:proofErr w:type="spellStart"/>
            <w:r w:rsidRPr="001E7A40">
              <w:rPr>
                <w:rFonts w:ascii="Arial" w:eastAsia="Times New Roman" w:hAnsi="Arial" w:cs="Arial"/>
                <w:color w:val="000000"/>
                <w:lang w:eastAsia="en-MY"/>
              </w:rPr>
              <w:t>rasuk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atas</w:t>
            </w:r>
            <w:proofErr w:type="spellEnd"/>
            <w:r w:rsidRPr="001E7A40">
              <w:rPr>
                <w:rFonts w:ascii="Arial" w:eastAsia="Times New Roman" w:hAnsi="Arial" w:cs="Arial"/>
                <w:color w:val="000000"/>
                <w:lang w:eastAsia="en-MY"/>
              </w:rPr>
              <w:t xml:space="preserve"> (roof beam) </w:t>
            </w:r>
            <w:proofErr w:type="spellStart"/>
            <w:r w:rsidRPr="001E7A40">
              <w:rPr>
                <w:rFonts w:ascii="Arial" w:eastAsia="Times New Roman" w:hAnsi="Arial" w:cs="Arial"/>
                <w:color w:val="000000"/>
                <w:lang w:eastAsia="en-MY"/>
              </w:rPr>
              <w:t>menggunakan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konkrit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gred</w:t>
            </w:r>
            <w:proofErr w:type="spellEnd"/>
            <w:r w:rsidRPr="001E7A40">
              <w:rPr>
                <w:rFonts w:ascii="Arial" w:eastAsia="Times New Roman" w:hAnsi="Arial" w:cs="Arial"/>
                <w:color w:val="000000"/>
                <w:lang w:eastAsia="en-MY"/>
              </w:rPr>
              <w:t xml:space="preserve"> 30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225mmx600mm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lain-lain </w:t>
            </w:r>
            <w:proofErr w:type="spellStart"/>
            <w:r w:rsidRPr="001E7A40">
              <w:rPr>
                <w:rFonts w:ascii="Arial" w:eastAsia="Times New Roman" w:hAnsi="Arial" w:cs="Arial"/>
                <w:color w:val="000000"/>
                <w:lang w:eastAsia="en-MY"/>
              </w:rPr>
              <w:t>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berkaitan</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625E7EDC"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5E35B009"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2</w:t>
            </w:r>
          </w:p>
        </w:tc>
        <w:tc>
          <w:tcPr>
            <w:tcW w:w="1007" w:type="dxa"/>
            <w:tcBorders>
              <w:top w:val="nil"/>
              <w:left w:val="nil"/>
              <w:bottom w:val="single" w:sz="4" w:space="0" w:color="auto"/>
              <w:right w:val="single" w:sz="4" w:space="0" w:color="auto"/>
            </w:tcBorders>
            <w:shd w:val="clear" w:color="auto" w:fill="auto"/>
            <w:vAlign w:val="center"/>
            <w:hideMark/>
          </w:tcPr>
          <w:p w14:paraId="4CAF3B9C"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798EB08D"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41DF59B" w14:textId="77777777" w:rsidTr="000B493C">
        <w:trPr>
          <w:trHeight w:val="96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F953D74"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000000" w:fill="FFFFFF"/>
            <w:vAlign w:val="center"/>
            <w:hideMark/>
          </w:tcPr>
          <w:p w14:paraId="3B63564B" w14:textId="120367C2"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Membina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rasuk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atas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dalaman</w:t>
            </w:r>
            <w:proofErr w:type="spellEnd"/>
            <w:r w:rsidRPr="001E7A40">
              <w:rPr>
                <w:rFonts w:ascii="Arial" w:eastAsia="Times New Roman" w:hAnsi="Arial" w:cs="Arial"/>
                <w:lang w:eastAsia="en-MY"/>
              </w:rPr>
              <w:t xml:space="preserve"> (roof beam) </w:t>
            </w:r>
            <w:proofErr w:type="spellStart"/>
            <w:r w:rsidRPr="001E7A40">
              <w:rPr>
                <w:rFonts w:ascii="Arial" w:eastAsia="Times New Roman" w:hAnsi="Arial" w:cs="Arial"/>
                <w:lang w:eastAsia="en-MY"/>
              </w:rPr>
              <w:t>menggunakan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konkrit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gred</w:t>
            </w:r>
            <w:proofErr w:type="spellEnd"/>
            <w:r w:rsidRPr="001E7A40">
              <w:rPr>
                <w:rFonts w:ascii="Arial" w:eastAsia="Times New Roman" w:hAnsi="Arial" w:cs="Arial"/>
                <w:lang w:eastAsia="en-MY"/>
              </w:rPr>
              <w:t xml:space="preserve"> 30 </w:t>
            </w:r>
            <w:proofErr w:type="spellStart"/>
            <w:r w:rsidRPr="001E7A40">
              <w:rPr>
                <w:rFonts w:ascii="Arial" w:eastAsia="Times New Roman" w:hAnsi="Arial" w:cs="Arial"/>
                <w:lang w:eastAsia="en-MY"/>
              </w:rPr>
              <w:t>bersaiz</w:t>
            </w:r>
            <w:proofErr w:type="spellEnd"/>
            <w:r w:rsidRPr="001E7A40">
              <w:rPr>
                <w:rFonts w:ascii="Arial" w:eastAsia="Times New Roman" w:hAnsi="Arial" w:cs="Arial"/>
                <w:lang w:eastAsia="en-MY"/>
              </w:rPr>
              <w:t xml:space="preserve"> 150mmx450mm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lain-lain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berkaitan</w:t>
            </w:r>
            <w:proofErr w:type="spellEnd"/>
            <w:r w:rsid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6CF25C3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28C81261"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w:t>
            </w:r>
          </w:p>
        </w:tc>
        <w:tc>
          <w:tcPr>
            <w:tcW w:w="1007" w:type="dxa"/>
            <w:tcBorders>
              <w:top w:val="nil"/>
              <w:left w:val="nil"/>
              <w:bottom w:val="single" w:sz="4" w:space="0" w:color="auto"/>
              <w:right w:val="single" w:sz="4" w:space="0" w:color="auto"/>
            </w:tcBorders>
            <w:shd w:val="clear" w:color="auto" w:fill="auto"/>
            <w:vAlign w:val="center"/>
            <w:hideMark/>
          </w:tcPr>
          <w:p w14:paraId="1E75E4D6"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2BD8B82A"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2381F284" w14:textId="77777777" w:rsidTr="000B493C">
        <w:trPr>
          <w:trHeight w:val="982"/>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C6406AF"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000000" w:fill="FFFFFF"/>
            <w:vAlign w:val="center"/>
            <w:hideMark/>
          </w:tcPr>
          <w:p w14:paraId="24615D70" w14:textId="41025854" w:rsidR="00A2352C" w:rsidRPr="001E7A40" w:rsidRDefault="00A2352C" w:rsidP="001E7A40">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Membina</w:t>
            </w:r>
            <w:proofErr w:type="spellEnd"/>
            <w:r w:rsidRPr="001E7A40">
              <w:rPr>
                <w:rFonts w:ascii="Arial" w:eastAsia="Times New Roman" w:hAnsi="Arial" w:cs="Arial"/>
                <w:color w:val="000000"/>
                <w:lang w:eastAsia="en-MY"/>
              </w:rPr>
              <w:t xml:space="preserve"> roof slab </w:t>
            </w:r>
            <w:proofErr w:type="spellStart"/>
            <w:r w:rsidRPr="001E7A40">
              <w:rPr>
                <w:rFonts w:ascii="Arial" w:eastAsia="Times New Roman" w:hAnsi="Arial" w:cs="Arial"/>
                <w:color w:val="000000"/>
                <w:lang w:eastAsia="en-MY"/>
              </w:rPr>
              <w:t>menggunakan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konkrit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gred</w:t>
            </w:r>
            <w:proofErr w:type="spellEnd"/>
            <w:r w:rsidRPr="001E7A40">
              <w:rPr>
                <w:rFonts w:ascii="Arial" w:eastAsia="Times New Roman" w:hAnsi="Arial" w:cs="Arial"/>
                <w:color w:val="000000"/>
                <w:lang w:eastAsia="en-MY"/>
              </w:rPr>
              <w:t xml:space="preserve"> 30 </w:t>
            </w:r>
            <w:proofErr w:type="spellStart"/>
            <w:r w:rsidRPr="001E7A40">
              <w:rPr>
                <w:rFonts w:ascii="Arial" w:eastAsia="Times New Roman" w:hAnsi="Arial" w:cs="Arial"/>
                <w:color w:val="000000"/>
                <w:lang w:eastAsia="en-MY"/>
              </w:rPr>
              <w:t>berketebalan</w:t>
            </w:r>
            <w:proofErr w:type="spellEnd"/>
            <w:r w:rsidRPr="001E7A40">
              <w:rPr>
                <w:rFonts w:ascii="Arial" w:eastAsia="Times New Roman" w:hAnsi="Arial" w:cs="Arial"/>
                <w:color w:val="000000"/>
                <w:lang w:eastAsia="en-MY"/>
              </w:rPr>
              <w:t xml:space="preserve"> 150mm.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lain-lain </w:t>
            </w:r>
            <w:proofErr w:type="spellStart"/>
            <w:r w:rsidRPr="001E7A40">
              <w:rPr>
                <w:rFonts w:ascii="Arial" w:eastAsia="Times New Roman" w:hAnsi="Arial" w:cs="Arial"/>
                <w:color w:val="000000"/>
                <w:lang w:eastAsia="en-MY"/>
              </w:rPr>
              <w:t>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berkaitan</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464A60E3"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m3</w:t>
            </w:r>
          </w:p>
        </w:tc>
        <w:tc>
          <w:tcPr>
            <w:tcW w:w="728" w:type="dxa"/>
            <w:tcBorders>
              <w:top w:val="nil"/>
              <w:left w:val="nil"/>
              <w:bottom w:val="single" w:sz="4" w:space="0" w:color="auto"/>
              <w:right w:val="single" w:sz="4" w:space="0" w:color="auto"/>
            </w:tcBorders>
            <w:shd w:val="clear" w:color="auto" w:fill="auto"/>
            <w:noWrap/>
            <w:vAlign w:val="center"/>
            <w:hideMark/>
          </w:tcPr>
          <w:p w14:paraId="2E73BE15"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19</w:t>
            </w:r>
          </w:p>
        </w:tc>
        <w:tc>
          <w:tcPr>
            <w:tcW w:w="1007" w:type="dxa"/>
            <w:tcBorders>
              <w:top w:val="nil"/>
              <w:left w:val="nil"/>
              <w:bottom w:val="single" w:sz="4" w:space="0" w:color="auto"/>
              <w:right w:val="single" w:sz="4" w:space="0" w:color="auto"/>
            </w:tcBorders>
            <w:shd w:val="clear" w:color="auto" w:fill="auto"/>
            <w:vAlign w:val="center"/>
            <w:hideMark/>
          </w:tcPr>
          <w:p w14:paraId="294FE866"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79935071"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84D6E3E"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418858"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2C18825E" w14:textId="77777777" w:rsidR="00A2352C" w:rsidRPr="001E7A40" w:rsidRDefault="00A2352C" w:rsidP="00B94003">
            <w:pPr>
              <w:spacing w:line="240" w:lineRule="auto"/>
              <w:jc w:val="left"/>
              <w:rPr>
                <w:rFonts w:ascii="Arial" w:eastAsia="Times New Roman" w:hAnsi="Arial" w:cs="Arial"/>
                <w:lang w:eastAsia="en-MY"/>
              </w:rPr>
            </w:pPr>
            <w:r w:rsidRPr="001E7A40">
              <w:rPr>
                <w:rFonts w:ascii="Arial" w:eastAsia="Times New Roman" w:hAnsi="Arial" w:cs="Arial"/>
                <w:lang w:eastAsia="en-MY"/>
              </w:rPr>
              <w:t> </w:t>
            </w:r>
          </w:p>
        </w:tc>
        <w:tc>
          <w:tcPr>
            <w:tcW w:w="674" w:type="dxa"/>
            <w:tcBorders>
              <w:top w:val="nil"/>
              <w:left w:val="nil"/>
              <w:bottom w:val="single" w:sz="4" w:space="0" w:color="auto"/>
              <w:right w:val="single" w:sz="4" w:space="0" w:color="auto"/>
            </w:tcBorders>
            <w:shd w:val="clear" w:color="auto" w:fill="auto"/>
            <w:noWrap/>
            <w:vAlign w:val="center"/>
            <w:hideMark/>
          </w:tcPr>
          <w:p w14:paraId="434E274A" w14:textId="77777777" w:rsidR="00A2352C" w:rsidRPr="001E7A40" w:rsidRDefault="00A2352C" w:rsidP="00B94003">
            <w:pPr>
              <w:spacing w:line="240" w:lineRule="auto"/>
              <w:jc w:val="center"/>
              <w:rPr>
                <w:rFonts w:ascii="Arial" w:eastAsia="Times New Roman" w:hAnsi="Arial" w:cs="Arial"/>
                <w:lang w:eastAsia="en-MY"/>
              </w:rPr>
            </w:pPr>
          </w:p>
        </w:tc>
        <w:tc>
          <w:tcPr>
            <w:tcW w:w="1735" w:type="dxa"/>
            <w:gridSpan w:val="2"/>
            <w:tcBorders>
              <w:top w:val="nil"/>
              <w:left w:val="nil"/>
              <w:bottom w:val="single" w:sz="4" w:space="0" w:color="auto"/>
              <w:right w:val="single" w:sz="4" w:space="0" w:color="auto"/>
            </w:tcBorders>
            <w:shd w:val="clear" w:color="auto" w:fill="auto"/>
            <w:noWrap/>
            <w:vAlign w:val="center"/>
            <w:hideMark/>
          </w:tcPr>
          <w:p w14:paraId="2846253D" w14:textId="77777777" w:rsidR="00A2352C" w:rsidRPr="001E7A40" w:rsidRDefault="00A2352C" w:rsidP="00B94003">
            <w:pPr>
              <w:spacing w:line="240" w:lineRule="auto"/>
              <w:jc w:val="right"/>
              <w:rPr>
                <w:rFonts w:ascii="Arial" w:eastAsia="Times New Roman" w:hAnsi="Arial" w:cs="Arial"/>
                <w:b/>
                <w:bCs/>
                <w:color w:val="000000"/>
                <w:lang w:eastAsia="en-MY"/>
              </w:rPr>
            </w:pPr>
            <w:proofErr w:type="spellStart"/>
            <w:r w:rsidRPr="001E7A40">
              <w:rPr>
                <w:rFonts w:ascii="Arial" w:eastAsia="Times New Roman" w:hAnsi="Arial" w:cs="Arial"/>
                <w:b/>
                <w:bCs/>
                <w:color w:val="000000"/>
                <w:lang w:eastAsia="en-MY"/>
              </w:rPr>
              <w:t>Jumlah</w:t>
            </w:r>
            <w:proofErr w:type="spellEnd"/>
            <w:r w:rsidRPr="001E7A40">
              <w:rPr>
                <w:rFonts w:ascii="Arial" w:eastAsia="Times New Roman" w:hAnsi="Arial" w:cs="Arial"/>
                <w:b/>
                <w:bCs/>
                <w:color w:val="000000"/>
                <w:lang w:eastAsia="en-MY"/>
              </w:rPr>
              <w:t xml:space="preserve"> Kecil</w:t>
            </w:r>
          </w:p>
        </w:tc>
        <w:tc>
          <w:tcPr>
            <w:tcW w:w="1560" w:type="dxa"/>
            <w:tcBorders>
              <w:top w:val="nil"/>
              <w:left w:val="nil"/>
              <w:bottom w:val="single" w:sz="4" w:space="0" w:color="auto"/>
              <w:right w:val="single" w:sz="4" w:space="0" w:color="auto"/>
            </w:tcBorders>
            <w:shd w:val="clear" w:color="auto" w:fill="auto"/>
            <w:noWrap/>
            <w:vAlign w:val="center"/>
            <w:hideMark/>
          </w:tcPr>
          <w:p w14:paraId="260F6975" w14:textId="77777777" w:rsidR="00A2352C" w:rsidRPr="001E7A40" w:rsidRDefault="00A2352C" w:rsidP="00B94003">
            <w:pPr>
              <w:spacing w:line="240" w:lineRule="auto"/>
              <w:jc w:val="right"/>
              <w:rPr>
                <w:rFonts w:ascii="Arial" w:eastAsia="Times New Roman" w:hAnsi="Arial" w:cs="Arial"/>
                <w:b/>
                <w:bCs/>
                <w:lang w:eastAsia="en-MY"/>
              </w:rPr>
            </w:pPr>
            <w:r w:rsidRPr="001E7A40">
              <w:rPr>
                <w:rFonts w:ascii="Arial" w:eastAsia="Times New Roman" w:hAnsi="Arial" w:cs="Arial"/>
                <w:b/>
                <w:bCs/>
                <w:lang w:eastAsia="en-MY"/>
              </w:rPr>
              <w:t> </w:t>
            </w:r>
          </w:p>
        </w:tc>
      </w:tr>
      <w:tr w:rsidR="00A2352C" w:rsidRPr="001E7A40" w14:paraId="6F900641" w14:textId="77777777" w:rsidTr="000B493C">
        <w:trPr>
          <w:trHeight w:val="73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8B17F8" w14:textId="77777777" w:rsidR="00A2352C" w:rsidRPr="001E7A40" w:rsidRDefault="00A2352C" w:rsidP="00B94003">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D</w:t>
            </w:r>
          </w:p>
        </w:tc>
        <w:tc>
          <w:tcPr>
            <w:tcW w:w="5408" w:type="dxa"/>
            <w:tcBorders>
              <w:top w:val="nil"/>
              <w:left w:val="nil"/>
              <w:bottom w:val="single" w:sz="4" w:space="0" w:color="auto"/>
              <w:right w:val="single" w:sz="4" w:space="0" w:color="auto"/>
            </w:tcBorders>
            <w:shd w:val="clear" w:color="auto" w:fill="auto"/>
            <w:vAlign w:val="center"/>
            <w:hideMark/>
          </w:tcPr>
          <w:p w14:paraId="2C233799" w14:textId="77777777" w:rsidR="00A2352C" w:rsidRPr="001E7A40" w:rsidRDefault="00A2352C" w:rsidP="00B94003">
            <w:pPr>
              <w:spacing w:line="240" w:lineRule="auto"/>
              <w:jc w:val="left"/>
              <w:rPr>
                <w:rFonts w:ascii="Arial" w:eastAsia="Times New Roman" w:hAnsi="Arial" w:cs="Arial"/>
                <w:b/>
                <w:bCs/>
                <w:lang w:eastAsia="en-MY"/>
              </w:rPr>
            </w:pPr>
            <w:r w:rsidRPr="001E7A40">
              <w:rPr>
                <w:rFonts w:ascii="Arial" w:eastAsia="Times New Roman" w:hAnsi="Arial" w:cs="Arial"/>
                <w:b/>
                <w:bCs/>
                <w:lang w:eastAsia="en-MY"/>
              </w:rPr>
              <w:t xml:space="preserve">KERJA-KERJA </w:t>
            </w:r>
            <w:r w:rsidRPr="001E7A40">
              <w:rPr>
                <w:rFonts w:ascii="Arial" w:eastAsia="Times New Roman" w:hAnsi="Arial" w:cs="Arial"/>
                <w:b/>
                <w:bCs/>
                <w:i/>
                <w:iCs/>
                <w:lang w:eastAsia="en-MY"/>
              </w:rPr>
              <w:t>REINFORCEMENT BAR AND FORMWORK</w:t>
            </w:r>
            <w:r w:rsidRPr="001E7A40">
              <w:rPr>
                <w:rFonts w:ascii="Arial" w:eastAsia="Times New Roman" w:hAnsi="Arial" w:cs="Arial"/>
                <w:b/>
                <w:bCs/>
                <w:lang w:eastAsia="en-MY"/>
              </w:rPr>
              <w:t xml:space="preserve"> </w:t>
            </w:r>
          </w:p>
        </w:tc>
        <w:tc>
          <w:tcPr>
            <w:tcW w:w="674" w:type="dxa"/>
            <w:tcBorders>
              <w:top w:val="nil"/>
              <w:left w:val="nil"/>
              <w:bottom w:val="single" w:sz="4" w:space="0" w:color="auto"/>
              <w:right w:val="single" w:sz="4" w:space="0" w:color="auto"/>
            </w:tcBorders>
            <w:shd w:val="clear" w:color="000000" w:fill="BFBFBF"/>
            <w:noWrap/>
            <w:vAlign w:val="center"/>
            <w:hideMark/>
          </w:tcPr>
          <w:p w14:paraId="5E18AC64"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BFBFBF"/>
            <w:noWrap/>
            <w:vAlign w:val="center"/>
            <w:hideMark/>
          </w:tcPr>
          <w:p w14:paraId="739A60ED"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BFBFBF"/>
            <w:noWrap/>
            <w:vAlign w:val="center"/>
            <w:hideMark/>
          </w:tcPr>
          <w:p w14:paraId="048553D2"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BFBFBF"/>
            <w:noWrap/>
            <w:vAlign w:val="center"/>
            <w:hideMark/>
          </w:tcPr>
          <w:p w14:paraId="09ED4C2D" w14:textId="77777777" w:rsidR="00A2352C" w:rsidRPr="001E7A40" w:rsidRDefault="00A2352C" w:rsidP="00B94003">
            <w:pPr>
              <w:spacing w:line="240" w:lineRule="auto"/>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4940A4A3" w14:textId="77777777" w:rsidTr="000B493C">
        <w:trPr>
          <w:trHeight w:val="6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4CD664"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35C967A9" w14:textId="2F3E5C33"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Membekal</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memasang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besi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tetulang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termasuk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rasuk</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bawah</w:t>
            </w:r>
            <w:proofErr w:type="spellEnd"/>
            <w:r w:rsidRPr="001E7A40">
              <w:rPr>
                <w:rFonts w:ascii="Arial" w:eastAsia="Times New Roman" w:hAnsi="Arial" w:cs="Arial"/>
                <w:lang w:eastAsia="en-MY"/>
              </w:rPr>
              <w:t xml:space="preserve"> dan lain-lain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berkaitan</w:t>
            </w:r>
            <w:proofErr w:type="spellEnd"/>
            <w:r w:rsid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0A9A941E"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Kg</w:t>
            </w:r>
          </w:p>
        </w:tc>
        <w:tc>
          <w:tcPr>
            <w:tcW w:w="728" w:type="dxa"/>
            <w:tcBorders>
              <w:top w:val="nil"/>
              <w:left w:val="nil"/>
              <w:bottom w:val="single" w:sz="4" w:space="0" w:color="auto"/>
              <w:right w:val="single" w:sz="4" w:space="0" w:color="auto"/>
            </w:tcBorders>
            <w:shd w:val="clear" w:color="auto" w:fill="auto"/>
            <w:vAlign w:val="center"/>
            <w:hideMark/>
          </w:tcPr>
          <w:p w14:paraId="67310595"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6000</w:t>
            </w:r>
          </w:p>
        </w:tc>
        <w:tc>
          <w:tcPr>
            <w:tcW w:w="1007" w:type="dxa"/>
            <w:tcBorders>
              <w:top w:val="nil"/>
              <w:left w:val="nil"/>
              <w:bottom w:val="single" w:sz="4" w:space="0" w:color="auto"/>
              <w:right w:val="single" w:sz="4" w:space="0" w:color="auto"/>
            </w:tcBorders>
            <w:shd w:val="clear" w:color="auto" w:fill="auto"/>
            <w:vAlign w:val="center"/>
            <w:hideMark/>
          </w:tcPr>
          <w:p w14:paraId="5EB0184B"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24A0D60E"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284D2377" w14:textId="77777777" w:rsidTr="000B493C">
        <w:trPr>
          <w:trHeight w:val="65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F8DAFA"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000000" w:fill="FFFFFF"/>
            <w:vAlign w:val="center"/>
            <w:hideMark/>
          </w:tcPr>
          <w:p w14:paraId="18F599E4" w14:textId="77777777" w:rsidR="00A2352C" w:rsidRPr="001E7A40" w:rsidRDefault="00A2352C" w:rsidP="001E7A40">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Membekal</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memasang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papan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acuan</w:t>
            </w:r>
            <w:proofErr w:type="spellEnd"/>
            <w:r w:rsidRPr="001E7A40">
              <w:rPr>
                <w:rFonts w:ascii="Arial" w:eastAsia="Times New Roman" w:hAnsi="Arial" w:cs="Arial"/>
                <w:lang w:eastAsia="en-MY"/>
              </w:rPr>
              <w:t xml:space="preserve"> (formwork) </w:t>
            </w:r>
            <w:proofErr w:type="spellStart"/>
            <w:r w:rsidRPr="001E7A40">
              <w:rPr>
                <w:rFonts w:ascii="Arial" w:eastAsia="Times New Roman" w:hAnsi="Arial" w:cs="Arial"/>
                <w:lang w:eastAsia="en-MY"/>
              </w:rPr>
              <w:t>bagi</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211D76FA" w14:textId="77777777" w:rsidR="00A2352C" w:rsidRPr="001E7A40"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BFBFBF"/>
            <w:vAlign w:val="center"/>
            <w:hideMark/>
          </w:tcPr>
          <w:p w14:paraId="026A22AD" w14:textId="77777777" w:rsidR="00A2352C" w:rsidRPr="001E7A40"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000000" w:fill="BFBFBF"/>
            <w:vAlign w:val="center"/>
            <w:hideMark/>
          </w:tcPr>
          <w:p w14:paraId="3CC0EFC2"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BFBFBF"/>
            <w:vAlign w:val="center"/>
            <w:hideMark/>
          </w:tcPr>
          <w:p w14:paraId="50BAC610"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2B879791"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5642EE"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2.1</w:t>
            </w:r>
          </w:p>
        </w:tc>
        <w:tc>
          <w:tcPr>
            <w:tcW w:w="5408" w:type="dxa"/>
            <w:tcBorders>
              <w:top w:val="nil"/>
              <w:left w:val="nil"/>
              <w:bottom w:val="single" w:sz="4" w:space="0" w:color="auto"/>
              <w:right w:val="single" w:sz="4" w:space="0" w:color="auto"/>
            </w:tcBorders>
            <w:shd w:val="clear" w:color="auto" w:fill="auto"/>
            <w:vAlign w:val="center"/>
            <w:hideMark/>
          </w:tcPr>
          <w:p w14:paraId="32526EDE" w14:textId="77777777" w:rsidR="00A2352C" w:rsidRPr="001E7A40" w:rsidRDefault="00A2352C" w:rsidP="00B94003">
            <w:pPr>
              <w:spacing w:line="240" w:lineRule="auto"/>
              <w:jc w:val="left"/>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Asas</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rakit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600mm(w)x375mm(d) 57m</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3FC4A"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L/S</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25ADB"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52845155"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31188C"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48DAE6F0"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CE4DF3"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2.2</w:t>
            </w:r>
          </w:p>
        </w:tc>
        <w:tc>
          <w:tcPr>
            <w:tcW w:w="5408" w:type="dxa"/>
            <w:tcBorders>
              <w:top w:val="nil"/>
              <w:left w:val="nil"/>
              <w:bottom w:val="single" w:sz="4" w:space="0" w:color="auto"/>
              <w:right w:val="single" w:sz="4" w:space="0" w:color="auto"/>
            </w:tcBorders>
            <w:shd w:val="clear" w:color="auto" w:fill="auto"/>
            <w:vAlign w:val="center"/>
            <w:hideMark/>
          </w:tcPr>
          <w:p w14:paraId="04912691" w14:textId="77777777" w:rsidR="00A2352C" w:rsidRPr="001E7A40" w:rsidRDefault="00A2352C" w:rsidP="00B94003">
            <w:pPr>
              <w:spacing w:line="240" w:lineRule="auto"/>
              <w:jc w:val="left"/>
              <w:rPr>
                <w:rFonts w:ascii="Arial" w:eastAsia="Times New Roman" w:hAnsi="Arial" w:cs="Arial"/>
                <w:color w:val="000000"/>
                <w:lang w:eastAsia="en-MY"/>
              </w:rPr>
            </w:pPr>
            <w:r w:rsidRPr="001E7A40">
              <w:rPr>
                <w:rFonts w:ascii="Arial" w:eastAsia="Times New Roman" w:hAnsi="Arial" w:cs="Arial"/>
                <w:color w:val="000000"/>
                <w:lang w:eastAsia="en-MY"/>
              </w:rPr>
              <w:t xml:space="preserve">Ground slab </w:t>
            </w:r>
            <w:proofErr w:type="spellStart"/>
            <w:r w:rsidRPr="001E7A40">
              <w:rPr>
                <w:rFonts w:ascii="Arial" w:eastAsia="Times New Roman" w:hAnsi="Arial" w:cs="Arial"/>
                <w:color w:val="000000"/>
                <w:lang w:eastAsia="en-MY"/>
              </w:rPr>
              <w:t>i</w:t>
            </w:r>
            <w:proofErr w:type="spellEnd"/>
            <w:r w:rsidRPr="001E7A40">
              <w:rPr>
                <w:rFonts w:ascii="Arial" w:eastAsia="Times New Roman" w:hAnsi="Arial" w:cs="Arial"/>
                <w:color w:val="000000"/>
                <w:lang w:eastAsia="en-MY"/>
              </w:rPr>
              <w:t>/d apron 9m2</w:t>
            </w:r>
          </w:p>
        </w:tc>
        <w:tc>
          <w:tcPr>
            <w:tcW w:w="674" w:type="dxa"/>
            <w:vMerge/>
            <w:tcBorders>
              <w:top w:val="nil"/>
              <w:left w:val="single" w:sz="4" w:space="0" w:color="auto"/>
              <w:bottom w:val="single" w:sz="4" w:space="0" w:color="000000"/>
              <w:right w:val="single" w:sz="4" w:space="0" w:color="auto"/>
            </w:tcBorders>
            <w:vAlign w:val="center"/>
            <w:hideMark/>
          </w:tcPr>
          <w:p w14:paraId="4F81407F"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2C942E57"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4BC29027" w14:textId="77777777" w:rsidR="00A2352C" w:rsidRPr="001E7A40" w:rsidRDefault="00A2352C" w:rsidP="00B94003">
            <w:pPr>
              <w:spacing w:line="240" w:lineRule="auto"/>
              <w:rPr>
                <w:rFonts w:ascii="Arial" w:eastAsia="Times New Roman" w:hAnsi="Arial" w:cs="Arial"/>
                <w:color w:val="000000"/>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02210C20" w14:textId="77777777" w:rsidR="00A2352C" w:rsidRPr="001E7A40" w:rsidRDefault="00A2352C" w:rsidP="00B94003">
            <w:pPr>
              <w:spacing w:line="240" w:lineRule="auto"/>
              <w:rPr>
                <w:rFonts w:ascii="Arial" w:eastAsia="Times New Roman" w:hAnsi="Arial" w:cs="Arial"/>
                <w:lang w:eastAsia="en-MY"/>
              </w:rPr>
            </w:pPr>
          </w:p>
        </w:tc>
      </w:tr>
      <w:tr w:rsidR="00A2352C" w:rsidRPr="001E7A40" w14:paraId="3AD022AB"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DA71B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2.3</w:t>
            </w:r>
          </w:p>
        </w:tc>
        <w:tc>
          <w:tcPr>
            <w:tcW w:w="5408" w:type="dxa"/>
            <w:tcBorders>
              <w:top w:val="nil"/>
              <w:left w:val="nil"/>
              <w:bottom w:val="single" w:sz="4" w:space="0" w:color="auto"/>
              <w:right w:val="single" w:sz="4" w:space="0" w:color="auto"/>
            </w:tcBorders>
            <w:shd w:val="clear" w:color="auto" w:fill="auto"/>
            <w:vAlign w:val="center"/>
            <w:hideMark/>
          </w:tcPr>
          <w:p w14:paraId="27483804" w14:textId="77777777" w:rsidR="00A2352C" w:rsidRPr="001E7A40" w:rsidRDefault="00A2352C" w:rsidP="00B94003">
            <w:pPr>
              <w:spacing w:line="240" w:lineRule="auto"/>
              <w:jc w:val="left"/>
              <w:rPr>
                <w:rFonts w:ascii="Arial" w:eastAsia="Times New Roman" w:hAnsi="Arial" w:cs="Arial"/>
                <w:color w:val="000000"/>
                <w:lang w:eastAsia="en-MY"/>
              </w:rPr>
            </w:pPr>
            <w:r w:rsidRPr="001E7A40">
              <w:rPr>
                <w:rFonts w:ascii="Arial" w:eastAsia="Times New Roman" w:hAnsi="Arial" w:cs="Arial"/>
                <w:color w:val="000000"/>
                <w:lang w:eastAsia="en-MY"/>
              </w:rPr>
              <w:t xml:space="preserve">Column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150mmx250mm 38m2</w:t>
            </w:r>
          </w:p>
        </w:tc>
        <w:tc>
          <w:tcPr>
            <w:tcW w:w="674" w:type="dxa"/>
            <w:vMerge/>
            <w:tcBorders>
              <w:top w:val="nil"/>
              <w:left w:val="single" w:sz="4" w:space="0" w:color="auto"/>
              <w:bottom w:val="single" w:sz="4" w:space="0" w:color="000000"/>
              <w:right w:val="single" w:sz="4" w:space="0" w:color="auto"/>
            </w:tcBorders>
            <w:vAlign w:val="center"/>
            <w:hideMark/>
          </w:tcPr>
          <w:p w14:paraId="1899CB72"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5F1E8DA8"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322D5D8B" w14:textId="77777777" w:rsidR="00A2352C" w:rsidRPr="001E7A40" w:rsidRDefault="00A2352C" w:rsidP="00B94003">
            <w:pPr>
              <w:spacing w:line="240" w:lineRule="auto"/>
              <w:rPr>
                <w:rFonts w:ascii="Arial" w:eastAsia="Times New Roman" w:hAnsi="Arial" w:cs="Arial"/>
                <w:color w:val="000000"/>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116A6C79" w14:textId="77777777" w:rsidR="00A2352C" w:rsidRPr="001E7A40" w:rsidRDefault="00A2352C" w:rsidP="00B94003">
            <w:pPr>
              <w:spacing w:line="240" w:lineRule="auto"/>
              <w:rPr>
                <w:rFonts w:ascii="Arial" w:eastAsia="Times New Roman" w:hAnsi="Arial" w:cs="Arial"/>
                <w:lang w:eastAsia="en-MY"/>
              </w:rPr>
            </w:pPr>
          </w:p>
        </w:tc>
      </w:tr>
      <w:tr w:rsidR="00A2352C" w:rsidRPr="001E7A40" w14:paraId="50F838D3"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CEC34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2.4</w:t>
            </w:r>
          </w:p>
        </w:tc>
        <w:tc>
          <w:tcPr>
            <w:tcW w:w="5408" w:type="dxa"/>
            <w:tcBorders>
              <w:top w:val="nil"/>
              <w:left w:val="nil"/>
              <w:bottom w:val="single" w:sz="4" w:space="0" w:color="auto"/>
              <w:right w:val="single" w:sz="4" w:space="0" w:color="auto"/>
            </w:tcBorders>
            <w:shd w:val="clear" w:color="auto" w:fill="auto"/>
            <w:vAlign w:val="center"/>
            <w:hideMark/>
          </w:tcPr>
          <w:p w14:paraId="602552E1" w14:textId="77777777" w:rsidR="00A2352C" w:rsidRPr="001E7A40" w:rsidRDefault="00A2352C" w:rsidP="00B94003">
            <w:pPr>
              <w:spacing w:line="240" w:lineRule="auto"/>
              <w:jc w:val="left"/>
              <w:rPr>
                <w:rFonts w:ascii="Arial" w:eastAsia="Times New Roman" w:hAnsi="Arial" w:cs="Arial"/>
                <w:color w:val="000000"/>
                <w:lang w:eastAsia="en-MY"/>
              </w:rPr>
            </w:pPr>
            <w:r w:rsidRPr="001E7A40">
              <w:rPr>
                <w:rFonts w:ascii="Arial" w:eastAsia="Times New Roman" w:hAnsi="Arial" w:cs="Arial"/>
                <w:color w:val="000000"/>
                <w:lang w:eastAsia="en-MY"/>
              </w:rPr>
              <w:t xml:space="preserve">Perimeter roof beam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225mmx600mm 59m2</w:t>
            </w:r>
          </w:p>
        </w:tc>
        <w:tc>
          <w:tcPr>
            <w:tcW w:w="674" w:type="dxa"/>
            <w:vMerge/>
            <w:tcBorders>
              <w:top w:val="nil"/>
              <w:left w:val="single" w:sz="4" w:space="0" w:color="auto"/>
              <w:bottom w:val="single" w:sz="4" w:space="0" w:color="000000"/>
              <w:right w:val="single" w:sz="4" w:space="0" w:color="auto"/>
            </w:tcBorders>
            <w:vAlign w:val="center"/>
            <w:hideMark/>
          </w:tcPr>
          <w:p w14:paraId="12E95968"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1D17B231"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311BB940" w14:textId="77777777" w:rsidR="00A2352C" w:rsidRPr="001E7A40" w:rsidRDefault="00A2352C" w:rsidP="00B94003">
            <w:pPr>
              <w:spacing w:line="240" w:lineRule="auto"/>
              <w:rPr>
                <w:rFonts w:ascii="Arial" w:eastAsia="Times New Roman" w:hAnsi="Arial" w:cs="Arial"/>
                <w:color w:val="000000"/>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0F9E8F9D" w14:textId="77777777" w:rsidR="00A2352C" w:rsidRPr="001E7A40" w:rsidRDefault="00A2352C" w:rsidP="00B94003">
            <w:pPr>
              <w:spacing w:line="240" w:lineRule="auto"/>
              <w:rPr>
                <w:rFonts w:ascii="Arial" w:eastAsia="Times New Roman" w:hAnsi="Arial" w:cs="Arial"/>
                <w:lang w:eastAsia="en-MY"/>
              </w:rPr>
            </w:pPr>
          </w:p>
        </w:tc>
      </w:tr>
      <w:tr w:rsidR="00A2352C" w:rsidRPr="001E7A40" w14:paraId="1716558B"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A8D8BB"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2.5</w:t>
            </w:r>
          </w:p>
        </w:tc>
        <w:tc>
          <w:tcPr>
            <w:tcW w:w="5408" w:type="dxa"/>
            <w:tcBorders>
              <w:top w:val="nil"/>
              <w:left w:val="nil"/>
              <w:bottom w:val="single" w:sz="4" w:space="0" w:color="auto"/>
              <w:right w:val="single" w:sz="4" w:space="0" w:color="auto"/>
            </w:tcBorders>
            <w:shd w:val="clear" w:color="auto" w:fill="auto"/>
            <w:vAlign w:val="center"/>
            <w:hideMark/>
          </w:tcPr>
          <w:p w14:paraId="318F7538" w14:textId="77777777" w:rsidR="00A2352C" w:rsidRPr="001E7A40" w:rsidRDefault="00A2352C" w:rsidP="00B94003">
            <w:pPr>
              <w:spacing w:line="240" w:lineRule="auto"/>
              <w:jc w:val="left"/>
              <w:rPr>
                <w:rFonts w:ascii="Arial" w:eastAsia="Times New Roman" w:hAnsi="Arial" w:cs="Arial"/>
                <w:color w:val="000000"/>
                <w:lang w:eastAsia="en-MY"/>
              </w:rPr>
            </w:pPr>
            <w:r w:rsidRPr="001E7A40">
              <w:rPr>
                <w:rFonts w:ascii="Arial" w:eastAsia="Times New Roman" w:hAnsi="Arial" w:cs="Arial"/>
                <w:color w:val="000000"/>
                <w:lang w:eastAsia="en-MY"/>
              </w:rPr>
              <w:t xml:space="preserve">Internal roof beam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225mmx450mm 21m2</w:t>
            </w:r>
          </w:p>
        </w:tc>
        <w:tc>
          <w:tcPr>
            <w:tcW w:w="674" w:type="dxa"/>
            <w:vMerge/>
            <w:tcBorders>
              <w:top w:val="nil"/>
              <w:left w:val="single" w:sz="4" w:space="0" w:color="auto"/>
              <w:bottom w:val="single" w:sz="4" w:space="0" w:color="000000"/>
              <w:right w:val="single" w:sz="4" w:space="0" w:color="auto"/>
            </w:tcBorders>
            <w:vAlign w:val="center"/>
            <w:hideMark/>
          </w:tcPr>
          <w:p w14:paraId="6790C5C6"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3800345E"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7AE5C227" w14:textId="77777777" w:rsidR="00A2352C" w:rsidRPr="001E7A40" w:rsidRDefault="00A2352C" w:rsidP="00B94003">
            <w:pPr>
              <w:spacing w:line="240" w:lineRule="auto"/>
              <w:rPr>
                <w:rFonts w:ascii="Arial" w:eastAsia="Times New Roman" w:hAnsi="Arial" w:cs="Arial"/>
                <w:color w:val="000000"/>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5B56415C" w14:textId="77777777" w:rsidR="00A2352C" w:rsidRPr="001E7A40" w:rsidRDefault="00A2352C" w:rsidP="00B94003">
            <w:pPr>
              <w:spacing w:line="240" w:lineRule="auto"/>
              <w:rPr>
                <w:rFonts w:ascii="Arial" w:eastAsia="Times New Roman" w:hAnsi="Arial" w:cs="Arial"/>
                <w:lang w:eastAsia="en-MY"/>
              </w:rPr>
            </w:pPr>
          </w:p>
        </w:tc>
      </w:tr>
      <w:tr w:rsidR="00A2352C" w:rsidRPr="001E7A40" w14:paraId="2CC25FF5"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DC7748"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2.6</w:t>
            </w:r>
          </w:p>
        </w:tc>
        <w:tc>
          <w:tcPr>
            <w:tcW w:w="5408" w:type="dxa"/>
            <w:tcBorders>
              <w:top w:val="nil"/>
              <w:left w:val="nil"/>
              <w:bottom w:val="single" w:sz="4" w:space="0" w:color="auto"/>
              <w:right w:val="single" w:sz="4" w:space="0" w:color="auto"/>
            </w:tcBorders>
            <w:shd w:val="clear" w:color="auto" w:fill="auto"/>
            <w:vAlign w:val="center"/>
            <w:hideMark/>
          </w:tcPr>
          <w:p w14:paraId="7AD8F16D" w14:textId="77777777" w:rsidR="00A2352C" w:rsidRPr="001E7A40" w:rsidRDefault="00A2352C" w:rsidP="00B94003">
            <w:pPr>
              <w:spacing w:line="240" w:lineRule="auto"/>
              <w:jc w:val="left"/>
              <w:rPr>
                <w:rFonts w:ascii="Arial" w:eastAsia="Times New Roman" w:hAnsi="Arial" w:cs="Arial"/>
                <w:color w:val="000000"/>
                <w:lang w:eastAsia="en-MY"/>
              </w:rPr>
            </w:pPr>
            <w:r w:rsidRPr="001E7A40">
              <w:rPr>
                <w:rFonts w:ascii="Arial" w:eastAsia="Times New Roman" w:hAnsi="Arial" w:cs="Arial"/>
                <w:color w:val="000000"/>
                <w:lang w:eastAsia="en-MY"/>
              </w:rPr>
              <w:t xml:space="preserve">Internal roof beam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150mmx450mm 7m2</w:t>
            </w:r>
          </w:p>
        </w:tc>
        <w:tc>
          <w:tcPr>
            <w:tcW w:w="674" w:type="dxa"/>
            <w:vMerge/>
            <w:tcBorders>
              <w:top w:val="nil"/>
              <w:left w:val="single" w:sz="4" w:space="0" w:color="auto"/>
              <w:bottom w:val="single" w:sz="4" w:space="0" w:color="000000"/>
              <w:right w:val="single" w:sz="4" w:space="0" w:color="auto"/>
            </w:tcBorders>
            <w:vAlign w:val="center"/>
            <w:hideMark/>
          </w:tcPr>
          <w:p w14:paraId="6FB2CE7E"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39A8A731"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1622E08A" w14:textId="77777777" w:rsidR="00A2352C" w:rsidRPr="001E7A40" w:rsidRDefault="00A2352C" w:rsidP="00B94003">
            <w:pPr>
              <w:spacing w:line="240" w:lineRule="auto"/>
              <w:rPr>
                <w:rFonts w:ascii="Arial" w:eastAsia="Times New Roman" w:hAnsi="Arial" w:cs="Arial"/>
                <w:color w:val="000000"/>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530CCA86" w14:textId="77777777" w:rsidR="00A2352C" w:rsidRPr="001E7A40" w:rsidRDefault="00A2352C" w:rsidP="00B94003">
            <w:pPr>
              <w:spacing w:line="240" w:lineRule="auto"/>
              <w:rPr>
                <w:rFonts w:ascii="Arial" w:eastAsia="Times New Roman" w:hAnsi="Arial" w:cs="Arial"/>
                <w:lang w:eastAsia="en-MY"/>
              </w:rPr>
            </w:pPr>
          </w:p>
        </w:tc>
      </w:tr>
      <w:tr w:rsidR="00A2352C" w:rsidRPr="001E7A40" w14:paraId="72D6F979" w14:textId="77777777" w:rsidTr="000B493C">
        <w:trPr>
          <w:trHeight w:val="567"/>
        </w:trPr>
        <w:tc>
          <w:tcPr>
            <w:tcW w:w="846" w:type="dxa"/>
            <w:tcBorders>
              <w:top w:val="nil"/>
              <w:left w:val="single" w:sz="4" w:space="0" w:color="auto"/>
              <w:bottom w:val="nil"/>
              <w:right w:val="single" w:sz="4" w:space="0" w:color="auto"/>
            </w:tcBorders>
            <w:shd w:val="clear" w:color="auto" w:fill="auto"/>
            <w:noWrap/>
            <w:vAlign w:val="center"/>
            <w:hideMark/>
          </w:tcPr>
          <w:p w14:paraId="37E7F559"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2.7</w:t>
            </w:r>
          </w:p>
        </w:tc>
        <w:tc>
          <w:tcPr>
            <w:tcW w:w="5408" w:type="dxa"/>
            <w:tcBorders>
              <w:top w:val="nil"/>
              <w:left w:val="nil"/>
              <w:bottom w:val="nil"/>
              <w:right w:val="single" w:sz="4" w:space="0" w:color="auto"/>
            </w:tcBorders>
            <w:shd w:val="clear" w:color="auto" w:fill="auto"/>
            <w:vAlign w:val="center"/>
            <w:hideMark/>
          </w:tcPr>
          <w:p w14:paraId="58BC2BC6" w14:textId="77777777" w:rsidR="00A2352C" w:rsidRPr="001E7A40" w:rsidRDefault="00A2352C" w:rsidP="00B94003">
            <w:pPr>
              <w:spacing w:line="240" w:lineRule="auto"/>
              <w:jc w:val="left"/>
              <w:rPr>
                <w:rFonts w:ascii="Arial" w:eastAsia="Times New Roman" w:hAnsi="Arial" w:cs="Arial"/>
                <w:color w:val="000000"/>
                <w:lang w:eastAsia="en-MY"/>
              </w:rPr>
            </w:pPr>
            <w:r w:rsidRPr="001E7A40">
              <w:rPr>
                <w:rFonts w:ascii="Arial" w:eastAsia="Times New Roman" w:hAnsi="Arial" w:cs="Arial"/>
                <w:color w:val="000000"/>
                <w:lang w:eastAsia="en-MY"/>
              </w:rPr>
              <w:t>Roof slab 9m2</w:t>
            </w:r>
          </w:p>
        </w:tc>
        <w:tc>
          <w:tcPr>
            <w:tcW w:w="674" w:type="dxa"/>
            <w:vMerge/>
            <w:tcBorders>
              <w:top w:val="nil"/>
              <w:left w:val="single" w:sz="4" w:space="0" w:color="auto"/>
              <w:bottom w:val="single" w:sz="4" w:space="0" w:color="000000"/>
              <w:right w:val="single" w:sz="4" w:space="0" w:color="auto"/>
            </w:tcBorders>
            <w:vAlign w:val="center"/>
            <w:hideMark/>
          </w:tcPr>
          <w:p w14:paraId="45E83FF8"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79EADC4A" w14:textId="77777777" w:rsidR="00A2352C" w:rsidRPr="001E7A40" w:rsidRDefault="00A2352C" w:rsidP="00B94003">
            <w:pPr>
              <w:spacing w:line="240" w:lineRule="auto"/>
              <w:jc w:val="center"/>
              <w:rPr>
                <w:rFonts w:ascii="Arial" w:eastAsia="Times New Roman" w:hAnsi="Arial" w:cs="Arial"/>
                <w:color w:val="000000"/>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421202DC" w14:textId="77777777" w:rsidR="00A2352C" w:rsidRPr="001E7A40" w:rsidRDefault="00A2352C" w:rsidP="00B94003">
            <w:pPr>
              <w:spacing w:line="240" w:lineRule="auto"/>
              <w:rPr>
                <w:rFonts w:ascii="Arial" w:eastAsia="Times New Roman" w:hAnsi="Arial" w:cs="Arial"/>
                <w:color w:val="000000"/>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4804950D" w14:textId="77777777" w:rsidR="00A2352C" w:rsidRPr="001E7A40" w:rsidRDefault="00A2352C" w:rsidP="00B94003">
            <w:pPr>
              <w:spacing w:line="240" w:lineRule="auto"/>
              <w:rPr>
                <w:rFonts w:ascii="Arial" w:eastAsia="Times New Roman" w:hAnsi="Arial" w:cs="Arial"/>
                <w:lang w:eastAsia="en-MY"/>
              </w:rPr>
            </w:pPr>
          </w:p>
        </w:tc>
      </w:tr>
      <w:tr w:rsidR="00A2352C" w:rsidRPr="001E7A40" w14:paraId="5803C3E6" w14:textId="77777777" w:rsidTr="000B493C">
        <w:trPr>
          <w:trHeight w:val="205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D8A6C"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3.0</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3A2427A1" w14:textId="65244EAB" w:rsidR="00A2352C" w:rsidRPr="001E7A40" w:rsidRDefault="00A2352C" w:rsidP="003B169E">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Kerja-kerja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membina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dinding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bata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daripada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bata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campuran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simen</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pasir</w:t>
            </w:r>
            <w:proofErr w:type="spellEnd"/>
            <w:r w:rsidRPr="001E7A40">
              <w:rPr>
                <w:rFonts w:ascii="Arial" w:eastAsia="Times New Roman" w:hAnsi="Arial" w:cs="Arial"/>
                <w:color w:val="000000"/>
                <w:lang w:eastAsia="en-MY"/>
              </w:rPr>
              <w:t xml:space="preserve"> 150mm </w:t>
            </w:r>
            <w:proofErr w:type="spellStart"/>
            <w:r w:rsidRPr="001E7A40">
              <w:rPr>
                <w:rFonts w:ascii="Arial" w:eastAsia="Times New Roman" w:hAnsi="Arial" w:cs="Arial"/>
                <w:color w:val="000000"/>
                <w:lang w:eastAsia="en-MY"/>
              </w:rPr>
              <w:t>tebal</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diperkuat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tetulang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exmet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dipasang</w:t>
            </w:r>
            <w:proofErr w:type="spellEnd"/>
            <w:r w:rsidRPr="001E7A40">
              <w:rPr>
                <w:rFonts w:ascii="Arial" w:eastAsia="Times New Roman" w:hAnsi="Arial" w:cs="Arial"/>
                <w:color w:val="000000"/>
                <w:lang w:eastAsia="en-MY"/>
              </w:rPr>
              <w:t xml:space="preserve"> pada </w:t>
            </w:r>
            <w:proofErr w:type="spellStart"/>
            <w:r w:rsidRPr="001E7A40">
              <w:rPr>
                <w:rFonts w:ascii="Arial" w:eastAsia="Times New Roman" w:hAnsi="Arial" w:cs="Arial"/>
                <w:color w:val="000000"/>
                <w:lang w:eastAsia="en-MY"/>
              </w:rPr>
              <w:t>setiap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barisan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keempat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lapisan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kalis</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lembap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serta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kerja-kerja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melepa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dinding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baru</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semua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kerja-kerja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berkaitan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untuk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keseluruhan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dinding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mengikut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arahan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Pegawai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Penguasa</w:t>
            </w:r>
            <w:proofErr w:type="spellEnd"/>
            <w:r w:rsidR="007621E7">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18110F87"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618D5ED2"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307</w:t>
            </w:r>
          </w:p>
        </w:tc>
        <w:tc>
          <w:tcPr>
            <w:tcW w:w="1007" w:type="dxa"/>
            <w:tcBorders>
              <w:top w:val="nil"/>
              <w:left w:val="nil"/>
              <w:bottom w:val="single" w:sz="4" w:space="0" w:color="auto"/>
              <w:right w:val="single" w:sz="4" w:space="0" w:color="auto"/>
            </w:tcBorders>
            <w:shd w:val="clear" w:color="auto" w:fill="auto"/>
            <w:vAlign w:val="center"/>
            <w:hideMark/>
          </w:tcPr>
          <w:p w14:paraId="077B81A6"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28296B3D"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09F3E50A" w14:textId="77777777" w:rsidTr="000B493C">
        <w:trPr>
          <w:trHeight w:val="108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7F2600"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5FE18080" w14:textId="49B9ED82" w:rsidR="00A2352C" w:rsidRPr="001E7A40" w:rsidRDefault="00A2352C" w:rsidP="003B169E">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Kerja-kerja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mengecat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dinding</w:t>
            </w:r>
            <w:proofErr w:type="spellEnd"/>
            <w:r w:rsidRPr="001E7A40">
              <w:rPr>
                <w:rFonts w:ascii="Arial" w:eastAsia="Times New Roman" w:hAnsi="Arial" w:cs="Arial"/>
                <w:lang w:eastAsia="en-MY"/>
              </w:rPr>
              <w:t xml:space="preserve"> dan siling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1 </w:t>
            </w:r>
            <w:proofErr w:type="spellStart"/>
            <w:r w:rsidRPr="001E7A40">
              <w:rPr>
                <w:rFonts w:ascii="Arial" w:eastAsia="Times New Roman" w:hAnsi="Arial" w:cs="Arial"/>
                <w:lang w:eastAsia="en-MY"/>
              </w:rPr>
              <w:t>lapisan</w:t>
            </w:r>
            <w:proofErr w:type="spellEnd"/>
            <w:r w:rsidRPr="001E7A40">
              <w:rPr>
                <w:rFonts w:ascii="Arial" w:eastAsia="Times New Roman" w:hAnsi="Arial" w:cs="Arial"/>
                <w:lang w:eastAsia="en-MY"/>
              </w:rPr>
              <w:t xml:space="preserve"> undercoat dan 2 </w:t>
            </w:r>
            <w:proofErr w:type="spellStart"/>
            <w:r w:rsidRPr="001E7A40">
              <w:rPr>
                <w:rFonts w:ascii="Arial" w:eastAsia="Times New Roman" w:hAnsi="Arial" w:cs="Arial"/>
                <w:lang w:eastAsia="en-MY"/>
              </w:rPr>
              <w:t>lapisan</w:t>
            </w:r>
            <w:proofErr w:type="spellEnd"/>
            <w:r w:rsidRPr="001E7A40">
              <w:rPr>
                <w:rFonts w:ascii="Arial" w:eastAsia="Times New Roman" w:hAnsi="Arial" w:cs="Arial"/>
                <w:lang w:eastAsia="en-MY"/>
              </w:rPr>
              <w:t xml:space="preserve"> cat </w:t>
            </w:r>
            <w:proofErr w:type="spellStart"/>
            <w:r w:rsidRPr="001E7A40">
              <w:rPr>
                <w:rFonts w:ascii="Arial" w:eastAsia="Times New Roman" w:hAnsi="Arial" w:cs="Arial"/>
                <w:lang w:eastAsia="en-MY"/>
              </w:rPr>
              <w:t>kemasan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bermutu</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tinggi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mengikut</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warna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asal</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bilik</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90B98AC"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7CECE715"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w:t>
            </w:r>
          </w:p>
        </w:tc>
        <w:tc>
          <w:tcPr>
            <w:tcW w:w="1007" w:type="dxa"/>
            <w:tcBorders>
              <w:top w:val="nil"/>
              <w:left w:val="nil"/>
              <w:bottom w:val="single" w:sz="4" w:space="0" w:color="auto"/>
              <w:right w:val="single" w:sz="4" w:space="0" w:color="auto"/>
            </w:tcBorders>
            <w:shd w:val="clear" w:color="auto" w:fill="auto"/>
            <w:vAlign w:val="center"/>
            <w:hideMark/>
          </w:tcPr>
          <w:p w14:paraId="276A0059" w14:textId="77777777" w:rsidR="00A2352C" w:rsidRPr="001E7A40" w:rsidRDefault="00A2352C" w:rsidP="00B94003">
            <w:pPr>
              <w:spacing w:line="240" w:lineRule="auto"/>
              <w:jc w:val="right"/>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289C2994"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6B27FD" w:rsidRPr="001E7A40" w14:paraId="21C2BAEA"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38533" w14:textId="1622D222"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F9AFFA" w14:textId="58FDF97F"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Butiran</w:t>
            </w:r>
            <w:proofErr w:type="spellEnd"/>
            <w:r w:rsidRPr="001E7A40">
              <w:rPr>
                <w:rFonts w:ascii="Arial" w:eastAsia="Times New Roman" w:hAnsi="Arial" w:cs="Arial"/>
                <w:b/>
                <w:bCs/>
                <w:lang w:eastAsia="en-MY"/>
              </w:rPr>
              <w:t xml:space="preserve"> </w:t>
            </w:r>
            <w:proofErr w:type="spellStart"/>
            <w:r w:rsidRPr="001E7A40">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E0B103" w14:textId="5B3EE5E7" w:rsidR="006B27FD" w:rsidRPr="001E7A40" w:rsidRDefault="006B27FD" w:rsidP="006B27FD">
            <w:pPr>
              <w:spacing w:line="240" w:lineRule="auto"/>
              <w:jc w:val="center"/>
              <w:rPr>
                <w:rFonts w:ascii="Arial" w:eastAsia="Times New Roman" w:hAnsi="Arial" w:cs="Arial"/>
                <w:b/>
                <w:bCs/>
                <w:lang w:eastAsia="en-MY"/>
              </w:rPr>
            </w:pPr>
            <w:r w:rsidRPr="001E7A40">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F3737F" w14:textId="750C3194"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Bil</w:t>
            </w:r>
            <w:proofErr w:type="spellEnd"/>
            <w:r w:rsidRPr="001E7A40">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27EF9" w14:textId="2286EEF3" w:rsidR="006B27FD" w:rsidRPr="001E7A40" w:rsidRDefault="006B27FD" w:rsidP="006B27FD">
            <w:pPr>
              <w:spacing w:line="240" w:lineRule="auto"/>
              <w:jc w:val="center"/>
              <w:rPr>
                <w:rFonts w:ascii="Arial" w:eastAsia="Times New Roman" w:hAnsi="Arial" w:cs="Arial"/>
                <w:b/>
                <w:bCs/>
                <w:color w:val="000000"/>
                <w:lang w:eastAsia="en-MY"/>
              </w:rPr>
            </w:pPr>
            <w:r w:rsidRPr="001E7A40">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EDFAFF" w14:textId="15D2F84D" w:rsidR="006B27FD" w:rsidRPr="001E7A40" w:rsidRDefault="006B27FD" w:rsidP="006B27FD">
            <w:pPr>
              <w:spacing w:line="240" w:lineRule="auto"/>
              <w:jc w:val="center"/>
              <w:rPr>
                <w:rFonts w:ascii="Arial" w:eastAsia="Times New Roman" w:hAnsi="Arial" w:cs="Arial"/>
                <w:b/>
                <w:bCs/>
                <w:lang w:eastAsia="en-MY"/>
              </w:rPr>
            </w:pPr>
            <w:proofErr w:type="spellStart"/>
            <w:r w:rsidRPr="001E7A40">
              <w:rPr>
                <w:rFonts w:ascii="Arial" w:eastAsia="Times New Roman" w:hAnsi="Arial" w:cs="Arial"/>
                <w:b/>
                <w:bCs/>
                <w:lang w:eastAsia="en-MY"/>
              </w:rPr>
              <w:t>Amaun</w:t>
            </w:r>
            <w:proofErr w:type="spellEnd"/>
            <w:r w:rsidRPr="001E7A40">
              <w:rPr>
                <w:rFonts w:ascii="Arial" w:eastAsia="Times New Roman" w:hAnsi="Arial" w:cs="Arial"/>
                <w:b/>
                <w:bCs/>
                <w:lang w:eastAsia="en-MY"/>
              </w:rPr>
              <w:t xml:space="preserve"> (RM)</w:t>
            </w:r>
          </w:p>
        </w:tc>
      </w:tr>
      <w:tr w:rsidR="00A2352C" w:rsidRPr="001E7A40" w14:paraId="744731E2" w14:textId="77777777" w:rsidTr="000B493C">
        <w:trPr>
          <w:trHeight w:val="98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A6750A"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48E4FA9E" w14:textId="3CEAD68E"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Menjalankan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kerja-kerja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kemasan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lantai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lepaan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simen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lengkap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skrid</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bagi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penerimaan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permukaan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lantai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baru</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mengikut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arahan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Pegawai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Penguasa</w:t>
            </w:r>
            <w:proofErr w:type="spellEnd"/>
            <w:r w:rsidR="007621E7">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136F4E27"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3015DDF9"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170</w:t>
            </w:r>
          </w:p>
        </w:tc>
        <w:tc>
          <w:tcPr>
            <w:tcW w:w="1007" w:type="dxa"/>
            <w:tcBorders>
              <w:top w:val="nil"/>
              <w:left w:val="nil"/>
              <w:bottom w:val="single" w:sz="4" w:space="0" w:color="auto"/>
              <w:right w:val="single" w:sz="4" w:space="0" w:color="auto"/>
            </w:tcBorders>
            <w:shd w:val="clear" w:color="auto" w:fill="auto"/>
            <w:vAlign w:val="center"/>
            <w:hideMark/>
          </w:tcPr>
          <w:p w14:paraId="51F16EF3"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363A43C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57BCF319" w14:textId="77777777" w:rsidTr="000B493C">
        <w:trPr>
          <w:trHeight w:val="153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51B052"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5AE6387E" w14:textId="63FB45FC"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Menjalankan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kerja-kerja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kemasan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lantai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jubin</w:t>
            </w:r>
            <w:proofErr w:type="spellEnd"/>
            <w:r w:rsidRPr="001E7A40">
              <w:rPr>
                <w:rFonts w:ascii="Arial" w:eastAsia="Times New Roman" w:hAnsi="Arial" w:cs="Arial"/>
                <w:color w:val="000000"/>
                <w:lang w:eastAsia="en-MY"/>
              </w:rPr>
              <w:t xml:space="preserve"> vinyl </w:t>
            </w:r>
            <w:proofErr w:type="spellStart"/>
            <w:r w:rsidRPr="001E7A40">
              <w:rPr>
                <w:rFonts w:ascii="Arial" w:eastAsia="Times New Roman" w:hAnsi="Arial" w:cs="Arial"/>
                <w:color w:val="000000"/>
                <w:lang w:eastAsia="en-MY"/>
              </w:rPr>
              <w:t>lengkap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segala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kelengkapan</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digilap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Kerja-kerja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menaikkan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semula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mainhole</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sediada</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dilokasi</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kemasan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akhir</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bagi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permukaan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baru</w:t>
            </w:r>
            <w:proofErr w:type="spellEnd"/>
            <w:r w:rsidRP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4D121988"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4A6A557D"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170</w:t>
            </w:r>
          </w:p>
        </w:tc>
        <w:tc>
          <w:tcPr>
            <w:tcW w:w="1007" w:type="dxa"/>
            <w:tcBorders>
              <w:top w:val="nil"/>
              <w:left w:val="nil"/>
              <w:bottom w:val="single" w:sz="4" w:space="0" w:color="auto"/>
              <w:right w:val="single" w:sz="4" w:space="0" w:color="auto"/>
            </w:tcBorders>
            <w:shd w:val="clear" w:color="auto" w:fill="auto"/>
            <w:vAlign w:val="center"/>
            <w:hideMark/>
          </w:tcPr>
          <w:p w14:paraId="6C5E8981"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01CE05B0"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508E414E" w14:textId="77777777" w:rsidTr="000B493C">
        <w:trPr>
          <w:trHeight w:val="97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C6EED7"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auto" w:fill="auto"/>
            <w:vAlign w:val="center"/>
            <w:hideMark/>
          </w:tcPr>
          <w:p w14:paraId="18C54FAD" w14:textId="0B390D40"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'fire rate door</w:t>
            </w:r>
            <w:r w:rsidR="007621E7">
              <w:rPr>
                <w:rFonts w:ascii="Arial" w:eastAsia="Times New Roman" w:hAnsi="Arial" w:cs="Arial"/>
                <w:color w:val="000000"/>
                <w:lang w:eastAsia="en-MY"/>
              </w:rPr>
              <w:t>’</w:t>
            </w:r>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900mmx2100mm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metal frame, </w:t>
            </w:r>
            <w:proofErr w:type="spellStart"/>
            <w:r w:rsidRPr="001E7A40">
              <w:rPr>
                <w:rFonts w:ascii="Arial" w:eastAsia="Times New Roman" w:hAnsi="Arial" w:cs="Arial"/>
                <w:color w:val="000000"/>
                <w:lang w:eastAsia="en-MY"/>
              </w:rPr>
              <w:t>tombol</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serta</w:t>
            </w:r>
            <w:proofErr w:type="spellEnd"/>
            <w:r w:rsidRPr="001E7A40">
              <w:rPr>
                <w:rFonts w:ascii="Arial" w:eastAsia="Times New Roman" w:hAnsi="Arial" w:cs="Arial"/>
                <w:color w:val="000000"/>
                <w:lang w:eastAsia="en-MY"/>
              </w:rPr>
              <w:t xml:space="preserve"> lain-lain </w:t>
            </w:r>
            <w:proofErr w:type="spellStart"/>
            <w:r w:rsidRPr="001E7A40">
              <w:rPr>
                <w:rFonts w:ascii="Arial" w:eastAsia="Times New Roman" w:hAnsi="Arial" w:cs="Arial"/>
                <w:color w:val="000000"/>
                <w:lang w:eastAsia="en-MY"/>
              </w:rPr>
              <w:t>kelengkapan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pepasangan</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648E61B5" w14:textId="77777777" w:rsidR="00A2352C" w:rsidRPr="001E7A40" w:rsidRDefault="00A2352C" w:rsidP="00B94003">
            <w:pPr>
              <w:spacing w:line="240" w:lineRule="auto"/>
              <w:jc w:val="center"/>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14:paraId="45474FFE"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4</w:t>
            </w:r>
          </w:p>
        </w:tc>
        <w:tc>
          <w:tcPr>
            <w:tcW w:w="1007" w:type="dxa"/>
            <w:tcBorders>
              <w:top w:val="nil"/>
              <w:left w:val="nil"/>
              <w:bottom w:val="single" w:sz="4" w:space="0" w:color="auto"/>
              <w:right w:val="single" w:sz="4" w:space="0" w:color="auto"/>
            </w:tcBorders>
            <w:shd w:val="clear" w:color="auto" w:fill="auto"/>
            <w:vAlign w:val="center"/>
            <w:hideMark/>
          </w:tcPr>
          <w:p w14:paraId="5BD4AB0C"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08B2DB28"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618AABA1" w14:textId="77777777" w:rsidTr="000B493C">
        <w:trPr>
          <w:trHeight w:val="113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6C3AE1"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8.0</w:t>
            </w:r>
          </w:p>
        </w:tc>
        <w:tc>
          <w:tcPr>
            <w:tcW w:w="5408" w:type="dxa"/>
            <w:tcBorders>
              <w:top w:val="nil"/>
              <w:left w:val="nil"/>
              <w:bottom w:val="single" w:sz="4" w:space="0" w:color="auto"/>
              <w:right w:val="single" w:sz="4" w:space="0" w:color="auto"/>
            </w:tcBorders>
            <w:shd w:val="clear" w:color="auto" w:fill="auto"/>
            <w:vAlign w:val="center"/>
            <w:hideMark/>
          </w:tcPr>
          <w:p w14:paraId="5F1BB901" w14:textId="508C09EB"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'sliding glass door'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2400mmx2100mm </w:t>
            </w:r>
            <w:proofErr w:type="spellStart"/>
            <w:r w:rsidRPr="001E7A40">
              <w:rPr>
                <w:rFonts w:ascii="Arial" w:eastAsia="Times New Roman" w:hAnsi="Arial" w:cs="Arial"/>
                <w:color w:val="000000"/>
                <w:lang w:eastAsia="en-MY"/>
              </w:rPr>
              <w:t>lengkap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aluminium frame, lockset </w:t>
            </w:r>
            <w:proofErr w:type="spellStart"/>
            <w:r w:rsidRPr="001E7A40">
              <w:rPr>
                <w:rFonts w:ascii="Arial" w:eastAsia="Times New Roman" w:hAnsi="Arial" w:cs="Arial"/>
                <w:color w:val="000000"/>
                <w:lang w:eastAsia="en-MY"/>
              </w:rPr>
              <w:t>serta</w:t>
            </w:r>
            <w:proofErr w:type="spellEnd"/>
            <w:r w:rsidRPr="001E7A40">
              <w:rPr>
                <w:rFonts w:ascii="Arial" w:eastAsia="Times New Roman" w:hAnsi="Arial" w:cs="Arial"/>
                <w:color w:val="000000"/>
                <w:lang w:eastAsia="en-MY"/>
              </w:rPr>
              <w:t xml:space="preserve"> lain-lain </w:t>
            </w:r>
            <w:proofErr w:type="spellStart"/>
            <w:r w:rsidRPr="001E7A40">
              <w:rPr>
                <w:rFonts w:ascii="Arial" w:eastAsia="Times New Roman" w:hAnsi="Arial" w:cs="Arial"/>
                <w:color w:val="000000"/>
                <w:lang w:eastAsia="en-MY"/>
              </w:rPr>
              <w:t>kelengkapan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pepasang</w:t>
            </w:r>
            <w:r w:rsidR="001E7A40">
              <w:rPr>
                <w:rFonts w:ascii="Arial" w:eastAsia="Times New Roman" w:hAnsi="Arial" w:cs="Arial"/>
                <w:color w:val="000000"/>
                <w:lang w:eastAsia="en-MY"/>
              </w:rPr>
              <w:t>a</w:t>
            </w:r>
            <w:r w:rsidRPr="001E7A40">
              <w:rPr>
                <w:rFonts w:ascii="Arial" w:eastAsia="Times New Roman" w:hAnsi="Arial" w:cs="Arial"/>
                <w:color w:val="000000"/>
                <w:lang w:eastAsia="en-MY"/>
              </w:rPr>
              <w:t>n</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45955186" w14:textId="77777777" w:rsidR="00A2352C" w:rsidRPr="001E7A40" w:rsidRDefault="00A2352C" w:rsidP="00B94003">
            <w:pPr>
              <w:spacing w:line="240" w:lineRule="auto"/>
              <w:jc w:val="center"/>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14:paraId="0C656CAE"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2</w:t>
            </w:r>
          </w:p>
        </w:tc>
        <w:tc>
          <w:tcPr>
            <w:tcW w:w="1007" w:type="dxa"/>
            <w:tcBorders>
              <w:top w:val="nil"/>
              <w:left w:val="nil"/>
              <w:bottom w:val="single" w:sz="4" w:space="0" w:color="auto"/>
              <w:right w:val="single" w:sz="4" w:space="0" w:color="auto"/>
            </w:tcBorders>
            <w:shd w:val="clear" w:color="auto" w:fill="auto"/>
            <w:vAlign w:val="center"/>
            <w:hideMark/>
          </w:tcPr>
          <w:p w14:paraId="2A071160"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6C325242"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5C816E75" w14:textId="77777777" w:rsidTr="000B493C">
        <w:trPr>
          <w:trHeight w:val="113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E730DB" w14:textId="77777777" w:rsidR="00A2352C" w:rsidRPr="001E7A40"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034A1495" w14:textId="26BE1902"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'swing glass door 1 panel'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anggaran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900mmx2100mm </w:t>
            </w:r>
            <w:proofErr w:type="spellStart"/>
            <w:r w:rsidRPr="001E7A40">
              <w:rPr>
                <w:rFonts w:ascii="Arial" w:eastAsia="Times New Roman" w:hAnsi="Arial" w:cs="Arial"/>
                <w:color w:val="000000"/>
                <w:lang w:eastAsia="en-MY"/>
              </w:rPr>
              <w:t>lengkap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aluminium frame, lockset </w:t>
            </w:r>
            <w:proofErr w:type="spellStart"/>
            <w:r w:rsidRPr="001E7A40">
              <w:rPr>
                <w:rFonts w:ascii="Arial" w:eastAsia="Times New Roman" w:hAnsi="Arial" w:cs="Arial"/>
                <w:color w:val="000000"/>
                <w:lang w:eastAsia="en-MY"/>
              </w:rPr>
              <w:t>serta</w:t>
            </w:r>
            <w:proofErr w:type="spellEnd"/>
            <w:r w:rsidRPr="001E7A40">
              <w:rPr>
                <w:rFonts w:ascii="Arial" w:eastAsia="Times New Roman" w:hAnsi="Arial" w:cs="Arial"/>
                <w:color w:val="000000"/>
                <w:lang w:eastAsia="en-MY"/>
              </w:rPr>
              <w:t xml:space="preserve"> lain-lain </w:t>
            </w:r>
            <w:proofErr w:type="spellStart"/>
            <w:r w:rsidRPr="001E7A40">
              <w:rPr>
                <w:rFonts w:ascii="Arial" w:eastAsia="Times New Roman" w:hAnsi="Arial" w:cs="Arial"/>
                <w:color w:val="000000"/>
                <w:lang w:eastAsia="en-MY"/>
              </w:rPr>
              <w:t>kelengkapan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pepasang</w:t>
            </w:r>
            <w:r w:rsidR="001E7A40">
              <w:rPr>
                <w:rFonts w:ascii="Arial" w:eastAsia="Times New Roman" w:hAnsi="Arial" w:cs="Arial"/>
                <w:color w:val="000000"/>
                <w:lang w:eastAsia="en-MY"/>
              </w:rPr>
              <w:t>a</w:t>
            </w:r>
            <w:r w:rsidRPr="001E7A40">
              <w:rPr>
                <w:rFonts w:ascii="Arial" w:eastAsia="Times New Roman" w:hAnsi="Arial" w:cs="Arial"/>
                <w:color w:val="000000"/>
                <w:lang w:eastAsia="en-MY"/>
              </w:rPr>
              <w:t>n</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4C04557F" w14:textId="77777777" w:rsidR="00A2352C" w:rsidRPr="001E7A40" w:rsidRDefault="00A2352C" w:rsidP="00B94003">
            <w:pPr>
              <w:spacing w:line="240" w:lineRule="auto"/>
              <w:jc w:val="center"/>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14:paraId="5D50B9E9"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w:t>
            </w:r>
          </w:p>
        </w:tc>
        <w:tc>
          <w:tcPr>
            <w:tcW w:w="1007" w:type="dxa"/>
            <w:tcBorders>
              <w:top w:val="nil"/>
              <w:left w:val="nil"/>
              <w:bottom w:val="single" w:sz="4" w:space="0" w:color="auto"/>
              <w:right w:val="single" w:sz="4" w:space="0" w:color="auto"/>
            </w:tcBorders>
            <w:shd w:val="clear" w:color="auto" w:fill="auto"/>
            <w:vAlign w:val="center"/>
            <w:hideMark/>
          </w:tcPr>
          <w:p w14:paraId="7CF90924"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78E0A0B0"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167049C6" w14:textId="77777777" w:rsidTr="000B493C">
        <w:trPr>
          <w:trHeight w:val="9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775558"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9.0</w:t>
            </w:r>
          </w:p>
        </w:tc>
        <w:tc>
          <w:tcPr>
            <w:tcW w:w="5408" w:type="dxa"/>
            <w:tcBorders>
              <w:top w:val="nil"/>
              <w:left w:val="nil"/>
              <w:bottom w:val="single" w:sz="4" w:space="0" w:color="auto"/>
              <w:right w:val="single" w:sz="4" w:space="0" w:color="auto"/>
            </w:tcBorders>
            <w:shd w:val="clear" w:color="auto" w:fill="auto"/>
            <w:vAlign w:val="center"/>
            <w:hideMark/>
          </w:tcPr>
          <w:p w14:paraId="3911FED0" w14:textId="756A62CB"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'fix glass tempered window' </w:t>
            </w:r>
            <w:proofErr w:type="spellStart"/>
            <w:r w:rsidRPr="001E7A40">
              <w:rPr>
                <w:rFonts w:ascii="Arial" w:eastAsia="Times New Roman" w:hAnsi="Arial" w:cs="Arial"/>
                <w:color w:val="000000"/>
                <w:lang w:eastAsia="en-MY"/>
              </w:rPr>
              <w:t>bersaiz</w:t>
            </w:r>
            <w:proofErr w:type="spellEnd"/>
            <w:r w:rsidRPr="001E7A40">
              <w:rPr>
                <w:rFonts w:ascii="Arial" w:eastAsia="Times New Roman" w:hAnsi="Arial" w:cs="Arial"/>
                <w:color w:val="000000"/>
                <w:lang w:eastAsia="en-MY"/>
              </w:rPr>
              <w:t xml:space="preserve"> 1200mmx1200mm </w:t>
            </w:r>
            <w:proofErr w:type="spellStart"/>
            <w:r w:rsidRPr="001E7A40">
              <w:rPr>
                <w:rFonts w:ascii="Arial" w:eastAsia="Times New Roman" w:hAnsi="Arial" w:cs="Arial"/>
                <w:color w:val="000000"/>
                <w:lang w:eastAsia="en-MY"/>
              </w:rPr>
              <w:t>lengkap</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aluminium frame</w:t>
            </w:r>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0269567F"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1E27ECF4"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w:t>
            </w:r>
          </w:p>
        </w:tc>
        <w:tc>
          <w:tcPr>
            <w:tcW w:w="1007" w:type="dxa"/>
            <w:tcBorders>
              <w:top w:val="nil"/>
              <w:left w:val="nil"/>
              <w:bottom w:val="single" w:sz="4" w:space="0" w:color="auto"/>
              <w:right w:val="single" w:sz="4" w:space="0" w:color="auto"/>
            </w:tcBorders>
            <w:shd w:val="clear" w:color="auto" w:fill="auto"/>
            <w:vAlign w:val="center"/>
            <w:hideMark/>
          </w:tcPr>
          <w:p w14:paraId="7CBA0390"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0727A1A1"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4563096B" w14:textId="77777777" w:rsidTr="000B493C">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CAF1D1"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10.0</w:t>
            </w:r>
          </w:p>
        </w:tc>
        <w:tc>
          <w:tcPr>
            <w:tcW w:w="5408" w:type="dxa"/>
            <w:tcBorders>
              <w:top w:val="nil"/>
              <w:left w:val="nil"/>
              <w:bottom w:val="single" w:sz="4" w:space="0" w:color="auto"/>
              <w:right w:val="single" w:sz="4" w:space="0" w:color="auto"/>
            </w:tcBorders>
            <w:shd w:val="clear" w:color="auto" w:fill="auto"/>
            <w:vAlign w:val="center"/>
            <w:hideMark/>
          </w:tcPr>
          <w:p w14:paraId="40ABC44E" w14:textId="0D5CFFBC"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'tempered glass tinted'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kadar</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ketelusan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cahaya</w:t>
            </w:r>
            <w:proofErr w:type="spellEnd"/>
            <w:r w:rsidRPr="001E7A40">
              <w:rPr>
                <w:rFonts w:ascii="Arial" w:eastAsia="Times New Roman" w:hAnsi="Arial" w:cs="Arial"/>
                <w:color w:val="000000"/>
                <w:lang w:eastAsia="en-MY"/>
              </w:rPr>
              <w:t xml:space="preserve"> 20%</w:t>
            </w:r>
            <w:r w:rsidR="001E7A40">
              <w:rPr>
                <w:rFonts w:ascii="Arial" w:eastAsia="Times New Roman" w:hAnsi="Arial" w:cs="Arial"/>
                <w:color w:val="000000"/>
                <w:lang w:eastAsia="en-MY"/>
              </w:rPr>
              <w:t>.</w:t>
            </w:r>
          </w:p>
        </w:tc>
        <w:tc>
          <w:tcPr>
            <w:tcW w:w="674" w:type="dxa"/>
            <w:tcBorders>
              <w:top w:val="nil"/>
              <w:left w:val="nil"/>
              <w:bottom w:val="nil"/>
              <w:right w:val="single" w:sz="4" w:space="0" w:color="auto"/>
            </w:tcBorders>
            <w:shd w:val="clear" w:color="auto" w:fill="auto"/>
            <w:noWrap/>
            <w:vAlign w:val="center"/>
            <w:hideMark/>
          </w:tcPr>
          <w:p w14:paraId="1896B509"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68ABE5CC"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50</w:t>
            </w:r>
          </w:p>
        </w:tc>
        <w:tc>
          <w:tcPr>
            <w:tcW w:w="1007" w:type="dxa"/>
            <w:tcBorders>
              <w:top w:val="nil"/>
              <w:left w:val="nil"/>
              <w:bottom w:val="single" w:sz="4" w:space="0" w:color="auto"/>
              <w:right w:val="single" w:sz="4" w:space="0" w:color="auto"/>
            </w:tcBorders>
            <w:shd w:val="clear" w:color="auto" w:fill="auto"/>
            <w:vAlign w:val="center"/>
            <w:hideMark/>
          </w:tcPr>
          <w:p w14:paraId="259BA08C"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E6AE1BD"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9319639" w14:textId="77777777" w:rsidTr="000B493C">
        <w:trPr>
          <w:trHeight w:val="126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6D2E15"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11.0</w:t>
            </w:r>
          </w:p>
        </w:tc>
        <w:tc>
          <w:tcPr>
            <w:tcW w:w="5408" w:type="dxa"/>
            <w:tcBorders>
              <w:top w:val="nil"/>
              <w:left w:val="nil"/>
              <w:bottom w:val="single" w:sz="4" w:space="0" w:color="auto"/>
              <w:right w:val="single" w:sz="4" w:space="0" w:color="auto"/>
            </w:tcBorders>
            <w:shd w:val="clear" w:color="auto" w:fill="auto"/>
            <w:vAlign w:val="center"/>
            <w:hideMark/>
          </w:tcPr>
          <w:p w14:paraId="0E8D97CD" w14:textId="43CB77AF"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150mm </w:t>
            </w:r>
            <w:proofErr w:type="spellStart"/>
            <w:r w:rsidRPr="001E7A40">
              <w:rPr>
                <w:rFonts w:ascii="Arial" w:eastAsia="Times New Roman" w:hAnsi="Arial" w:cs="Arial"/>
                <w:color w:val="000000"/>
                <w:lang w:eastAsia="en-MY"/>
              </w:rPr>
              <w:t>talang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cucur</w:t>
            </w:r>
            <w:proofErr w:type="spellEnd"/>
            <w:r w:rsidRPr="001E7A40">
              <w:rPr>
                <w:rFonts w:ascii="Arial" w:eastAsia="Times New Roman" w:hAnsi="Arial" w:cs="Arial"/>
                <w:color w:val="000000"/>
                <w:lang w:eastAsia="en-MY"/>
              </w:rPr>
              <w:t xml:space="preserve"> atap </w:t>
            </w:r>
            <w:proofErr w:type="spellStart"/>
            <w:r w:rsidRPr="001E7A40">
              <w:rPr>
                <w:rFonts w:ascii="Arial" w:eastAsia="Times New Roman" w:hAnsi="Arial" w:cs="Arial"/>
                <w:color w:val="000000"/>
                <w:lang w:eastAsia="en-MY"/>
              </w:rPr>
              <w:t>jenis</w:t>
            </w:r>
            <w:proofErr w:type="spellEnd"/>
            <w:r w:rsidRPr="001E7A40">
              <w:rPr>
                <w:rFonts w:ascii="Arial" w:eastAsia="Times New Roman" w:hAnsi="Arial" w:cs="Arial"/>
                <w:color w:val="000000"/>
                <w:lang w:eastAsia="en-MY"/>
              </w:rPr>
              <w:t xml:space="preserve"> UPVC </w:t>
            </w:r>
            <w:proofErr w:type="spellStart"/>
            <w:r w:rsidRPr="001E7A40">
              <w:rPr>
                <w:rFonts w:ascii="Arial" w:eastAsia="Times New Roman" w:hAnsi="Arial" w:cs="Arial"/>
                <w:color w:val="000000"/>
                <w:lang w:eastAsia="en-MY"/>
              </w:rPr>
              <w:t>mengikut</w:t>
            </w:r>
            <w:proofErr w:type="spellEnd"/>
            <w:r w:rsidRPr="001E7A40">
              <w:rPr>
                <w:rFonts w:ascii="Arial" w:eastAsia="Times New Roman" w:hAnsi="Arial" w:cs="Arial"/>
                <w:color w:val="000000"/>
                <w:lang w:eastAsia="en-MY"/>
              </w:rPr>
              <w:t xml:space="preserve"> MS 1063, </w:t>
            </w:r>
            <w:proofErr w:type="spellStart"/>
            <w:r w:rsidRPr="001E7A40">
              <w:rPr>
                <w:rFonts w:ascii="Arial" w:eastAsia="Times New Roman" w:hAnsi="Arial" w:cs="Arial"/>
                <w:color w:val="000000"/>
                <w:lang w:eastAsia="en-MY"/>
              </w:rPr>
              <w:t>disambung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bolt dan </w:t>
            </w:r>
            <w:proofErr w:type="spellStart"/>
            <w:r w:rsidRPr="001E7A40">
              <w:rPr>
                <w:rFonts w:ascii="Arial" w:eastAsia="Times New Roman" w:hAnsi="Arial" w:cs="Arial"/>
                <w:color w:val="000000"/>
                <w:lang w:eastAsia="en-MY"/>
              </w:rPr>
              <w:t>sebatian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simen</w:t>
            </w:r>
            <w:proofErr w:type="spellEnd"/>
            <w:r w:rsidRPr="001E7A40">
              <w:rPr>
                <w:rFonts w:ascii="Arial" w:eastAsia="Times New Roman" w:hAnsi="Arial" w:cs="Arial"/>
                <w:color w:val="000000"/>
                <w:lang w:eastAsia="en-MY"/>
              </w:rPr>
              <w:t xml:space="preserve"> (solvent cement)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pendakap</w:t>
            </w:r>
            <w:proofErr w:type="spellEnd"/>
            <w:r w:rsidRPr="001E7A40">
              <w:rPr>
                <w:rFonts w:ascii="Arial" w:eastAsia="Times New Roman" w:hAnsi="Arial" w:cs="Arial"/>
                <w:color w:val="000000"/>
                <w:lang w:eastAsia="en-MY"/>
              </w:rPr>
              <w:t xml:space="preserve"> pada </w:t>
            </w:r>
            <w:proofErr w:type="spellStart"/>
            <w:r w:rsidRPr="001E7A40">
              <w:rPr>
                <w:rFonts w:ascii="Arial" w:eastAsia="Times New Roman" w:hAnsi="Arial" w:cs="Arial"/>
                <w:color w:val="000000"/>
                <w:lang w:eastAsia="en-MY"/>
              </w:rPr>
              <w:t>jarak</w:t>
            </w:r>
            <w:proofErr w:type="spellEnd"/>
            <w:r w:rsidRPr="001E7A40">
              <w:rPr>
                <w:rFonts w:ascii="Arial" w:eastAsia="Times New Roman" w:hAnsi="Arial" w:cs="Arial"/>
                <w:color w:val="000000"/>
                <w:lang w:eastAsia="en-MY"/>
              </w:rPr>
              <w:t xml:space="preserve"> 900mm </w:t>
            </w:r>
            <w:proofErr w:type="spellStart"/>
            <w:r w:rsidRPr="001E7A40">
              <w:rPr>
                <w:rFonts w:ascii="Arial" w:eastAsia="Times New Roman" w:hAnsi="Arial" w:cs="Arial"/>
                <w:color w:val="000000"/>
                <w:lang w:eastAsia="en-MY"/>
              </w:rPr>
              <w:t>dari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pusat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ke</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pusat</w:t>
            </w:r>
            <w:proofErr w:type="spellEnd"/>
            <w:r w:rsidR="001E7A40">
              <w:rPr>
                <w:rFonts w:ascii="Arial" w:eastAsia="Times New Roman" w:hAnsi="Arial" w:cs="Arial"/>
                <w:color w:val="000000"/>
                <w:lang w:eastAsia="en-MY"/>
              </w:rPr>
              <w:t>.</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6905417A"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w:t>
            </w:r>
          </w:p>
        </w:tc>
        <w:tc>
          <w:tcPr>
            <w:tcW w:w="728" w:type="dxa"/>
            <w:tcBorders>
              <w:top w:val="nil"/>
              <w:left w:val="nil"/>
              <w:bottom w:val="single" w:sz="4" w:space="0" w:color="auto"/>
              <w:right w:val="single" w:sz="4" w:space="0" w:color="auto"/>
            </w:tcBorders>
            <w:shd w:val="clear" w:color="auto" w:fill="auto"/>
            <w:noWrap/>
            <w:vAlign w:val="center"/>
            <w:hideMark/>
          </w:tcPr>
          <w:p w14:paraId="09ADD365"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58.2</w:t>
            </w:r>
          </w:p>
        </w:tc>
        <w:tc>
          <w:tcPr>
            <w:tcW w:w="1007" w:type="dxa"/>
            <w:tcBorders>
              <w:top w:val="nil"/>
              <w:left w:val="nil"/>
              <w:bottom w:val="single" w:sz="4" w:space="0" w:color="auto"/>
              <w:right w:val="single" w:sz="4" w:space="0" w:color="auto"/>
            </w:tcBorders>
            <w:shd w:val="clear" w:color="auto" w:fill="auto"/>
            <w:vAlign w:val="center"/>
            <w:hideMark/>
          </w:tcPr>
          <w:p w14:paraId="6C9376A5"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703B978B"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2EFEEA64" w14:textId="77777777" w:rsidTr="000B493C">
        <w:trPr>
          <w:trHeight w:val="125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5CE3BF"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12.0</w:t>
            </w:r>
          </w:p>
        </w:tc>
        <w:tc>
          <w:tcPr>
            <w:tcW w:w="5408" w:type="dxa"/>
            <w:tcBorders>
              <w:top w:val="nil"/>
              <w:left w:val="nil"/>
              <w:bottom w:val="single" w:sz="4" w:space="0" w:color="auto"/>
              <w:right w:val="single" w:sz="4" w:space="0" w:color="auto"/>
            </w:tcBorders>
            <w:shd w:val="clear" w:color="auto" w:fill="auto"/>
            <w:vAlign w:val="center"/>
            <w:hideMark/>
          </w:tcPr>
          <w:p w14:paraId="0C99E477" w14:textId="6FBB4ABD"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Membekal</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memasang</w:t>
            </w:r>
            <w:proofErr w:type="spellEnd"/>
            <w:r w:rsidRPr="001E7A40">
              <w:rPr>
                <w:rFonts w:ascii="Arial" w:eastAsia="Times New Roman" w:hAnsi="Arial" w:cs="Arial"/>
                <w:color w:val="000000"/>
                <w:lang w:eastAsia="en-MY"/>
              </w:rPr>
              <w:t xml:space="preserve"> 150mm diameter. </w:t>
            </w:r>
            <w:proofErr w:type="spellStart"/>
            <w:r w:rsidRPr="001E7A40">
              <w:rPr>
                <w:rFonts w:ascii="Arial" w:eastAsia="Times New Roman" w:hAnsi="Arial" w:cs="Arial"/>
                <w:color w:val="000000"/>
                <w:lang w:eastAsia="en-MY"/>
              </w:rPr>
              <w:t>Salur</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tegak</w:t>
            </w:r>
            <w:proofErr w:type="spellEnd"/>
            <w:r w:rsidRPr="001E7A40">
              <w:rPr>
                <w:rFonts w:ascii="Arial" w:eastAsia="Times New Roman" w:hAnsi="Arial" w:cs="Arial"/>
                <w:color w:val="000000"/>
                <w:lang w:eastAsia="en-MY"/>
              </w:rPr>
              <w:t xml:space="preserve"> air </w:t>
            </w:r>
            <w:proofErr w:type="spellStart"/>
            <w:r w:rsidRPr="001E7A40">
              <w:rPr>
                <w:rFonts w:ascii="Arial" w:eastAsia="Times New Roman" w:hAnsi="Arial" w:cs="Arial"/>
                <w:color w:val="000000"/>
                <w:lang w:eastAsia="en-MY"/>
              </w:rPr>
              <w:t>hujan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mengikut</w:t>
            </w:r>
            <w:proofErr w:type="spellEnd"/>
            <w:r w:rsidRPr="001E7A40">
              <w:rPr>
                <w:rFonts w:ascii="Arial" w:eastAsia="Times New Roman" w:hAnsi="Arial" w:cs="Arial"/>
                <w:color w:val="000000"/>
                <w:lang w:eastAsia="en-MY"/>
              </w:rPr>
              <w:t xml:space="preserve"> MS 1063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sambungan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soket</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dipasang</w:t>
            </w:r>
            <w:proofErr w:type="spellEnd"/>
            <w:r w:rsidRPr="001E7A40">
              <w:rPr>
                <w:rFonts w:ascii="Arial" w:eastAsia="Times New Roman" w:hAnsi="Arial" w:cs="Arial"/>
                <w:color w:val="000000"/>
                <w:lang w:eastAsia="en-MY"/>
              </w:rPr>
              <w:t xml:space="preserve"> pada </w:t>
            </w:r>
            <w:proofErr w:type="spellStart"/>
            <w:r w:rsidRPr="001E7A40">
              <w:rPr>
                <w:rFonts w:ascii="Arial" w:eastAsia="Times New Roman" w:hAnsi="Arial" w:cs="Arial"/>
                <w:color w:val="000000"/>
                <w:lang w:eastAsia="en-MY"/>
              </w:rPr>
              <w:t>dinding</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dengan</w:t>
            </w:r>
            <w:proofErr w:type="spellEnd"/>
            <w:r w:rsidRPr="001E7A40">
              <w:rPr>
                <w:rFonts w:ascii="Arial" w:eastAsia="Times New Roman" w:hAnsi="Arial" w:cs="Arial"/>
                <w:color w:val="000000"/>
                <w:lang w:eastAsia="en-MY"/>
              </w:rPr>
              <w:t xml:space="preserve"> bolt dan </w:t>
            </w:r>
            <w:proofErr w:type="spellStart"/>
            <w:r w:rsidRPr="001E7A40">
              <w:rPr>
                <w:rFonts w:ascii="Arial" w:eastAsia="Times New Roman" w:hAnsi="Arial" w:cs="Arial"/>
                <w:color w:val="000000"/>
                <w:lang w:eastAsia="en-MY"/>
              </w:rPr>
              <w:t>pendakap</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06DE670D"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w:t>
            </w:r>
          </w:p>
        </w:tc>
        <w:tc>
          <w:tcPr>
            <w:tcW w:w="728" w:type="dxa"/>
            <w:tcBorders>
              <w:top w:val="nil"/>
              <w:left w:val="nil"/>
              <w:bottom w:val="single" w:sz="4" w:space="0" w:color="auto"/>
              <w:right w:val="single" w:sz="4" w:space="0" w:color="auto"/>
            </w:tcBorders>
            <w:shd w:val="clear" w:color="auto" w:fill="auto"/>
            <w:noWrap/>
            <w:vAlign w:val="center"/>
            <w:hideMark/>
          </w:tcPr>
          <w:p w14:paraId="1D240B95"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4</w:t>
            </w:r>
          </w:p>
        </w:tc>
        <w:tc>
          <w:tcPr>
            <w:tcW w:w="1007" w:type="dxa"/>
            <w:tcBorders>
              <w:top w:val="nil"/>
              <w:left w:val="nil"/>
              <w:bottom w:val="single" w:sz="4" w:space="0" w:color="auto"/>
              <w:right w:val="single" w:sz="4" w:space="0" w:color="auto"/>
            </w:tcBorders>
            <w:shd w:val="clear" w:color="auto" w:fill="auto"/>
            <w:vAlign w:val="center"/>
            <w:hideMark/>
          </w:tcPr>
          <w:p w14:paraId="0ADD0CE7"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D44AF1E"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3BFEAE4B" w14:textId="77777777" w:rsidTr="000B493C">
        <w:trPr>
          <w:trHeight w:val="141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72C5AA"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13.0</w:t>
            </w:r>
          </w:p>
        </w:tc>
        <w:tc>
          <w:tcPr>
            <w:tcW w:w="5408" w:type="dxa"/>
            <w:tcBorders>
              <w:top w:val="nil"/>
              <w:left w:val="nil"/>
              <w:bottom w:val="single" w:sz="4" w:space="0" w:color="auto"/>
              <w:right w:val="single" w:sz="4" w:space="0" w:color="auto"/>
            </w:tcBorders>
            <w:shd w:val="clear" w:color="auto" w:fill="auto"/>
            <w:vAlign w:val="center"/>
            <w:hideMark/>
          </w:tcPr>
          <w:p w14:paraId="4215BB3D" w14:textId="7F2F3083" w:rsidR="00A2352C" w:rsidRPr="001E7A40" w:rsidRDefault="00A2352C" w:rsidP="007621E7">
            <w:pPr>
              <w:spacing w:line="240" w:lineRule="auto"/>
              <w:rPr>
                <w:rFonts w:ascii="Arial" w:eastAsia="Times New Roman" w:hAnsi="Arial" w:cs="Arial"/>
                <w:color w:val="000000"/>
                <w:lang w:eastAsia="en-MY"/>
              </w:rPr>
            </w:pPr>
            <w:proofErr w:type="spellStart"/>
            <w:r w:rsidRPr="001E7A40">
              <w:rPr>
                <w:rFonts w:ascii="Arial" w:eastAsia="Times New Roman" w:hAnsi="Arial" w:cs="Arial"/>
                <w:color w:val="000000"/>
                <w:lang w:eastAsia="en-MY"/>
              </w:rPr>
              <w:t>Mengecat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bahagian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luar</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bangunan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termasuk</w:t>
            </w:r>
            <w:proofErr w:type="spellEnd"/>
            <w:r w:rsidRPr="001E7A40">
              <w:rPr>
                <w:rFonts w:ascii="Arial" w:eastAsia="Times New Roman" w:hAnsi="Arial" w:cs="Arial"/>
                <w:color w:val="000000"/>
                <w:lang w:eastAsia="en-MY"/>
              </w:rPr>
              <w:t xml:space="preserve"> roof slab </w:t>
            </w:r>
            <w:proofErr w:type="spellStart"/>
            <w:r w:rsidRPr="001E7A40">
              <w:rPr>
                <w:rFonts w:ascii="Arial" w:eastAsia="Times New Roman" w:hAnsi="Arial" w:cs="Arial"/>
                <w:color w:val="000000"/>
                <w:lang w:eastAsia="en-MY"/>
              </w:rPr>
              <w:t>menggunakan</w:t>
            </w:r>
            <w:proofErr w:type="spellEnd"/>
            <w:r w:rsidRPr="001E7A40">
              <w:rPr>
                <w:rFonts w:ascii="Arial" w:eastAsia="Times New Roman" w:hAnsi="Arial" w:cs="Arial"/>
                <w:color w:val="000000"/>
                <w:lang w:eastAsia="en-MY"/>
              </w:rPr>
              <w:t xml:space="preserve"> cat </w:t>
            </w:r>
            <w:proofErr w:type="spellStart"/>
            <w:r w:rsidRPr="001E7A40">
              <w:rPr>
                <w:rFonts w:ascii="Arial" w:eastAsia="Times New Roman" w:hAnsi="Arial" w:cs="Arial"/>
                <w:color w:val="000000"/>
                <w:lang w:eastAsia="en-MY"/>
              </w:rPr>
              <w:t>jenis</w:t>
            </w:r>
            <w:proofErr w:type="spellEnd"/>
            <w:r w:rsidRPr="001E7A40">
              <w:rPr>
                <w:rFonts w:ascii="Arial" w:eastAsia="Times New Roman" w:hAnsi="Arial" w:cs="Arial"/>
                <w:color w:val="000000"/>
                <w:lang w:eastAsia="en-MY"/>
              </w:rPr>
              <w:t xml:space="preserve"> weather resistance acrylic </w:t>
            </w:r>
            <w:proofErr w:type="spellStart"/>
            <w:r w:rsidRPr="001E7A40">
              <w:rPr>
                <w:rFonts w:ascii="Arial" w:eastAsia="Times New Roman" w:hAnsi="Arial" w:cs="Arial"/>
                <w:color w:val="000000"/>
                <w:lang w:eastAsia="en-MY"/>
              </w:rPr>
              <w:t>atau</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setaraf</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sebanyak</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dua</w:t>
            </w:r>
            <w:proofErr w:type="spellEnd"/>
            <w:r w:rsidRPr="001E7A40">
              <w:rPr>
                <w:rFonts w:ascii="Arial" w:eastAsia="Times New Roman" w:hAnsi="Arial" w:cs="Arial"/>
                <w:color w:val="000000"/>
                <w:lang w:eastAsia="en-MY"/>
              </w:rPr>
              <w:t xml:space="preserve"> (2) </w:t>
            </w:r>
            <w:proofErr w:type="spellStart"/>
            <w:r w:rsidRPr="001E7A40">
              <w:rPr>
                <w:rFonts w:ascii="Arial" w:eastAsia="Times New Roman" w:hAnsi="Arial" w:cs="Arial"/>
                <w:color w:val="000000"/>
                <w:lang w:eastAsia="en-MY"/>
              </w:rPr>
              <w:t>lapisan</w:t>
            </w:r>
            <w:proofErr w:type="spellEnd"/>
            <w:r w:rsidRPr="001E7A40">
              <w:rPr>
                <w:rFonts w:ascii="Arial" w:eastAsia="Times New Roman" w:hAnsi="Arial" w:cs="Arial"/>
                <w:color w:val="000000"/>
                <w:lang w:eastAsia="en-MY"/>
              </w:rPr>
              <w:t xml:space="preserve"> dan </w:t>
            </w:r>
            <w:proofErr w:type="spellStart"/>
            <w:r w:rsidRPr="001E7A40">
              <w:rPr>
                <w:rFonts w:ascii="Arial" w:eastAsia="Times New Roman" w:hAnsi="Arial" w:cs="Arial"/>
                <w:color w:val="000000"/>
                <w:lang w:eastAsia="en-MY"/>
              </w:rPr>
              <w:t>satu</w:t>
            </w:r>
            <w:proofErr w:type="spellEnd"/>
            <w:r w:rsidRPr="001E7A40">
              <w:rPr>
                <w:rFonts w:ascii="Arial" w:eastAsia="Times New Roman" w:hAnsi="Arial" w:cs="Arial"/>
                <w:color w:val="000000"/>
                <w:lang w:eastAsia="en-MY"/>
              </w:rPr>
              <w:t xml:space="preserve"> (1) </w:t>
            </w:r>
            <w:proofErr w:type="spellStart"/>
            <w:r w:rsidRPr="001E7A40">
              <w:rPr>
                <w:rFonts w:ascii="Arial" w:eastAsia="Times New Roman" w:hAnsi="Arial" w:cs="Arial"/>
                <w:color w:val="000000"/>
                <w:lang w:eastAsia="en-MY"/>
              </w:rPr>
              <w:t>lapisan</w:t>
            </w:r>
            <w:proofErr w:type="spellEnd"/>
            <w:r w:rsidRPr="001E7A40">
              <w:rPr>
                <w:rFonts w:ascii="Arial" w:eastAsia="Times New Roman" w:hAnsi="Arial" w:cs="Arial"/>
                <w:color w:val="000000"/>
                <w:lang w:eastAsia="en-MY"/>
              </w:rPr>
              <w:t xml:space="preserve"> undercoat </w:t>
            </w:r>
            <w:proofErr w:type="spellStart"/>
            <w:r w:rsidRPr="001E7A40">
              <w:rPr>
                <w:rFonts w:ascii="Arial" w:eastAsia="Times New Roman" w:hAnsi="Arial" w:cs="Arial"/>
                <w:color w:val="000000"/>
                <w:lang w:eastAsia="en-MY"/>
              </w:rPr>
              <w:t>mengikut</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arahan</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Pegawai</w:t>
            </w:r>
            <w:proofErr w:type="spellEnd"/>
            <w:r w:rsidRPr="001E7A40">
              <w:rPr>
                <w:rFonts w:ascii="Arial" w:eastAsia="Times New Roman" w:hAnsi="Arial" w:cs="Arial"/>
                <w:color w:val="000000"/>
                <w:lang w:eastAsia="en-MY"/>
              </w:rPr>
              <w:t xml:space="preserve"> </w:t>
            </w:r>
            <w:proofErr w:type="spellStart"/>
            <w:r w:rsidRPr="001E7A40">
              <w:rPr>
                <w:rFonts w:ascii="Arial" w:eastAsia="Times New Roman" w:hAnsi="Arial" w:cs="Arial"/>
                <w:color w:val="000000"/>
                <w:lang w:eastAsia="en-MY"/>
              </w:rPr>
              <w:t>Penguasa</w:t>
            </w:r>
            <w:proofErr w:type="spellEnd"/>
            <w:r w:rsidR="001E7A40">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56BCDAA4"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261CAA5C"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230</w:t>
            </w:r>
          </w:p>
        </w:tc>
        <w:tc>
          <w:tcPr>
            <w:tcW w:w="1007" w:type="dxa"/>
            <w:tcBorders>
              <w:top w:val="nil"/>
              <w:left w:val="nil"/>
              <w:bottom w:val="single" w:sz="4" w:space="0" w:color="auto"/>
              <w:right w:val="single" w:sz="4" w:space="0" w:color="auto"/>
            </w:tcBorders>
            <w:shd w:val="clear" w:color="auto" w:fill="auto"/>
            <w:vAlign w:val="center"/>
            <w:hideMark/>
          </w:tcPr>
          <w:p w14:paraId="34C04AAA"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4FFD1AEC"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A2352C" w:rsidRPr="001E7A40" w14:paraId="1B199B96" w14:textId="77777777" w:rsidTr="000B493C">
        <w:trPr>
          <w:trHeight w:val="137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7155ED" w14:textId="77777777" w:rsidR="00A2352C" w:rsidRPr="001E7A40" w:rsidRDefault="00A2352C" w:rsidP="00B94003">
            <w:pPr>
              <w:spacing w:line="240" w:lineRule="auto"/>
              <w:jc w:val="center"/>
              <w:rPr>
                <w:rFonts w:ascii="Arial" w:eastAsia="Times New Roman" w:hAnsi="Arial" w:cs="Arial"/>
                <w:lang w:eastAsia="en-MY"/>
              </w:rPr>
            </w:pPr>
            <w:r w:rsidRPr="001E7A40">
              <w:rPr>
                <w:rFonts w:ascii="Arial" w:eastAsia="Times New Roman" w:hAnsi="Arial" w:cs="Arial"/>
                <w:lang w:eastAsia="en-MY"/>
              </w:rPr>
              <w:t>14.0</w:t>
            </w:r>
          </w:p>
        </w:tc>
        <w:tc>
          <w:tcPr>
            <w:tcW w:w="5408" w:type="dxa"/>
            <w:tcBorders>
              <w:top w:val="nil"/>
              <w:left w:val="nil"/>
              <w:bottom w:val="single" w:sz="4" w:space="0" w:color="auto"/>
              <w:right w:val="single" w:sz="4" w:space="0" w:color="auto"/>
            </w:tcBorders>
            <w:shd w:val="clear" w:color="auto" w:fill="auto"/>
            <w:vAlign w:val="center"/>
            <w:hideMark/>
          </w:tcPr>
          <w:p w14:paraId="7AFA4766" w14:textId="709CA6FA" w:rsidR="00A2352C" w:rsidRPr="001E7A40" w:rsidRDefault="00A2352C" w:rsidP="007621E7">
            <w:pPr>
              <w:spacing w:line="240" w:lineRule="auto"/>
              <w:rPr>
                <w:rFonts w:ascii="Arial" w:eastAsia="Times New Roman" w:hAnsi="Arial" w:cs="Arial"/>
                <w:lang w:eastAsia="en-MY"/>
              </w:rPr>
            </w:pPr>
            <w:proofErr w:type="spellStart"/>
            <w:r w:rsidRPr="001E7A40">
              <w:rPr>
                <w:rFonts w:ascii="Arial" w:eastAsia="Times New Roman" w:hAnsi="Arial" w:cs="Arial"/>
                <w:lang w:eastAsia="en-MY"/>
              </w:rPr>
              <w:t>Kerja-kerja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membekal</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memasang</w:t>
            </w:r>
            <w:proofErr w:type="spellEnd"/>
            <w:r w:rsidRPr="001E7A40">
              <w:rPr>
                <w:rFonts w:ascii="Arial" w:eastAsia="Times New Roman" w:hAnsi="Arial" w:cs="Arial"/>
                <w:lang w:eastAsia="en-MY"/>
              </w:rPr>
              <w:t xml:space="preserve"> siling </w:t>
            </w:r>
            <w:proofErr w:type="spellStart"/>
            <w:r w:rsidRPr="001E7A40">
              <w:rPr>
                <w:rFonts w:ascii="Arial" w:eastAsia="Times New Roman" w:hAnsi="Arial" w:cs="Arial"/>
                <w:lang w:eastAsia="en-MY"/>
              </w:rPr>
              <w:t>jenis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gantung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jenis</w:t>
            </w:r>
            <w:proofErr w:type="spellEnd"/>
            <w:r w:rsidRPr="001E7A40">
              <w:rPr>
                <w:rFonts w:ascii="Arial" w:eastAsia="Times New Roman" w:hAnsi="Arial" w:cs="Arial"/>
                <w:lang w:eastAsia="en-MY"/>
              </w:rPr>
              <w:t xml:space="preserve"> 'pin hole' </w:t>
            </w:r>
            <w:proofErr w:type="spellStart"/>
            <w:r w:rsidRPr="001E7A40">
              <w:rPr>
                <w:rFonts w:ascii="Arial" w:eastAsia="Times New Roman" w:hAnsi="Arial" w:cs="Arial"/>
                <w:lang w:eastAsia="en-MY"/>
              </w:rPr>
              <w:t>lengkap</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rangka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keluli</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dengan</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saiz</w:t>
            </w:r>
            <w:proofErr w:type="spellEnd"/>
            <w:r w:rsidRPr="001E7A40">
              <w:rPr>
                <w:rFonts w:ascii="Arial" w:eastAsia="Times New Roman" w:hAnsi="Arial" w:cs="Arial"/>
                <w:lang w:eastAsia="en-MY"/>
              </w:rPr>
              <w:t xml:space="preserve"> 2'0" x 4'0" dan </w:t>
            </w:r>
            <w:proofErr w:type="spellStart"/>
            <w:r w:rsidRPr="001E7A40">
              <w:rPr>
                <w:rFonts w:ascii="Arial" w:eastAsia="Times New Roman" w:hAnsi="Arial" w:cs="Arial"/>
                <w:lang w:eastAsia="en-MY"/>
              </w:rPr>
              <w:t>digantung</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terus</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ke</w:t>
            </w:r>
            <w:proofErr w:type="spellEnd"/>
            <w:r w:rsidRPr="001E7A40">
              <w:rPr>
                <w:rFonts w:ascii="Arial" w:eastAsia="Times New Roman" w:hAnsi="Arial" w:cs="Arial"/>
                <w:lang w:eastAsia="en-MY"/>
              </w:rPr>
              <w:t xml:space="preserve"> siling </w:t>
            </w:r>
            <w:proofErr w:type="spellStart"/>
            <w:r w:rsidRPr="001E7A40">
              <w:rPr>
                <w:rFonts w:ascii="Arial" w:eastAsia="Times New Roman" w:hAnsi="Arial" w:cs="Arial"/>
                <w:lang w:eastAsia="en-MY"/>
              </w:rPr>
              <w:t>konkrit</w:t>
            </w:r>
            <w:proofErr w:type="spellEnd"/>
            <w:r w:rsidRPr="001E7A40">
              <w:rPr>
                <w:rFonts w:ascii="Arial" w:eastAsia="Times New Roman" w:hAnsi="Arial" w:cs="Arial"/>
                <w:lang w:eastAsia="en-MY"/>
              </w:rPr>
              <w:t xml:space="preserve"> l/d </w:t>
            </w:r>
            <w:proofErr w:type="spellStart"/>
            <w:r w:rsidRPr="001E7A40">
              <w:rPr>
                <w:rFonts w:ascii="Arial" w:eastAsia="Times New Roman" w:hAnsi="Arial" w:cs="Arial"/>
                <w:lang w:eastAsia="en-MY"/>
              </w:rPr>
              <w:t>aksesori</w:t>
            </w:r>
            <w:proofErr w:type="spellEnd"/>
            <w:r w:rsidRPr="001E7A40">
              <w:rPr>
                <w:rFonts w:ascii="Arial" w:eastAsia="Times New Roman" w:hAnsi="Arial" w:cs="Arial"/>
                <w:lang w:eastAsia="en-MY"/>
              </w:rPr>
              <w:t xml:space="preserve"> dan </w:t>
            </w:r>
            <w:proofErr w:type="spellStart"/>
            <w:r w:rsidRPr="001E7A40">
              <w:rPr>
                <w:rFonts w:ascii="Arial" w:eastAsia="Times New Roman" w:hAnsi="Arial" w:cs="Arial"/>
                <w:lang w:eastAsia="en-MY"/>
              </w:rPr>
              <w:t>kerja</w:t>
            </w:r>
            <w:proofErr w:type="spellEnd"/>
            <w:r w:rsidRPr="001E7A40">
              <w:rPr>
                <w:rFonts w:ascii="Arial" w:eastAsia="Times New Roman" w:hAnsi="Arial" w:cs="Arial"/>
                <w:lang w:eastAsia="en-MY"/>
              </w:rPr>
              <w:t xml:space="preserve"> </w:t>
            </w:r>
            <w:proofErr w:type="spellStart"/>
            <w:r w:rsidRPr="001E7A40">
              <w:rPr>
                <w:rFonts w:ascii="Arial" w:eastAsia="Times New Roman" w:hAnsi="Arial" w:cs="Arial"/>
                <w:lang w:eastAsia="en-MY"/>
              </w:rPr>
              <w:t>berkaitan</w:t>
            </w:r>
            <w:proofErr w:type="spellEnd"/>
            <w:r w:rsidRPr="001E7A40">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E92203E"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76EBE507" w14:textId="77777777" w:rsidR="00A2352C" w:rsidRPr="001E7A40" w:rsidRDefault="00A2352C" w:rsidP="00B94003">
            <w:pPr>
              <w:spacing w:line="240" w:lineRule="auto"/>
              <w:jc w:val="center"/>
              <w:rPr>
                <w:rFonts w:ascii="Arial" w:eastAsia="Times New Roman" w:hAnsi="Arial" w:cs="Arial"/>
                <w:color w:val="000000"/>
                <w:lang w:eastAsia="en-MY"/>
              </w:rPr>
            </w:pPr>
            <w:r w:rsidRPr="001E7A40">
              <w:rPr>
                <w:rFonts w:ascii="Arial" w:eastAsia="Times New Roman" w:hAnsi="Arial" w:cs="Arial"/>
                <w:color w:val="000000"/>
                <w:lang w:eastAsia="en-MY"/>
              </w:rPr>
              <w:t>175</w:t>
            </w:r>
          </w:p>
        </w:tc>
        <w:tc>
          <w:tcPr>
            <w:tcW w:w="1007" w:type="dxa"/>
            <w:tcBorders>
              <w:top w:val="nil"/>
              <w:left w:val="nil"/>
              <w:bottom w:val="single" w:sz="4" w:space="0" w:color="auto"/>
              <w:right w:val="single" w:sz="4" w:space="0" w:color="auto"/>
            </w:tcBorders>
            <w:shd w:val="clear" w:color="auto" w:fill="auto"/>
            <w:vAlign w:val="center"/>
            <w:hideMark/>
          </w:tcPr>
          <w:p w14:paraId="52BE3D25" w14:textId="77777777" w:rsidR="00A2352C" w:rsidRPr="001E7A40" w:rsidRDefault="00A2352C" w:rsidP="00B94003">
            <w:pPr>
              <w:spacing w:line="240" w:lineRule="auto"/>
              <w:rPr>
                <w:rFonts w:ascii="Arial" w:eastAsia="Times New Roman" w:hAnsi="Arial" w:cs="Arial"/>
                <w:color w:val="000000"/>
                <w:lang w:eastAsia="en-MY"/>
              </w:rPr>
            </w:pPr>
            <w:r w:rsidRPr="001E7A40">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673C9B2B" w14:textId="77777777" w:rsidR="00A2352C" w:rsidRPr="001E7A40" w:rsidRDefault="00A2352C" w:rsidP="00B94003">
            <w:pPr>
              <w:spacing w:line="240" w:lineRule="auto"/>
              <w:jc w:val="right"/>
              <w:rPr>
                <w:rFonts w:ascii="Arial" w:eastAsia="Times New Roman" w:hAnsi="Arial" w:cs="Arial"/>
                <w:lang w:eastAsia="en-MY"/>
              </w:rPr>
            </w:pPr>
            <w:r w:rsidRPr="001E7A40">
              <w:rPr>
                <w:rFonts w:ascii="Arial" w:eastAsia="Times New Roman" w:hAnsi="Arial" w:cs="Arial"/>
                <w:lang w:eastAsia="en-MY"/>
              </w:rPr>
              <w:t> </w:t>
            </w:r>
          </w:p>
        </w:tc>
      </w:tr>
      <w:tr w:rsidR="006B27FD" w:rsidRPr="00107886" w14:paraId="2FF3FEA0"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60538" w14:textId="13FFEDA0" w:rsidR="006B27FD" w:rsidRPr="00107886" w:rsidRDefault="006B27FD" w:rsidP="006B27FD">
            <w:pPr>
              <w:spacing w:line="240" w:lineRule="auto"/>
              <w:jc w:val="center"/>
              <w:rPr>
                <w:rFonts w:ascii="Century Gothic" w:eastAsia="Times New Roman" w:hAnsi="Century Gothic" w:cs="Calibri"/>
                <w:b/>
                <w:bCs/>
                <w:lang w:eastAsia="en-MY"/>
              </w:rPr>
            </w:pPr>
            <w:r w:rsidRPr="00107886">
              <w:rPr>
                <w:rFonts w:ascii="Century Gothic" w:eastAsia="Times New Roman" w:hAnsi="Century Gothic" w:cs="Calibri"/>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8313E8" w14:textId="623FB16B" w:rsidR="006B27FD" w:rsidRPr="00107886" w:rsidRDefault="006B27FD" w:rsidP="006B27FD">
            <w:pPr>
              <w:spacing w:line="240" w:lineRule="auto"/>
              <w:jc w:val="center"/>
              <w:rPr>
                <w:rFonts w:ascii="Century Gothic" w:eastAsia="Times New Roman" w:hAnsi="Century Gothic" w:cs="Calibri"/>
                <w:b/>
                <w:bCs/>
                <w:lang w:eastAsia="en-MY"/>
              </w:rPr>
            </w:pPr>
            <w:proofErr w:type="spellStart"/>
            <w:r w:rsidRPr="00107886">
              <w:rPr>
                <w:rFonts w:ascii="Century Gothic" w:eastAsia="Times New Roman" w:hAnsi="Century Gothic" w:cs="Calibri"/>
                <w:b/>
                <w:bCs/>
                <w:lang w:eastAsia="en-MY"/>
              </w:rPr>
              <w:t>Butiran</w:t>
            </w:r>
            <w:proofErr w:type="spellEnd"/>
            <w:r w:rsidRPr="00107886">
              <w:rPr>
                <w:rFonts w:ascii="Century Gothic" w:eastAsia="Times New Roman" w:hAnsi="Century Gothic" w:cs="Calibri"/>
                <w:b/>
                <w:bCs/>
                <w:lang w:eastAsia="en-MY"/>
              </w:rPr>
              <w:t xml:space="preserve"> </w:t>
            </w:r>
            <w:proofErr w:type="spellStart"/>
            <w:r w:rsidRPr="00107886">
              <w:rPr>
                <w:rFonts w:ascii="Century Gothic" w:eastAsia="Times New Roman" w:hAnsi="Century Gothic" w:cs="Calibri"/>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9F6799" w14:textId="77CFC00D" w:rsidR="006B27FD" w:rsidRPr="00107886" w:rsidRDefault="006B27FD" w:rsidP="006B27FD">
            <w:pPr>
              <w:spacing w:line="240" w:lineRule="auto"/>
              <w:jc w:val="center"/>
              <w:rPr>
                <w:rFonts w:ascii="Century Gothic" w:eastAsia="Times New Roman" w:hAnsi="Century Gothic" w:cs="Calibri"/>
                <w:b/>
                <w:bCs/>
                <w:lang w:eastAsia="en-MY"/>
              </w:rPr>
            </w:pPr>
            <w:r w:rsidRPr="00107886">
              <w:rPr>
                <w:rFonts w:ascii="Century Gothic" w:eastAsia="Times New Roman" w:hAnsi="Century Gothic" w:cs="Calibri"/>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63AE3" w14:textId="5AD25AFC" w:rsidR="006B27FD" w:rsidRPr="00107886" w:rsidRDefault="006B27FD" w:rsidP="006B27FD">
            <w:pPr>
              <w:spacing w:line="240" w:lineRule="auto"/>
              <w:jc w:val="center"/>
              <w:rPr>
                <w:rFonts w:ascii="Century Gothic" w:eastAsia="Times New Roman" w:hAnsi="Century Gothic" w:cs="Calibri"/>
                <w:b/>
                <w:bCs/>
                <w:lang w:eastAsia="en-MY"/>
              </w:rPr>
            </w:pPr>
            <w:proofErr w:type="spellStart"/>
            <w:r w:rsidRPr="00107886">
              <w:rPr>
                <w:rFonts w:ascii="Century Gothic" w:eastAsia="Times New Roman" w:hAnsi="Century Gothic" w:cs="Calibri"/>
                <w:b/>
                <w:bCs/>
                <w:lang w:eastAsia="en-MY"/>
              </w:rPr>
              <w:t>Bil</w:t>
            </w:r>
            <w:proofErr w:type="spellEnd"/>
            <w:r w:rsidRPr="00107886">
              <w:rPr>
                <w:rFonts w:ascii="Century Gothic" w:eastAsia="Times New Roman" w:hAnsi="Century Gothic" w:cs="Calibri"/>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DFC4C" w14:textId="417E599A" w:rsidR="006B27FD" w:rsidRPr="00107886" w:rsidRDefault="006B27FD" w:rsidP="006B27FD">
            <w:pPr>
              <w:spacing w:line="240" w:lineRule="auto"/>
              <w:jc w:val="center"/>
              <w:rPr>
                <w:rFonts w:ascii="Century Gothic" w:eastAsia="Times New Roman" w:hAnsi="Century Gothic" w:cs="Calibri"/>
                <w:b/>
                <w:bCs/>
                <w:color w:val="000000"/>
                <w:lang w:eastAsia="en-MY"/>
              </w:rPr>
            </w:pPr>
            <w:r w:rsidRPr="00107886">
              <w:rPr>
                <w:rFonts w:ascii="Century Gothic" w:eastAsia="Times New Roman" w:hAnsi="Century Gothic" w:cs="Calibri"/>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649D50" w14:textId="680CA227" w:rsidR="006B27FD" w:rsidRPr="00107886" w:rsidRDefault="006B27FD" w:rsidP="006B27FD">
            <w:pPr>
              <w:spacing w:line="240" w:lineRule="auto"/>
              <w:jc w:val="center"/>
              <w:rPr>
                <w:rFonts w:ascii="Century Gothic" w:eastAsia="Times New Roman" w:hAnsi="Century Gothic" w:cs="Calibri"/>
                <w:b/>
                <w:bCs/>
                <w:lang w:eastAsia="en-MY"/>
              </w:rPr>
            </w:pPr>
            <w:proofErr w:type="spellStart"/>
            <w:r w:rsidRPr="00107886">
              <w:rPr>
                <w:rFonts w:ascii="Century Gothic" w:eastAsia="Times New Roman" w:hAnsi="Century Gothic" w:cs="Calibri"/>
                <w:b/>
                <w:bCs/>
                <w:lang w:eastAsia="en-MY"/>
              </w:rPr>
              <w:t>Amaun</w:t>
            </w:r>
            <w:proofErr w:type="spellEnd"/>
            <w:r w:rsidRPr="00107886">
              <w:rPr>
                <w:rFonts w:ascii="Century Gothic" w:eastAsia="Times New Roman" w:hAnsi="Century Gothic" w:cs="Calibri"/>
                <w:b/>
                <w:bCs/>
                <w:lang w:eastAsia="en-MY"/>
              </w:rPr>
              <w:t xml:space="preserve"> (RM)</w:t>
            </w:r>
          </w:p>
        </w:tc>
      </w:tr>
      <w:tr w:rsidR="00A2352C" w:rsidRPr="003B169E" w14:paraId="009F64F0" w14:textId="77777777" w:rsidTr="000B493C">
        <w:trPr>
          <w:trHeight w:val="170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729099"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15.0</w:t>
            </w:r>
          </w:p>
        </w:tc>
        <w:tc>
          <w:tcPr>
            <w:tcW w:w="5408" w:type="dxa"/>
            <w:tcBorders>
              <w:top w:val="nil"/>
              <w:left w:val="nil"/>
              <w:bottom w:val="single" w:sz="4" w:space="0" w:color="auto"/>
              <w:right w:val="single" w:sz="4" w:space="0" w:color="auto"/>
            </w:tcBorders>
            <w:shd w:val="clear" w:color="auto" w:fill="auto"/>
            <w:vAlign w:val="center"/>
            <w:hideMark/>
          </w:tcPr>
          <w:p w14:paraId="062225E3" w14:textId="633B3760" w:rsidR="00A2352C" w:rsidRPr="003B169E"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Mengecat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bahagian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dalam</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bangunan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termasuk</w:t>
            </w:r>
            <w:proofErr w:type="spellEnd"/>
            <w:r w:rsidRPr="003B169E">
              <w:rPr>
                <w:rFonts w:ascii="Arial" w:eastAsia="Times New Roman" w:hAnsi="Arial" w:cs="Arial"/>
                <w:color w:val="000000"/>
                <w:lang w:eastAsia="en-MY"/>
              </w:rPr>
              <w:t xml:space="preserve"> roof slab &amp; internal beam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cat </w:t>
            </w:r>
            <w:proofErr w:type="spellStart"/>
            <w:r w:rsidRPr="003B169E">
              <w:rPr>
                <w:rFonts w:ascii="Arial" w:eastAsia="Times New Roman" w:hAnsi="Arial" w:cs="Arial"/>
                <w:color w:val="000000"/>
                <w:lang w:eastAsia="en-MY"/>
              </w:rPr>
              <w:t>jenis</w:t>
            </w:r>
            <w:proofErr w:type="spellEnd"/>
            <w:r w:rsidRPr="003B169E">
              <w:rPr>
                <w:rFonts w:ascii="Arial" w:eastAsia="Times New Roman" w:hAnsi="Arial" w:cs="Arial"/>
                <w:color w:val="000000"/>
                <w:lang w:eastAsia="en-MY"/>
              </w:rPr>
              <w:t xml:space="preserve"> ICI emulsion </w:t>
            </w:r>
            <w:proofErr w:type="spellStart"/>
            <w:r w:rsidRPr="003B169E">
              <w:rPr>
                <w:rFonts w:ascii="Arial" w:eastAsia="Times New Roman" w:hAnsi="Arial" w:cs="Arial"/>
                <w:color w:val="000000"/>
                <w:lang w:eastAsia="en-MY"/>
              </w:rPr>
              <w:t>atau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setaraf</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sebanyak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dua</w:t>
            </w:r>
            <w:proofErr w:type="spellEnd"/>
            <w:r w:rsidRPr="003B169E">
              <w:rPr>
                <w:rFonts w:ascii="Arial" w:eastAsia="Times New Roman" w:hAnsi="Arial" w:cs="Arial"/>
                <w:color w:val="000000"/>
                <w:lang w:eastAsia="en-MY"/>
              </w:rPr>
              <w:t xml:space="preserve"> (2) </w:t>
            </w:r>
            <w:proofErr w:type="spellStart"/>
            <w:r w:rsidRPr="003B169E">
              <w:rPr>
                <w:rFonts w:ascii="Arial" w:eastAsia="Times New Roman" w:hAnsi="Arial" w:cs="Arial"/>
                <w:color w:val="000000"/>
                <w:lang w:eastAsia="en-MY"/>
              </w:rPr>
              <w:t>lapisan</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satu</w:t>
            </w:r>
            <w:proofErr w:type="spellEnd"/>
            <w:r w:rsidRPr="003B169E">
              <w:rPr>
                <w:rFonts w:ascii="Arial" w:eastAsia="Times New Roman" w:hAnsi="Arial" w:cs="Arial"/>
                <w:color w:val="000000"/>
                <w:lang w:eastAsia="en-MY"/>
              </w:rPr>
              <w:t xml:space="preserve"> (1) </w:t>
            </w:r>
            <w:proofErr w:type="spellStart"/>
            <w:r w:rsidRPr="003B169E">
              <w:rPr>
                <w:rFonts w:ascii="Arial" w:eastAsia="Times New Roman" w:hAnsi="Arial" w:cs="Arial"/>
                <w:color w:val="000000"/>
                <w:lang w:eastAsia="en-MY"/>
              </w:rPr>
              <w:t>lapisan</w:t>
            </w:r>
            <w:proofErr w:type="spellEnd"/>
            <w:r w:rsidRPr="003B169E">
              <w:rPr>
                <w:rFonts w:ascii="Arial" w:eastAsia="Times New Roman" w:hAnsi="Arial" w:cs="Arial"/>
                <w:color w:val="000000"/>
                <w:lang w:eastAsia="en-MY"/>
              </w:rPr>
              <w:t xml:space="preserve"> undercoat </w:t>
            </w:r>
            <w:proofErr w:type="spellStart"/>
            <w:r w:rsidRPr="003B169E">
              <w:rPr>
                <w:rFonts w:ascii="Arial" w:eastAsia="Times New Roman" w:hAnsi="Arial" w:cs="Arial"/>
                <w:color w:val="000000"/>
                <w:lang w:eastAsia="en-MY"/>
              </w:rPr>
              <w:t>mengikut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arahan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Pegawai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Penguasa</w:t>
            </w:r>
            <w:proofErr w:type="spellEnd"/>
            <w:r w:rsidR="003B169E">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71422F2"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noWrap/>
            <w:vAlign w:val="center"/>
            <w:hideMark/>
          </w:tcPr>
          <w:p w14:paraId="0A8D8193"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580</w:t>
            </w:r>
          </w:p>
        </w:tc>
        <w:tc>
          <w:tcPr>
            <w:tcW w:w="1007" w:type="dxa"/>
            <w:tcBorders>
              <w:top w:val="nil"/>
              <w:left w:val="nil"/>
              <w:bottom w:val="single" w:sz="4" w:space="0" w:color="auto"/>
              <w:right w:val="single" w:sz="4" w:space="0" w:color="auto"/>
            </w:tcBorders>
            <w:shd w:val="clear" w:color="auto" w:fill="auto"/>
            <w:vAlign w:val="center"/>
            <w:hideMark/>
          </w:tcPr>
          <w:p w14:paraId="71B087D7"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1C584017" w14:textId="77777777" w:rsidR="00A2352C" w:rsidRPr="003B169E" w:rsidRDefault="00A2352C" w:rsidP="00B94003">
            <w:pPr>
              <w:spacing w:line="240" w:lineRule="auto"/>
              <w:jc w:val="right"/>
              <w:rPr>
                <w:rFonts w:ascii="Arial" w:eastAsia="Times New Roman" w:hAnsi="Arial" w:cs="Arial"/>
                <w:lang w:eastAsia="en-MY"/>
              </w:rPr>
            </w:pPr>
            <w:r w:rsidRPr="003B169E">
              <w:rPr>
                <w:rFonts w:ascii="Arial" w:eastAsia="Times New Roman" w:hAnsi="Arial" w:cs="Arial"/>
                <w:lang w:eastAsia="en-MY"/>
              </w:rPr>
              <w:t> </w:t>
            </w:r>
          </w:p>
        </w:tc>
      </w:tr>
      <w:tr w:rsidR="00A2352C" w:rsidRPr="003B169E" w14:paraId="20E2DE33" w14:textId="77777777" w:rsidTr="000B493C">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EFEF99"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16.0</w:t>
            </w:r>
          </w:p>
        </w:tc>
        <w:tc>
          <w:tcPr>
            <w:tcW w:w="5408" w:type="dxa"/>
            <w:tcBorders>
              <w:top w:val="nil"/>
              <w:left w:val="nil"/>
              <w:bottom w:val="single" w:sz="4" w:space="0" w:color="auto"/>
              <w:right w:val="single" w:sz="4" w:space="0" w:color="auto"/>
            </w:tcBorders>
            <w:shd w:val="clear" w:color="auto" w:fill="auto"/>
            <w:vAlign w:val="center"/>
            <w:hideMark/>
          </w:tcPr>
          <w:p w14:paraId="78C7CB6C" w14:textId="71C84929" w:rsidR="00A2352C" w:rsidRPr="003B169E"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'signage' </w:t>
            </w:r>
            <w:proofErr w:type="spellStart"/>
            <w:r w:rsidRPr="003B169E">
              <w:rPr>
                <w:rFonts w:ascii="Arial" w:eastAsia="Times New Roman" w:hAnsi="Arial" w:cs="Arial"/>
                <w:color w:val="000000"/>
                <w:lang w:eastAsia="en-MY"/>
              </w:rPr>
              <w:t>disetiap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pintu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bilik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yang </w:t>
            </w:r>
            <w:proofErr w:type="spellStart"/>
            <w:r w:rsidRPr="003B169E">
              <w:rPr>
                <w:rFonts w:ascii="Arial" w:eastAsia="Times New Roman" w:hAnsi="Arial" w:cs="Arial"/>
                <w:color w:val="000000"/>
                <w:lang w:eastAsia="en-MY"/>
              </w:rPr>
              <w:t>berkaitan</w:t>
            </w:r>
            <w:proofErr w:type="spellEnd"/>
            <w:r w:rsidR="003B169E">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23D3E9F1"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14:paraId="13C29832"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4</w:t>
            </w:r>
          </w:p>
        </w:tc>
        <w:tc>
          <w:tcPr>
            <w:tcW w:w="1007" w:type="dxa"/>
            <w:tcBorders>
              <w:top w:val="nil"/>
              <w:left w:val="nil"/>
              <w:bottom w:val="single" w:sz="4" w:space="0" w:color="auto"/>
              <w:right w:val="single" w:sz="4" w:space="0" w:color="auto"/>
            </w:tcBorders>
            <w:shd w:val="clear" w:color="auto" w:fill="auto"/>
            <w:vAlign w:val="center"/>
            <w:hideMark/>
          </w:tcPr>
          <w:p w14:paraId="2B55813E"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0A4C0184" w14:textId="77777777" w:rsidR="00A2352C" w:rsidRPr="003B169E" w:rsidRDefault="00A2352C" w:rsidP="00B94003">
            <w:pPr>
              <w:spacing w:line="240" w:lineRule="auto"/>
              <w:jc w:val="right"/>
              <w:rPr>
                <w:rFonts w:ascii="Arial" w:eastAsia="Times New Roman" w:hAnsi="Arial" w:cs="Arial"/>
                <w:lang w:eastAsia="en-MY"/>
              </w:rPr>
            </w:pPr>
            <w:r w:rsidRPr="003B169E">
              <w:rPr>
                <w:rFonts w:ascii="Arial" w:eastAsia="Times New Roman" w:hAnsi="Arial" w:cs="Arial"/>
                <w:lang w:eastAsia="en-MY"/>
              </w:rPr>
              <w:t> </w:t>
            </w:r>
          </w:p>
        </w:tc>
      </w:tr>
      <w:tr w:rsidR="00A2352C" w:rsidRPr="003B169E" w14:paraId="3E7DC0C6"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731BAD"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6CF98AD2" w14:textId="77777777" w:rsidR="00A2352C" w:rsidRPr="003B169E" w:rsidRDefault="00A2352C" w:rsidP="00B94003">
            <w:pPr>
              <w:spacing w:line="240" w:lineRule="auto"/>
              <w:jc w:val="left"/>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674" w:type="dxa"/>
            <w:tcBorders>
              <w:top w:val="nil"/>
              <w:left w:val="nil"/>
              <w:bottom w:val="single" w:sz="4" w:space="0" w:color="auto"/>
              <w:right w:val="single" w:sz="4" w:space="0" w:color="auto"/>
            </w:tcBorders>
            <w:shd w:val="clear" w:color="auto" w:fill="auto"/>
            <w:noWrap/>
            <w:vAlign w:val="center"/>
            <w:hideMark/>
          </w:tcPr>
          <w:p w14:paraId="3C4F855D"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735" w:type="dxa"/>
            <w:gridSpan w:val="2"/>
            <w:tcBorders>
              <w:top w:val="single" w:sz="4" w:space="0" w:color="auto"/>
              <w:left w:val="nil"/>
              <w:bottom w:val="single" w:sz="4" w:space="0" w:color="auto"/>
              <w:right w:val="single" w:sz="4" w:space="0" w:color="000000"/>
            </w:tcBorders>
            <w:shd w:val="clear" w:color="auto" w:fill="auto"/>
            <w:vAlign w:val="center"/>
            <w:hideMark/>
          </w:tcPr>
          <w:p w14:paraId="51BC09FD" w14:textId="77777777" w:rsidR="00A2352C" w:rsidRPr="003B169E" w:rsidRDefault="00A2352C" w:rsidP="00B94003">
            <w:pPr>
              <w:spacing w:line="240" w:lineRule="auto"/>
              <w:jc w:val="center"/>
              <w:rPr>
                <w:rFonts w:ascii="Arial" w:eastAsia="Times New Roman" w:hAnsi="Arial" w:cs="Arial"/>
                <w:b/>
                <w:bCs/>
                <w:color w:val="000000"/>
                <w:lang w:eastAsia="en-MY"/>
              </w:rPr>
            </w:pPr>
            <w:proofErr w:type="spellStart"/>
            <w:r w:rsidRPr="003B169E">
              <w:rPr>
                <w:rFonts w:ascii="Arial" w:eastAsia="Times New Roman" w:hAnsi="Arial" w:cs="Arial"/>
                <w:b/>
                <w:bCs/>
                <w:color w:val="000000"/>
                <w:lang w:eastAsia="en-MY"/>
              </w:rPr>
              <w:t>Jumlah</w:t>
            </w:r>
            <w:proofErr w:type="spellEnd"/>
            <w:r w:rsidRPr="003B169E">
              <w:rPr>
                <w:rFonts w:ascii="Arial" w:eastAsia="Times New Roman" w:hAnsi="Arial" w:cs="Arial"/>
                <w:b/>
                <w:bCs/>
                <w:color w:val="000000"/>
                <w:lang w:eastAsia="en-MY"/>
              </w:rPr>
              <w:t xml:space="preserve"> Kecil</w:t>
            </w:r>
          </w:p>
        </w:tc>
        <w:tc>
          <w:tcPr>
            <w:tcW w:w="1560" w:type="dxa"/>
            <w:tcBorders>
              <w:top w:val="nil"/>
              <w:left w:val="nil"/>
              <w:bottom w:val="single" w:sz="4" w:space="0" w:color="auto"/>
              <w:right w:val="single" w:sz="4" w:space="0" w:color="auto"/>
            </w:tcBorders>
            <w:shd w:val="clear" w:color="auto" w:fill="auto"/>
            <w:vAlign w:val="center"/>
            <w:hideMark/>
          </w:tcPr>
          <w:p w14:paraId="35D81A82" w14:textId="77777777" w:rsidR="00A2352C" w:rsidRPr="003B169E" w:rsidRDefault="00A2352C" w:rsidP="00B94003">
            <w:pPr>
              <w:spacing w:line="240" w:lineRule="auto"/>
              <w:jc w:val="right"/>
              <w:rPr>
                <w:rFonts w:ascii="Arial" w:eastAsia="Times New Roman" w:hAnsi="Arial" w:cs="Arial"/>
                <w:lang w:eastAsia="en-MY"/>
              </w:rPr>
            </w:pPr>
            <w:r w:rsidRPr="003B169E">
              <w:rPr>
                <w:rFonts w:ascii="Arial" w:eastAsia="Times New Roman" w:hAnsi="Arial" w:cs="Arial"/>
                <w:lang w:eastAsia="en-MY"/>
              </w:rPr>
              <w:t> </w:t>
            </w:r>
          </w:p>
        </w:tc>
      </w:tr>
      <w:tr w:rsidR="00A2352C" w:rsidRPr="003B169E" w14:paraId="74F82AD4" w14:textId="77777777" w:rsidTr="000B493C">
        <w:trPr>
          <w:trHeight w:val="80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5933B5" w14:textId="77777777" w:rsidR="00A2352C" w:rsidRPr="003B169E" w:rsidRDefault="00A2352C" w:rsidP="00B94003">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E</w:t>
            </w:r>
          </w:p>
        </w:tc>
        <w:tc>
          <w:tcPr>
            <w:tcW w:w="5408" w:type="dxa"/>
            <w:tcBorders>
              <w:top w:val="nil"/>
              <w:left w:val="nil"/>
              <w:bottom w:val="single" w:sz="4" w:space="0" w:color="auto"/>
              <w:right w:val="single" w:sz="4" w:space="0" w:color="auto"/>
            </w:tcBorders>
            <w:shd w:val="clear" w:color="auto" w:fill="auto"/>
            <w:vAlign w:val="center"/>
            <w:hideMark/>
          </w:tcPr>
          <w:p w14:paraId="6E21A767" w14:textId="77777777" w:rsidR="00A2352C" w:rsidRPr="003B169E" w:rsidRDefault="00A2352C" w:rsidP="003B169E">
            <w:pPr>
              <w:spacing w:line="240" w:lineRule="auto"/>
              <w:rPr>
                <w:rFonts w:ascii="Arial" w:eastAsia="Times New Roman" w:hAnsi="Arial" w:cs="Arial"/>
                <w:b/>
                <w:bCs/>
                <w:lang w:eastAsia="en-MY"/>
              </w:rPr>
            </w:pPr>
            <w:r w:rsidRPr="003B169E">
              <w:rPr>
                <w:rFonts w:ascii="Arial" w:eastAsia="Times New Roman" w:hAnsi="Arial" w:cs="Arial"/>
                <w:b/>
                <w:bCs/>
                <w:lang w:eastAsia="en-MY"/>
              </w:rPr>
              <w:t>KERJA-KERJA PERPAIPAN DAN WATERPROOFING</w:t>
            </w:r>
          </w:p>
        </w:tc>
        <w:tc>
          <w:tcPr>
            <w:tcW w:w="674" w:type="dxa"/>
            <w:tcBorders>
              <w:top w:val="nil"/>
              <w:left w:val="nil"/>
              <w:bottom w:val="single" w:sz="4" w:space="0" w:color="auto"/>
              <w:right w:val="single" w:sz="4" w:space="0" w:color="auto"/>
            </w:tcBorders>
            <w:shd w:val="clear" w:color="000000" w:fill="AEAAAA"/>
            <w:noWrap/>
            <w:vAlign w:val="center"/>
            <w:hideMark/>
          </w:tcPr>
          <w:p w14:paraId="1C2015FA" w14:textId="77777777" w:rsidR="00A2352C" w:rsidRPr="003B169E"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000000" w:fill="AEAAAA"/>
            <w:noWrap/>
            <w:vAlign w:val="center"/>
            <w:hideMark/>
          </w:tcPr>
          <w:p w14:paraId="15F7DF88"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007" w:type="dxa"/>
            <w:tcBorders>
              <w:top w:val="nil"/>
              <w:left w:val="nil"/>
              <w:bottom w:val="single" w:sz="4" w:space="0" w:color="auto"/>
              <w:right w:val="single" w:sz="4" w:space="0" w:color="auto"/>
            </w:tcBorders>
            <w:shd w:val="clear" w:color="000000" w:fill="AEAAAA"/>
            <w:noWrap/>
            <w:vAlign w:val="center"/>
            <w:hideMark/>
          </w:tcPr>
          <w:p w14:paraId="6147115D" w14:textId="77777777" w:rsidR="00A2352C" w:rsidRPr="003B169E" w:rsidRDefault="00A2352C" w:rsidP="00B94003">
            <w:pPr>
              <w:spacing w:line="240" w:lineRule="auto"/>
              <w:jc w:val="right"/>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000000" w:fill="AEAAAA"/>
            <w:noWrap/>
            <w:vAlign w:val="center"/>
            <w:hideMark/>
          </w:tcPr>
          <w:p w14:paraId="7E71F605" w14:textId="77777777" w:rsidR="00A2352C" w:rsidRPr="003B169E" w:rsidRDefault="00A2352C" w:rsidP="00B94003">
            <w:pPr>
              <w:spacing w:line="240" w:lineRule="auto"/>
              <w:jc w:val="right"/>
              <w:rPr>
                <w:rFonts w:ascii="Arial" w:eastAsia="Times New Roman" w:hAnsi="Arial" w:cs="Arial"/>
                <w:b/>
                <w:bCs/>
                <w:lang w:eastAsia="en-MY"/>
              </w:rPr>
            </w:pPr>
            <w:r w:rsidRPr="003B169E">
              <w:rPr>
                <w:rFonts w:ascii="Arial" w:eastAsia="Times New Roman" w:hAnsi="Arial" w:cs="Arial"/>
                <w:b/>
                <w:bCs/>
                <w:lang w:eastAsia="en-MY"/>
              </w:rPr>
              <w:t> </w:t>
            </w:r>
          </w:p>
        </w:tc>
      </w:tr>
      <w:tr w:rsidR="00A2352C" w:rsidRPr="003B169E" w14:paraId="718AD2ED" w14:textId="77777777" w:rsidTr="000B493C">
        <w:trPr>
          <w:trHeight w:val="141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900185"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02974AEC" w14:textId="65D22383" w:rsidR="00A2352C" w:rsidRPr="003B169E" w:rsidRDefault="00A2352C" w:rsidP="007621E7">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melapiskan</w:t>
            </w:r>
            <w:proofErr w:type="spellEnd"/>
            <w:r w:rsidRPr="003B169E">
              <w:rPr>
                <w:rFonts w:ascii="Arial" w:eastAsia="Times New Roman" w:hAnsi="Arial" w:cs="Arial"/>
                <w:color w:val="000000"/>
                <w:lang w:eastAsia="en-MY"/>
              </w:rPr>
              <w:t xml:space="preserve"> fibre reinforced polymer cementitious </w:t>
            </w:r>
            <w:proofErr w:type="spellStart"/>
            <w:r w:rsidRPr="003B169E">
              <w:rPr>
                <w:rFonts w:ascii="Arial" w:eastAsia="Times New Roman" w:hAnsi="Arial" w:cs="Arial"/>
                <w:color w:val="000000"/>
                <w:lang w:eastAsia="en-MY"/>
              </w:rPr>
              <w:t>sebanyak</w:t>
            </w:r>
            <w:proofErr w:type="spellEnd"/>
            <w:r w:rsidRPr="003B169E">
              <w:rPr>
                <w:rFonts w:ascii="Arial" w:eastAsia="Times New Roman" w:hAnsi="Arial" w:cs="Arial"/>
                <w:color w:val="000000"/>
                <w:lang w:eastAsia="en-MY"/>
              </w:rPr>
              <w:t xml:space="preserve"> 5mm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product "Laticrete </w:t>
            </w:r>
            <w:proofErr w:type="spellStart"/>
            <w:r w:rsidRPr="003B169E">
              <w:rPr>
                <w:rFonts w:ascii="Arial" w:eastAsia="Times New Roman" w:hAnsi="Arial" w:cs="Arial"/>
                <w:color w:val="000000"/>
                <w:lang w:eastAsia="en-MY"/>
              </w:rPr>
              <w:t>Latadeck</w:t>
            </w:r>
            <w:proofErr w:type="spellEnd"/>
            <w:r w:rsidRPr="003B169E">
              <w:rPr>
                <w:rFonts w:ascii="Arial" w:eastAsia="Times New Roman" w:hAnsi="Arial" w:cs="Arial"/>
                <w:color w:val="000000"/>
                <w:lang w:eastAsia="en-MY"/>
              </w:rPr>
              <w:t xml:space="preserve"> Blue" di </w:t>
            </w:r>
            <w:proofErr w:type="spellStart"/>
            <w:r w:rsidRPr="003B169E">
              <w:rPr>
                <w:rFonts w:ascii="Arial" w:eastAsia="Times New Roman" w:hAnsi="Arial" w:cs="Arial"/>
                <w:color w:val="000000"/>
                <w:lang w:eastAsia="en-MY"/>
              </w:rPr>
              <w:t>keseluruhan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permukaan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lantai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bumbung</w:t>
            </w:r>
            <w:proofErr w:type="spellEnd"/>
            <w:r w:rsidR="007621E7">
              <w:rPr>
                <w:rFonts w:ascii="Arial" w:eastAsia="Times New Roman" w:hAnsi="Arial" w:cs="Arial"/>
                <w:color w:val="000000"/>
                <w:lang w:eastAsia="en-MY"/>
              </w:rPr>
              <w:t>.</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0122001A"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m²</w:t>
            </w:r>
          </w:p>
        </w:tc>
        <w:tc>
          <w:tcPr>
            <w:tcW w:w="728" w:type="dxa"/>
            <w:tcBorders>
              <w:top w:val="nil"/>
              <w:left w:val="nil"/>
              <w:bottom w:val="single" w:sz="4" w:space="0" w:color="auto"/>
              <w:right w:val="single" w:sz="4" w:space="0" w:color="auto"/>
            </w:tcBorders>
            <w:shd w:val="clear" w:color="auto" w:fill="auto"/>
            <w:vAlign w:val="center"/>
            <w:hideMark/>
          </w:tcPr>
          <w:p w14:paraId="106A9A0D"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171</w:t>
            </w:r>
          </w:p>
        </w:tc>
        <w:tc>
          <w:tcPr>
            <w:tcW w:w="1007" w:type="dxa"/>
            <w:tcBorders>
              <w:top w:val="nil"/>
              <w:left w:val="nil"/>
              <w:bottom w:val="single" w:sz="4" w:space="0" w:color="auto"/>
              <w:right w:val="single" w:sz="4" w:space="0" w:color="auto"/>
            </w:tcBorders>
            <w:shd w:val="clear" w:color="auto" w:fill="auto"/>
            <w:vAlign w:val="center"/>
            <w:hideMark/>
          </w:tcPr>
          <w:p w14:paraId="64A49C76"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1A134D57"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032E7BE5" w14:textId="77777777" w:rsidTr="000B493C">
        <w:trPr>
          <w:trHeight w:val="20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CAC382"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7EBB4457" w14:textId="767423F2" w:rsidR="00A2352C" w:rsidRPr="003B169E" w:rsidRDefault="00A2352C" w:rsidP="007621E7">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perpaipan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daripada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sumber</w:t>
            </w:r>
            <w:proofErr w:type="spellEnd"/>
            <w:r w:rsidRPr="003B169E">
              <w:rPr>
                <w:rFonts w:ascii="Arial" w:eastAsia="Times New Roman" w:hAnsi="Arial" w:cs="Arial"/>
                <w:color w:val="000000"/>
                <w:lang w:eastAsia="en-MY"/>
              </w:rPr>
              <w:t xml:space="preserve"> air </w:t>
            </w:r>
            <w:proofErr w:type="spellStart"/>
            <w:r w:rsidRPr="003B169E">
              <w:rPr>
                <w:rFonts w:ascii="Arial" w:eastAsia="Times New Roman" w:hAnsi="Arial" w:cs="Arial"/>
                <w:color w:val="000000"/>
                <w:lang w:eastAsia="en-MY"/>
              </w:rPr>
              <w:t>terdekat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termasuk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sportcock</w:t>
            </w:r>
            <w:proofErr w:type="spellEnd"/>
            <w:r w:rsidRPr="003B169E">
              <w:rPr>
                <w:rFonts w:ascii="Arial" w:eastAsia="Times New Roman" w:hAnsi="Arial" w:cs="Arial"/>
                <w:color w:val="000000"/>
                <w:lang w:eastAsia="en-MY"/>
              </w:rPr>
              <w:t xml:space="preserve"> valve’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berkaitannya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pemasangan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paip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baru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jenis</w:t>
            </w:r>
            <w:proofErr w:type="spellEnd"/>
            <w:r w:rsidRPr="003B169E">
              <w:rPr>
                <w:rFonts w:ascii="Arial" w:eastAsia="Times New Roman" w:hAnsi="Arial" w:cs="Arial"/>
                <w:color w:val="000000"/>
                <w:lang w:eastAsia="en-MY"/>
              </w:rPr>
              <w:t xml:space="preserve"> Poly Vinyl Chloride (PVC) </w:t>
            </w:r>
            <w:proofErr w:type="spellStart"/>
            <w:r w:rsidRPr="003B169E">
              <w:rPr>
                <w:rFonts w:ascii="Arial" w:eastAsia="Times New Roman" w:hAnsi="Arial" w:cs="Arial"/>
                <w:color w:val="000000"/>
                <w:lang w:eastAsia="en-MY"/>
              </w:rPr>
              <w:t>kelas</w:t>
            </w:r>
            <w:proofErr w:type="spellEnd"/>
            <w:r w:rsidRPr="003B169E">
              <w:rPr>
                <w:rFonts w:ascii="Arial" w:eastAsia="Times New Roman" w:hAnsi="Arial" w:cs="Arial"/>
                <w:color w:val="000000"/>
                <w:lang w:eastAsia="en-MY"/>
              </w:rPr>
              <w:t xml:space="preserve"> 7 (</w:t>
            </w:r>
            <w:proofErr w:type="spellStart"/>
            <w:r w:rsidRPr="003B169E">
              <w:rPr>
                <w:rFonts w:ascii="Arial" w:eastAsia="Times New Roman" w:hAnsi="Arial" w:cs="Arial"/>
                <w:color w:val="000000"/>
                <w:lang w:eastAsia="en-MY"/>
              </w:rPr>
              <w:t>Diluluskan</w:t>
            </w:r>
            <w:proofErr w:type="spellEnd"/>
            <w:r w:rsidRPr="003B169E">
              <w:rPr>
                <w:rFonts w:ascii="Arial" w:eastAsia="Times New Roman" w:hAnsi="Arial" w:cs="Arial"/>
                <w:color w:val="000000"/>
                <w:lang w:eastAsia="en-MY"/>
              </w:rPr>
              <w:t xml:space="preserve"> SIRIM) </w:t>
            </w:r>
            <w:proofErr w:type="spellStart"/>
            <w:r w:rsidRPr="003B169E">
              <w:rPr>
                <w:rFonts w:ascii="Arial" w:eastAsia="Times New Roman" w:hAnsi="Arial" w:cs="Arial"/>
                <w:color w:val="000000"/>
                <w:lang w:eastAsia="en-MY"/>
              </w:rPr>
              <w:t>ke</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setiap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sinki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sambungan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perpaipan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w:t>
            </w:r>
            <w:proofErr w:type="spellEnd"/>
            <w:r w:rsidRPr="003B169E">
              <w:rPr>
                <w:rFonts w:ascii="Arial" w:eastAsia="Times New Roman" w:hAnsi="Arial" w:cs="Arial"/>
                <w:color w:val="000000"/>
                <w:lang w:eastAsia="en-MY"/>
              </w:rPr>
              <w:t xml:space="preserve"> inspection chamber/manhole </w:t>
            </w: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makmal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lain-lain </w:t>
            </w:r>
            <w:proofErr w:type="spellStart"/>
            <w:r w:rsidRPr="003B169E">
              <w:rPr>
                <w:rFonts w:ascii="Arial" w:eastAsia="Times New Roman" w:hAnsi="Arial" w:cs="Arial"/>
                <w:color w:val="000000"/>
                <w:lang w:eastAsia="en-MY"/>
              </w:rPr>
              <w:t>kerja</w:t>
            </w:r>
            <w:proofErr w:type="spellEnd"/>
            <w:r w:rsidRPr="003B169E">
              <w:rPr>
                <w:rFonts w:ascii="Arial" w:eastAsia="Times New Roman" w:hAnsi="Arial" w:cs="Arial"/>
                <w:color w:val="000000"/>
                <w:lang w:eastAsia="en-MY"/>
              </w:rPr>
              <w:t xml:space="preserve"> yang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7139B005"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vAlign w:val="center"/>
            <w:hideMark/>
          </w:tcPr>
          <w:p w14:paraId="4D2297BE"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007" w:type="dxa"/>
            <w:tcBorders>
              <w:top w:val="nil"/>
              <w:left w:val="nil"/>
              <w:bottom w:val="single" w:sz="4" w:space="0" w:color="auto"/>
              <w:right w:val="single" w:sz="4" w:space="0" w:color="auto"/>
            </w:tcBorders>
            <w:shd w:val="clear" w:color="auto" w:fill="auto"/>
            <w:vAlign w:val="center"/>
            <w:hideMark/>
          </w:tcPr>
          <w:p w14:paraId="43242B77"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DA44D18"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7CABA8A7" w14:textId="77777777" w:rsidTr="000B493C">
        <w:trPr>
          <w:trHeight w:val="71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53C26E"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0D56BF52" w14:textId="59E039B4" w:rsidR="00A2352C" w:rsidRPr="003B169E" w:rsidRDefault="00A2352C" w:rsidP="007621E7">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laboratory sink </w:t>
            </w:r>
            <w:proofErr w:type="spellStart"/>
            <w:r w:rsidRPr="003B169E">
              <w:rPr>
                <w:rFonts w:ascii="Arial" w:eastAsia="Times New Roman" w:hAnsi="Arial" w:cs="Arial"/>
                <w:color w:val="000000"/>
                <w:lang w:eastAsia="en-MY"/>
              </w:rPr>
              <w:t>mengikut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spesifikasi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pengilang</w:t>
            </w:r>
            <w:proofErr w:type="spellEnd"/>
            <w:r w:rsidRPr="003B169E">
              <w:rPr>
                <w:rFonts w:ascii="Arial" w:eastAsia="Times New Roman" w:hAnsi="Arial" w:cs="Arial"/>
                <w:color w:val="000000"/>
                <w:lang w:eastAsia="en-MY"/>
              </w:rPr>
              <w:t xml:space="preserve"> dan </w:t>
            </w:r>
            <w:proofErr w:type="spellStart"/>
            <w:r w:rsidR="007621E7">
              <w:rPr>
                <w:rFonts w:ascii="Arial" w:eastAsia="Times New Roman" w:hAnsi="Arial" w:cs="Arial"/>
                <w:color w:val="000000"/>
                <w:lang w:eastAsia="en-MY"/>
              </w:rPr>
              <w:t>P</w:t>
            </w:r>
            <w:r w:rsidRPr="003B169E">
              <w:rPr>
                <w:rFonts w:ascii="Arial" w:eastAsia="Times New Roman" w:hAnsi="Arial" w:cs="Arial"/>
                <w:color w:val="000000"/>
                <w:lang w:eastAsia="en-MY"/>
              </w:rPr>
              <w:t>egawai</w:t>
            </w:r>
            <w:proofErr w:type="spellEnd"/>
            <w:r w:rsidRPr="003B169E">
              <w:rPr>
                <w:rFonts w:ascii="Arial" w:eastAsia="Times New Roman" w:hAnsi="Arial" w:cs="Arial"/>
                <w:color w:val="000000"/>
                <w:lang w:eastAsia="en-MY"/>
              </w:rPr>
              <w:t xml:space="preserve"> </w:t>
            </w:r>
            <w:proofErr w:type="spellStart"/>
            <w:r w:rsidR="007621E7">
              <w:rPr>
                <w:rFonts w:ascii="Arial" w:eastAsia="Times New Roman" w:hAnsi="Arial" w:cs="Arial"/>
                <w:color w:val="000000"/>
                <w:lang w:eastAsia="en-MY"/>
              </w:rPr>
              <w:t>P</w:t>
            </w:r>
            <w:r w:rsidRPr="003B169E">
              <w:rPr>
                <w:rFonts w:ascii="Arial" w:eastAsia="Times New Roman" w:hAnsi="Arial" w:cs="Arial"/>
                <w:color w:val="000000"/>
                <w:lang w:eastAsia="en-MY"/>
              </w:rPr>
              <w:t>enguasa</w:t>
            </w:r>
            <w:proofErr w:type="spellEnd"/>
            <w:r w:rsidRPr="003B169E">
              <w:rPr>
                <w:rFonts w:ascii="Arial" w:eastAsia="Times New Roman" w:hAnsi="Arial" w:cs="Arial"/>
                <w:color w:val="000000"/>
                <w:lang w:eastAsia="en-MY"/>
              </w:rPr>
              <w:t xml:space="preserve">. </w:t>
            </w:r>
          </w:p>
        </w:tc>
        <w:tc>
          <w:tcPr>
            <w:tcW w:w="674" w:type="dxa"/>
            <w:tcBorders>
              <w:top w:val="nil"/>
              <w:left w:val="nil"/>
              <w:bottom w:val="single" w:sz="4" w:space="0" w:color="auto"/>
              <w:right w:val="single" w:sz="4" w:space="0" w:color="auto"/>
            </w:tcBorders>
            <w:shd w:val="clear" w:color="auto" w:fill="auto"/>
            <w:vAlign w:val="center"/>
            <w:hideMark/>
          </w:tcPr>
          <w:p w14:paraId="53F67099"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304A862F"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6</w:t>
            </w:r>
          </w:p>
        </w:tc>
        <w:tc>
          <w:tcPr>
            <w:tcW w:w="1007" w:type="dxa"/>
            <w:tcBorders>
              <w:top w:val="nil"/>
              <w:left w:val="nil"/>
              <w:bottom w:val="single" w:sz="4" w:space="0" w:color="auto"/>
              <w:right w:val="single" w:sz="4" w:space="0" w:color="auto"/>
            </w:tcBorders>
            <w:shd w:val="clear" w:color="auto" w:fill="auto"/>
            <w:vAlign w:val="center"/>
            <w:hideMark/>
          </w:tcPr>
          <w:p w14:paraId="360A826E"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4C3A8922"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212D486C"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71FD8F"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10195090" w14:textId="0A129126" w:rsidR="00A2352C" w:rsidRPr="003B169E" w:rsidRDefault="00A2352C" w:rsidP="00B94003">
            <w:pPr>
              <w:spacing w:line="240" w:lineRule="auto"/>
              <w:jc w:val="left"/>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laboratory </w:t>
            </w:r>
            <w:proofErr w:type="spellStart"/>
            <w:r w:rsidRPr="003B169E">
              <w:rPr>
                <w:rFonts w:ascii="Arial" w:eastAsia="Times New Roman" w:hAnsi="Arial" w:cs="Arial"/>
                <w:color w:val="000000"/>
                <w:lang w:eastAsia="en-MY"/>
              </w:rPr>
              <w:t>bip</w:t>
            </w:r>
            <w:proofErr w:type="spellEnd"/>
            <w:r w:rsidRPr="003B169E">
              <w:rPr>
                <w:rFonts w:ascii="Arial" w:eastAsia="Times New Roman" w:hAnsi="Arial" w:cs="Arial"/>
                <w:color w:val="000000"/>
                <w:lang w:eastAsia="en-MY"/>
              </w:rPr>
              <w:t xml:space="preserve"> tap</w:t>
            </w:r>
            <w:r w:rsidR="007621E7">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36345039"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0FF65F1F"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6</w:t>
            </w:r>
          </w:p>
        </w:tc>
        <w:tc>
          <w:tcPr>
            <w:tcW w:w="1007" w:type="dxa"/>
            <w:tcBorders>
              <w:top w:val="nil"/>
              <w:left w:val="nil"/>
              <w:bottom w:val="single" w:sz="4" w:space="0" w:color="auto"/>
              <w:right w:val="single" w:sz="4" w:space="0" w:color="auto"/>
            </w:tcBorders>
            <w:shd w:val="clear" w:color="auto" w:fill="auto"/>
            <w:vAlign w:val="center"/>
            <w:hideMark/>
          </w:tcPr>
          <w:p w14:paraId="79ABD584"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02B1E11"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202C3981" w14:textId="77777777" w:rsidTr="000B493C">
        <w:trPr>
          <w:trHeight w:val="145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400D55"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714C5543" w14:textId="5EADE844" w:rsidR="00A2352C" w:rsidRPr="003B169E" w:rsidRDefault="00A2352C" w:rsidP="007621E7">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meroboh</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membina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007621E7">
              <w:rPr>
                <w:rFonts w:ascii="Arial" w:eastAsia="Times New Roman" w:hAnsi="Arial" w:cs="Arial"/>
                <w:color w:val="000000"/>
                <w:lang w:eastAsia="en-MY"/>
              </w:rPr>
              <w:t>m</w:t>
            </w:r>
            <w:r w:rsidRPr="003B169E">
              <w:rPr>
                <w:rFonts w:ascii="Arial" w:eastAsia="Times New Roman" w:hAnsi="Arial" w:cs="Arial"/>
                <w:color w:val="000000"/>
                <w:lang w:eastAsia="en-MY"/>
              </w:rPr>
              <w:t>enyambungkan</w:t>
            </w:r>
            <w:proofErr w:type="spellEnd"/>
            <w:r w:rsidRPr="003B169E">
              <w:rPr>
                <w:rFonts w:ascii="Arial" w:eastAsia="Times New Roman" w:hAnsi="Arial" w:cs="Arial"/>
                <w:color w:val="000000"/>
                <w:lang w:eastAsia="en-MY"/>
              </w:rPr>
              <w:t xml:space="preserve"> longkang moat system </w:t>
            </w:r>
            <w:proofErr w:type="spellStart"/>
            <w:r w:rsidRPr="003B169E">
              <w:rPr>
                <w:rFonts w:ascii="Arial" w:eastAsia="Times New Roman" w:hAnsi="Arial" w:cs="Arial"/>
                <w:color w:val="000000"/>
                <w:lang w:eastAsia="en-MY"/>
              </w:rPr>
              <w:t>mengikut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spesifikasi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sediada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anggaran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panjang</w:t>
            </w:r>
            <w:proofErr w:type="spellEnd"/>
            <w:r w:rsidRPr="003B169E">
              <w:rPr>
                <w:rFonts w:ascii="Arial" w:eastAsia="Times New Roman" w:hAnsi="Arial" w:cs="Arial"/>
                <w:color w:val="000000"/>
                <w:lang w:eastAsia="en-MY"/>
              </w:rPr>
              <w:t xml:space="preserve"> 11m dan </w:t>
            </w:r>
            <w:proofErr w:type="spellStart"/>
            <w:r w:rsidRPr="003B169E">
              <w:rPr>
                <w:rFonts w:ascii="Arial" w:eastAsia="Times New Roman" w:hAnsi="Arial" w:cs="Arial"/>
                <w:color w:val="000000"/>
                <w:lang w:eastAsia="en-MY"/>
              </w:rPr>
              <w:t>perlu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memastikan</w:t>
            </w:r>
            <w:proofErr w:type="spellEnd"/>
            <w:r w:rsidRPr="003B169E">
              <w:rPr>
                <w:rFonts w:ascii="Arial" w:eastAsia="Times New Roman" w:hAnsi="Arial" w:cs="Arial"/>
                <w:color w:val="000000"/>
                <w:lang w:eastAsia="en-MY"/>
              </w:rPr>
              <w:t xml:space="preserve"> gradient zero percent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186FCDF3"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vAlign w:val="center"/>
            <w:hideMark/>
          </w:tcPr>
          <w:p w14:paraId="143C9841"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007" w:type="dxa"/>
            <w:tcBorders>
              <w:top w:val="nil"/>
              <w:left w:val="nil"/>
              <w:bottom w:val="single" w:sz="4" w:space="0" w:color="auto"/>
              <w:right w:val="single" w:sz="4" w:space="0" w:color="auto"/>
            </w:tcBorders>
            <w:shd w:val="clear" w:color="auto" w:fill="auto"/>
            <w:vAlign w:val="center"/>
            <w:hideMark/>
          </w:tcPr>
          <w:p w14:paraId="73A9B932"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132AD39"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0140F40C"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A6BC83"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269AE5B4" w14:textId="50B460A1" w:rsidR="00A2352C" w:rsidRPr="003B169E" w:rsidRDefault="00A2352C" w:rsidP="00B94003">
            <w:pPr>
              <w:spacing w:line="240" w:lineRule="auto"/>
              <w:jc w:val="left"/>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floor trap</w:t>
            </w:r>
            <w:r w:rsidR="00264086">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1F6AE463"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62C87411"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18</w:t>
            </w:r>
          </w:p>
        </w:tc>
        <w:tc>
          <w:tcPr>
            <w:tcW w:w="1007" w:type="dxa"/>
            <w:tcBorders>
              <w:top w:val="nil"/>
              <w:left w:val="nil"/>
              <w:bottom w:val="single" w:sz="4" w:space="0" w:color="auto"/>
              <w:right w:val="single" w:sz="4" w:space="0" w:color="auto"/>
            </w:tcBorders>
            <w:shd w:val="clear" w:color="auto" w:fill="auto"/>
            <w:vAlign w:val="center"/>
            <w:hideMark/>
          </w:tcPr>
          <w:p w14:paraId="3F19A2AB"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5824293"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2A95EB9E"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DF2064"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11EA605E" w14:textId="77777777" w:rsidR="00A2352C" w:rsidRPr="003B169E" w:rsidRDefault="00A2352C" w:rsidP="00B94003">
            <w:pPr>
              <w:spacing w:line="240" w:lineRule="auto"/>
              <w:jc w:val="left"/>
              <w:rPr>
                <w:rFonts w:ascii="Arial" w:eastAsia="Times New Roman" w:hAnsi="Arial" w:cs="Arial"/>
                <w:lang w:eastAsia="en-MY"/>
              </w:rPr>
            </w:pPr>
            <w:r w:rsidRPr="003B169E">
              <w:rPr>
                <w:rFonts w:ascii="Arial" w:eastAsia="Times New Roman" w:hAnsi="Arial" w:cs="Arial"/>
                <w:lang w:eastAsia="en-MY"/>
              </w:rPr>
              <w:t> </w:t>
            </w:r>
          </w:p>
        </w:tc>
        <w:tc>
          <w:tcPr>
            <w:tcW w:w="674" w:type="dxa"/>
            <w:tcBorders>
              <w:top w:val="nil"/>
              <w:left w:val="nil"/>
              <w:bottom w:val="single" w:sz="4" w:space="0" w:color="auto"/>
              <w:right w:val="single" w:sz="4" w:space="0" w:color="auto"/>
            </w:tcBorders>
            <w:shd w:val="clear" w:color="auto" w:fill="auto"/>
            <w:noWrap/>
            <w:vAlign w:val="center"/>
            <w:hideMark/>
          </w:tcPr>
          <w:p w14:paraId="677FB26D" w14:textId="77777777" w:rsidR="00A2352C" w:rsidRPr="003B169E" w:rsidRDefault="00A2352C" w:rsidP="00B94003">
            <w:pPr>
              <w:spacing w:line="240" w:lineRule="auto"/>
              <w:jc w:val="center"/>
              <w:rPr>
                <w:rFonts w:ascii="Arial" w:eastAsia="Times New Roman" w:hAnsi="Arial" w:cs="Arial"/>
                <w:lang w:eastAsia="en-MY"/>
              </w:rPr>
            </w:pPr>
          </w:p>
        </w:tc>
        <w:tc>
          <w:tcPr>
            <w:tcW w:w="17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ECF19A" w14:textId="77777777" w:rsidR="00A2352C" w:rsidRPr="003B169E" w:rsidRDefault="00A2352C" w:rsidP="00B94003">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Jumlah</w:t>
            </w:r>
            <w:proofErr w:type="spellEnd"/>
            <w:r w:rsidRPr="003B169E">
              <w:rPr>
                <w:rFonts w:ascii="Arial" w:eastAsia="Times New Roman" w:hAnsi="Arial" w:cs="Arial"/>
                <w:b/>
                <w:bCs/>
                <w:lang w:eastAsia="en-MY"/>
              </w:rPr>
              <w:t xml:space="preserve"> Kecil</w:t>
            </w:r>
          </w:p>
        </w:tc>
        <w:tc>
          <w:tcPr>
            <w:tcW w:w="1560" w:type="dxa"/>
            <w:tcBorders>
              <w:top w:val="nil"/>
              <w:left w:val="nil"/>
              <w:bottom w:val="single" w:sz="4" w:space="0" w:color="auto"/>
              <w:right w:val="single" w:sz="4" w:space="0" w:color="auto"/>
            </w:tcBorders>
            <w:shd w:val="clear" w:color="auto" w:fill="auto"/>
            <w:noWrap/>
            <w:vAlign w:val="center"/>
            <w:hideMark/>
          </w:tcPr>
          <w:p w14:paraId="24FD759E" w14:textId="77777777" w:rsidR="00A2352C" w:rsidRPr="003B169E" w:rsidRDefault="00A2352C" w:rsidP="00B94003">
            <w:pPr>
              <w:spacing w:line="240" w:lineRule="auto"/>
              <w:jc w:val="right"/>
              <w:rPr>
                <w:rFonts w:ascii="Arial" w:eastAsia="Times New Roman" w:hAnsi="Arial" w:cs="Arial"/>
                <w:b/>
                <w:bCs/>
                <w:lang w:eastAsia="en-MY"/>
              </w:rPr>
            </w:pPr>
            <w:r w:rsidRPr="003B169E">
              <w:rPr>
                <w:rFonts w:ascii="Arial" w:eastAsia="Times New Roman" w:hAnsi="Arial" w:cs="Arial"/>
                <w:b/>
                <w:bCs/>
                <w:lang w:eastAsia="en-MY"/>
              </w:rPr>
              <w:t> </w:t>
            </w:r>
          </w:p>
        </w:tc>
      </w:tr>
      <w:tr w:rsidR="00A2352C" w:rsidRPr="003B169E" w14:paraId="06E5A4CA" w14:textId="77777777" w:rsidTr="000B493C">
        <w:trPr>
          <w:trHeight w:val="157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7CCF3C" w14:textId="77777777" w:rsidR="00A2352C" w:rsidRPr="003B169E" w:rsidRDefault="00A2352C" w:rsidP="00B94003">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E</w:t>
            </w:r>
          </w:p>
        </w:tc>
        <w:tc>
          <w:tcPr>
            <w:tcW w:w="5408" w:type="dxa"/>
            <w:tcBorders>
              <w:top w:val="nil"/>
              <w:left w:val="nil"/>
              <w:bottom w:val="single" w:sz="4" w:space="0" w:color="auto"/>
              <w:right w:val="single" w:sz="4" w:space="0" w:color="auto"/>
            </w:tcBorders>
            <w:shd w:val="clear" w:color="auto" w:fill="auto"/>
            <w:vAlign w:val="center"/>
            <w:hideMark/>
          </w:tcPr>
          <w:p w14:paraId="53270B89" w14:textId="77777777" w:rsidR="00A2352C" w:rsidRPr="003B169E" w:rsidRDefault="00A2352C" w:rsidP="00264086">
            <w:pPr>
              <w:spacing w:line="240" w:lineRule="auto"/>
              <w:rPr>
                <w:rFonts w:ascii="Arial" w:eastAsia="Times New Roman" w:hAnsi="Arial" w:cs="Arial"/>
                <w:b/>
                <w:bCs/>
                <w:color w:val="000000"/>
                <w:lang w:eastAsia="en-MY"/>
              </w:rPr>
            </w:pPr>
            <w:proofErr w:type="spellStart"/>
            <w:r w:rsidRPr="003B169E">
              <w:rPr>
                <w:rFonts w:ascii="Arial" w:eastAsia="Times New Roman" w:hAnsi="Arial" w:cs="Arial"/>
                <w:b/>
                <w:bCs/>
                <w:color w:val="000000"/>
                <w:lang w:eastAsia="en-MY"/>
              </w:rPr>
              <w:t>Membekal</w:t>
            </w:r>
            <w:proofErr w:type="spellEnd"/>
            <w:r w:rsidRPr="003B169E">
              <w:rPr>
                <w:rFonts w:ascii="Arial" w:eastAsia="Times New Roman" w:hAnsi="Arial" w:cs="Arial"/>
                <w:b/>
                <w:bCs/>
                <w:color w:val="000000"/>
                <w:lang w:eastAsia="en-MY"/>
              </w:rPr>
              <w:t xml:space="preserve"> dan </w:t>
            </w:r>
            <w:proofErr w:type="spellStart"/>
            <w:r w:rsidRPr="003B169E">
              <w:rPr>
                <w:rFonts w:ascii="Arial" w:eastAsia="Times New Roman" w:hAnsi="Arial" w:cs="Arial"/>
                <w:b/>
                <w:bCs/>
                <w:color w:val="000000"/>
                <w:lang w:eastAsia="en-MY"/>
              </w:rPr>
              <w:t>memasang</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semua</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bahan</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mengikut</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spesifikasi</w:t>
            </w:r>
            <w:proofErr w:type="spellEnd"/>
            <w:r w:rsidRPr="003B169E">
              <w:rPr>
                <w:rFonts w:ascii="Arial" w:eastAsia="Times New Roman" w:hAnsi="Arial" w:cs="Arial"/>
                <w:b/>
                <w:bCs/>
                <w:color w:val="000000"/>
                <w:lang w:eastAsia="en-MY"/>
              </w:rPr>
              <w:t xml:space="preserve"> standard JKR </w:t>
            </w:r>
            <w:proofErr w:type="spellStart"/>
            <w:r w:rsidRPr="003B169E">
              <w:rPr>
                <w:rFonts w:ascii="Arial" w:eastAsia="Times New Roman" w:hAnsi="Arial" w:cs="Arial"/>
                <w:b/>
                <w:bCs/>
                <w:color w:val="000000"/>
                <w:lang w:eastAsia="en-MY"/>
              </w:rPr>
              <w:t>secara</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pendawaian</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permukaan</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dengan</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menggunakan</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kabel</w:t>
            </w:r>
            <w:proofErr w:type="spellEnd"/>
            <w:r w:rsidRPr="003B169E">
              <w:rPr>
                <w:rFonts w:ascii="Arial" w:eastAsia="Times New Roman" w:hAnsi="Arial" w:cs="Arial"/>
                <w:b/>
                <w:bCs/>
                <w:color w:val="000000"/>
                <w:lang w:eastAsia="en-MY"/>
              </w:rPr>
              <w:t xml:space="preserve"> PVK di </w:t>
            </w:r>
            <w:proofErr w:type="spellStart"/>
            <w:r w:rsidRPr="003B169E">
              <w:rPr>
                <w:rFonts w:ascii="Arial" w:eastAsia="Times New Roman" w:hAnsi="Arial" w:cs="Arial"/>
                <w:b/>
                <w:bCs/>
                <w:color w:val="000000"/>
                <w:lang w:eastAsia="en-MY"/>
              </w:rPr>
              <w:t>dalam</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konduit</w:t>
            </w:r>
            <w:proofErr w:type="spellEnd"/>
            <w:r w:rsidRPr="003B169E">
              <w:rPr>
                <w:rFonts w:ascii="Arial" w:eastAsia="Times New Roman" w:hAnsi="Arial" w:cs="Arial"/>
                <w:b/>
                <w:bCs/>
                <w:color w:val="000000"/>
                <w:lang w:eastAsia="en-MY"/>
              </w:rPr>
              <w:t xml:space="preserve">/ trunking </w:t>
            </w:r>
            <w:proofErr w:type="spellStart"/>
            <w:r w:rsidRPr="003B169E">
              <w:rPr>
                <w:rFonts w:ascii="Arial" w:eastAsia="Times New Roman" w:hAnsi="Arial" w:cs="Arial"/>
                <w:b/>
                <w:bCs/>
                <w:color w:val="000000"/>
                <w:lang w:eastAsia="en-MY"/>
              </w:rPr>
              <w:t>keluli</w:t>
            </w:r>
            <w:proofErr w:type="spellEnd"/>
            <w:r w:rsidRPr="003B169E">
              <w:rPr>
                <w:rFonts w:ascii="Arial" w:eastAsia="Times New Roman" w:hAnsi="Arial" w:cs="Arial"/>
                <w:b/>
                <w:bCs/>
                <w:color w:val="000000"/>
                <w:lang w:eastAsia="en-MY"/>
              </w:rPr>
              <w:t xml:space="preserve"> </w:t>
            </w:r>
            <w:proofErr w:type="spellStart"/>
            <w:r w:rsidRPr="003B169E">
              <w:rPr>
                <w:rFonts w:ascii="Arial" w:eastAsia="Times New Roman" w:hAnsi="Arial" w:cs="Arial"/>
                <w:b/>
                <w:bCs/>
                <w:color w:val="000000"/>
                <w:lang w:eastAsia="en-MY"/>
              </w:rPr>
              <w:t>bergalvani</w:t>
            </w:r>
            <w:proofErr w:type="spellEnd"/>
            <w:r w:rsidRPr="003B169E">
              <w:rPr>
                <w:rFonts w:ascii="Arial" w:eastAsia="Times New Roman" w:hAnsi="Arial" w:cs="Arial"/>
                <w:b/>
                <w:bCs/>
                <w:color w:val="000000"/>
                <w:lang w:eastAsia="en-MY"/>
              </w:rPr>
              <w:t xml:space="preserve"> I/d </w:t>
            </w:r>
            <w:proofErr w:type="spellStart"/>
            <w:r w:rsidRPr="003B169E">
              <w:rPr>
                <w:rFonts w:ascii="Arial" w:eastAsia="Times New Roman" w:hAnsi="Arial" w:cs="Arial"/>
                <w:b/>
                <w:bCs/>
                <w:color w:val="000000"/>
                <w:lang w:eastAsia="en-MY"/>
              </w:rPr>
              <w:t>aksesori</w:t>
            </w:r>
            <w:proofErr w:type="spellEnd"/>
            <w:r w:rsidRPr="003B169E">
              <w:rPr>
                <w:rFonts w:ascii="Arial" w:eastAsia="Times New Roman" w:hAnsi="Arial" w:cs="Arial"/>
                <w:b/>
                <w:bCs/>
                <w:color w:val="000000"/>
                <w:lang w:eastAsia="en-MY"/>
              </w:rPr>
              <w:t xml:space="preserve"> yang </w:t>
            </w:r>
            <w:proofErr w:type="spellStart"/>
            <w:r w:rsidRPr="003B169E">
              <w:rPr>
                <w:rFonts w:ascii="Arial" w:eastAsia="Times New Roman" w:hAnsi="Arial" w:cs="Arial"/>
                <w:b/>
                <w:bCs/>
                <w:color w:val="000000"/>
                <w:lang w:eastAsia="en-MY"/>
              </w:rPr>
              <w:t>berkaitan</w:t>
            </w:r>
            <w:proofErr w:type="spellEnd"/>
            <w:r w:rsidRPr="003B169E">
              <w:rPr>
                <w:rFonts w:ascii="Arial" w:eastAsia="Times New Roman" w:hAnsi="Arial" w:cs="Arial"/>
                <w:b/>
                <w:bCs/>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1BF25F56" w14:textId="77777777" w:rsidR="00A2352C" w:rsidRPr="003B169E" w:rsidRDefault="00A2352C" w:rsidP="00B94003">
            <w:pPr>
              <w:spacing w:line="240" w:lineRule="auto"/>
              <w:jc w:val="center"/>
              <w:rPr>
                <w:rFonts w:ascii="Arial" w:eastAsia="Times New Roman" w:hAnsi="Arial" w:cs="Arial"/>
                <w:b/>
                <w:bCs/>
                <w:color w:val="000000"/>
                <w:lang w:eastAsia="en-MY"/>
              </w:rPr>
            </w:pPr>
          </w:p>
        </w:tc>
        <w:tc>
          <w:tcPr>
            <w:tcW w:w="728" w:type="dxa"/>
            <w:tcBorders>
              <w:top w:val="nil"/>
              <w:left w:val="nil"/>
              <w:bottom w:val="single" w:sz="4" w:space="0" w:color="auto"/>
              <w:right w:val="single" w:sz="4" w:space="0" w:color="auto"/>
            </w:tcBorders>
            <w:shd w:val="clear" w:color="auto" w:fill="auto"/>
            <w:vAlign w:val="center"/>
            <w:hideMark/>
          </w:tcPr>
          <w:p w14:paraId="3C40348B" w14:textId="77777777" w:rsidR="00A2352C" w:rsidRPr="003B169E" w:rsidRDefault="00A2352C" w:rsidP="00B94003">
            <w:pPr>
              <w:spacing w:line="240" w:lineRule="auto"/>
              <w:jc w:val="center"/>
              <w:rPr>
                <w:rFonts w:ascii="Arial" w:eastAsia="Times New Roman" w:hAnsi="Arial" w:cs="Arial"/>
                <w:b/>
                <w:bCs/>
                <w:color w:val="000000"/>
                <w:lang w:eastAsia="en-MY"/>
              </w:rPr>
            </w:pPr>
          </w:p>
        </w:tc>
        <w:tc>
          <w:tcPr>
            <w:tcW w:w="1007" w:type="dxa"/>
            <w:tcBorders>
              <w:top w:val="nil"/>
              <w:left w:val="nil"/>
              <w:bottom w:val="single" w:sz="4" w:space="0" w:color="auto"/>
              <w:right w:val="single" w:sz="4" w:space="0" w:color="auto"/>
            </w:tcBorders>
            <w:shd w:val="clear" w:color="auto" w:fill="auto"/>
            <w:vAlign w:val="center"/>
            <w:hideMark/>
          </w:tcPr>
          <w:p w14:paraId="062C8B39" w14:textId="77777777" w:rsidR="00A2352C" w:rsidRPr="003B169E" w:rsidRDefault="00A2352C" w:rsidP="00B94003">
            <w:pPr>
              <w:spacing w:line="240" w:lineRule="auto"/>
              <w:rPr>
                <w:rFonts w:ascii="Arial" w:eastAsia="Times New Roman" w:hAnsi="Arial" w:cs="Arial"/>
                <w:b/>
                <w:bCs/>
                <w:color w:val="000000"/>
                <w:lang w:eastAsia="en-MY"/>
              </w:rPr>
            </w:pPr>
            <w:r w:rsidRPr="003B169E">
              <w:rPr>
                <w:rFonts w:ascii="Arial" w:eastAsia="Times New Roman" w:hAnsi="Arial" w:cs="Arial"/>
                <w:b/>
                <w:bCs/>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75E5AB32" w14:textId="77777777" w:rsidR="00A2352C" w:rsidRPr="003B169E" w:rsidRDefault="00A2352C" w:rsidP="00B94003">
            <w:pPr>
              <w:spacing w:line="240" w:lineRule="auto"/>
              <w:rPr>
                <w:rFonts w:ascii="Arial" w:eastAsia="Times New Roman" w:hAnsi="Arial" w:cs="Arial"/>
                <w:b/>
                <w:bCs/>
                <w:color w:val="000000"/>
                <w:lang w:eastAsia="en-MY"/>
              </w:rPr>
            </w:pPr>
            <w:r w:rsidRPr="003B169E">
              <w:rPr>
                <w:rFonts w:ascii="Arial" w:eastAsia="Times New Roman" w:hAnsi="Arial" w:cs="Arial"/>
                <w:b/>
                <w:bCs/>
                <w:color w:val="000000"/>
                <w:lang w:eastAsia="en-MY"/>
              </w:rPr>
              <w:t> </w:t>
            </w:r>
          </w:p>
        </w:tc>
      </w:tr>
      <w:tr w:rsidR="006B27FD" w:rsidRPr="003B169E" w14:paraId="2FB986FC"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BFDA4" w14:textId="1F859E41" w:rsidR="006B27FD" w:rsidRPr="003B169E" w:rsidRDefault="006B27FD" w:rsidP="006B27FD">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BE5B4A" w14:textId="0F2D57CA"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Butiran</w:t>
            </w:r>
            <w:proofErr w:type="spellEnd"/>
            <w:r w:rsidRPr="003B169E">
              <w:rPr>
                <w:rFonts w:ascii="Arial" w:eastAsia="Times New Roman" w:hAnsi="Arial" w:cs="Arial"/>
                <w:b/>
                <w:bCs/>
                <w:lang w:eastAsia="en-MY"/>
              </w:rPr>
              <w:t xml:space="preserve"> </w:t>
            </w:r>
            <w:proofErr w:type="spellStart"/>
            <w:r w:rsidRPr="003B169E">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C0F023" w14:textId="2745F268" w:rsidR="006B27FD" w:rsidRPr="003B169E" w:rsidRDefault="006B27FD" w:rsidP="006B27FD">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C948C8" w14:textId="319C9C0F"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Bil</w:t>
            </w:r>
            <w:proofErr w:type="spellEnd"/>
            <w:r w:rsidRPr="003B169E">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9E0DF" w14:textId="23F3BEFD" w:rsidR="006B27FD" w:rsidRPr="003B169E" w:rsidRDefault="006B27FD" w:rsidP="006B27FD">
            <w:pPr>
              <w:spacing w:line="240" w:lineRule="auto"/>
              <w:jc w:val="center"/>
              <w:rPr>
                <w:rFonts w:ascii="Arial" w:eastAsia="Times New Roman" w:hAnsi="Arial" w:cs="Arial"/>
                <w:b/>
                <w:bCs/>
                <w:color w:val="000000"/>
                <w:lang w:eastAsia="en-MY"/>
              </w:rPr>
            </w:pPr>
            <w:r w:rsidRPr="003B169E">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34980A" w14:textId="7252BD87"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Amaun</w:t>
            </w:r>
            <w:proofErr w:type="spellEnd"/>
            <w:r w:rsidRPr="003B169E">
              <w:rPr>
                <w:rFonts w:ascii="Arial" w:eastAsia="Times New Roman" w:hAnsi="Arial" w:cs="Arial"/>
                <w:b/>
                <w:bCs/>
                <w:lang w:eastAsia="en-MY"/>
              </w:rPr>
              <w:t xml:space="preserve"> (RM)</w:t>
            </w:r>
          </w:p>
        </w:tc>
      </w:tr>
      <w:tr w:rsidR="00A2352C" w:rsidRPr="003B169E" w14:paraId="008F77D1" w14:textId="77777777" w:rsidTr="00264086">
        <w:trPr>
          <w:trHeight w:val="2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EF842B"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1CC4BE75" w14:textId="40B89C77" w:rsidR="00264086" w:rsidRDefault="00A2352C" w:rsidP="00264086">
            <w:pPr>
              <w:spacing w:before="0" w:beforeAutospacing="0"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merentang</w:t>
            </w:r>
            <w:proofErr w:type="spellEnd"/>
            <w:r w:rsidRPr="003B169E">
              <w:rPr>
                <w:rFonts w:ascii="Arial" w:eastAsia="Times New Roman" w:hAnsi="Arial" w:cs="Arial"/>
                <w:color w:val="000000"/>
                <w:lang w:eastAsia="en-MY"/>
              </w:rPr>
              <w:t xml:space="preserve"> Sub Main cable </w:t>
            </w:r>
            <w:proofErr w:type="spellStart"/>
            <w:r w:rsidRPr="003B169E">
              <w:rPr>
                <w:rFonts w:ascii="Arial" w:eastAsia="Times New Roman" w:hAnsi="Arial" w:cs="Arial"/>
                <w:color w:val="000000"/>
                <w:lang w:eastAsia="en-MY"/>
              </w:rPr>
              <w:t>dari</w:t>
            </w:r>
            <w:proofErr w:type="spellEnd"/>
            <w:r w:rsidRPr="003B169E">
              <w:rPr>
                <w:rFonts w:ascii="Arial" w:eastAsia="Times New Roman" w:hAnsi="Arial" w:cs="Arial"/>
                <w:color w:val="000000"/>
                <w:lang w:eastAsia="en-MY"/>
              </w:rPr>
              <w:t xml:space="preserve"> MSB </w:t>
            </w:r>
            <w:proofErr w:type="spellStart"/>
            <w:r w:rsidRPr="003B169E">
              <w:rPr>
                <w:rFonts w:ascii="Arial" w:eastAsia="Times New Roman" w:hAnsi="Arial" w:cs="Arial"/>
                <w:color w:val="000000"/>
                <w:lang w:eastAsia="en-MY"/>
              </w:rPr>
              <w:t>ke</w:t>
            </w:r>
            <w:proofErr w:type="spellEnd"/>
            <w:r w:rsidRPr="003B169E">
              <w:rPr>
                <w:rFonts w:ascii="Arial" w:eastAsia="Times New Roman" w:hAnsi="Arial" w:cs="Arial"/>
                <w:color w:val="000000"/>
                <w:lang w:eastAsia="en-MY"/>
              </w:rPr>
              <w:t xml:space="preserve"> DB Power &amp;</w:t>
            </w:r>
            <w:r w:rsidR="00B81600">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Lighting l/d </w:t>
            </w:r>
            <w:proofErr w:type="spellStart"/>
            <w:r w:rsidRPr="003B169E">
              <w:rPr>
                <w:rFonts w:ascii="Arial" w:eastAsia="Times New Roman" w:hAnsi="Arial" w:cs="Arial"/>
                <w:color w:val="000000"/>
                <w:lang w:eastAsia="en-MY"/>
              </w:rPr>
              <w:t>pengalir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perlindungan</w:t>
            </w:r>
            <w:proofErr w:type="spellEnd"/>
            <w:r w:rsidRPr="003B169E">
              <w:rPr>
                <w:rFonts w:ascii="Arial" w:eastAsia="Times New Roman" w:hAnsi="Arial" w:cs="Arial"/>
                <w:color w:val="000000"/>
                <w:lang w:eastAsia="en-MY"/>
              </w:rPr>
              <w:t xml:space="preserve">, di </w:t>
            </w:r>
            <w:proofErr w:type="spellStart"/>
            <w:r w:rsidRPr="003B169E">
              <w:rPr>
                <w:rFonts w:ascii="Arial" w:eastAsia="Times New Roman" w:hAnsi="Arial" w:cs="Arial"/>
                <w:color w:val="000000"/>
                <w:lang w:eastAsia="en-MY"/>
              </w:rPr>
              <w:t>atas</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talam</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penatang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keluli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bergalvani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mengikut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spesifikasi</w:t>
            </w:r>
            <w:proofErr w:type="spellEnd"/>
            <w:r w:rsidRPr="003B169E">
              <w:rPr>
                <w:rFonts w:ascii="Arial" w:eastAsia="Times New Roman" w:hAnsi="Arial" w:cs="Arial"/>
                <w:color w:val="000000"/>
                <w:lang w:eastAsia="en-MY"/>
              </w:rPr>
              <w:t xml:space="preserve"> JKR l/d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pemasangan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talam</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penatang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keluli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bergalvani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baru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aksesori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pemasangan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w:t>
            </w:r>
          </w:p>
          <w:p w14:paraId="29AE3499" w14:textId="42CB566F" w:rsidR="00A2352C" w:rsidRPr="003B169E" w:rsidRDefault="00A2352C" w:rsidP="003B169E">
            <w:pPr>
              <w:spacing w:before="0" w:beforeAutospacing="0" w:line="240" w:lineRule="auto"/>
              <w:jc w:val="left"/>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i</w:t>
            </w:r>
            <w:proofErr w:type="spellEnd"/>
            <w:r w:rsidRPr="003B169E">
              <w:rPr>
                <w:rFonts w:ascii="Arial" w:eastAsia="Times New Roman" w:hAnsi="Arial" w:cs="Arial"/>
                <w:color w:val="000000"/>
                <w:lang w:eastAsia="en-MY"/>
              </w:rPr>
              <w:t>) 4-1C x 25mm² + 1E x35mm²</w:t>
            </w:r>
            <w:r w:rsidRPr="003B169E">
              <w:rPr>
                <w:rFonts w:ascii="Arial" w:eastAsia="Times New Roman" w:hAnsi="Arial" w:cs="Arial"/>
                <w:color w:val="000000"/>
                <w:lang w:eastAsia="en-MY"/>
              </w:rPr>
              <w:br/>
              <w:t>ii) 4-1C x 16mm² + 1E x16mm²</w:t>
            </w:r>
          </w:p>
        </w:tc>
        <w:tc>
          <w:tcPr>
            <w:tcW w:w="674" w:type="dxa"/>
            <w:tcBorders>
              <w:top w:val="nil"/>
              <w:left w:val="nil"/>
              <w:bottom w:val="single" w:sz="4" w:space="0" w:color="auto"/>
              <w:right w:val="single" w:sz="4" w:space="0" w:color="auto"/>
            </w:tcBorders>
            <w:shd w:val="clear" w:color="auto" w:fill="auto"/>
            <w:vAlign w:val="center"/>
            <w:hideMark/>
          </w:tcPr>
          <w:p w14:paraId="1B24964B"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m</w:t>
            </w:r>
          </w:p>
        </w:tc>
        <w:tc>
          <w:tcPr>
            <w:tcW w:w="728" w:type="dxa"/>
            <w:tcBorders>
              <w:top w:val="nil"/>
              <w:left w:val="nil"/>
              <w:bottom w:val="single" w:sz="4" w:space="0" w:color="auto"/>
              <w:right w:val="single" w:sz="4" w:space="0" w:color="auto"/>
            </w:tcBorders>
            <w:shd w:val="clear" w:color="auto" w:fill="auto"/>
            <w:vAlign w:val="center"/>
            <w:hideMark/>
          </w:tcPr>
          <w:p w14:paraId="65A68460"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350</w:t>
            </w:r>
          </w:p>
        </w:tc>
        <w:tc>
          <w:tcPr>
            <w:tcW w:w="1007" w:type="dxa"/>
            <w:tcBorders>
              <w:top w:val="nil"/>
              <w:left w:val="nil"/>
              <w:bottom w:val="single" w:sz="4" w:space="0" w:color="auto"/>
              <w:right w:val="single" w:sz="4" w:space="0" w:color="auto"/>
            </w:tcBorders>
            <w:shd w:val="clear" w:color="auto" w:fill="auto"/>
            <w:vAlign w:val="center"/>
            <w:hideMark/>
          </w:tcPr>
          <w:p w14:paraId="40313B81"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3BC49B88"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77642293" w14:textId="77777777" w:rsidTr="00264086">
        <w:trPr>
          <w:trHeight w:val="3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F44460"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117D961A" w14:textId="77777777" w:rsidR="00264086"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DB (wall mounted </w:t>
            </w:r>
            <w:proofErr w:type="spellStart"/>
            <w:r w:rsidRPr="003B169E">
              <w:rPr>
                <w:rFonts w:ascii="Arial" w:eastAsia="Times New Roman" w:hAnsi="Arial" w:cs="Arial"/>
                <w:color w:val="000000"/>
                <w:lang w:eastAsia="en-MY"/>
              </w:rPr>
              <w:t>metalclad</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tiga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fasa</w:t>
            </w:r>
            <w:proofErr w:type="spellEnd"/>
            <w:r w:rsidRPr="003B169E">
              <w:rPr>
                <w:rFonts w:ascii="Arial" w:eastAsia="Times New Roman" w:hAnsi="Arial" w:cs="Arial"/>
                <w:color w:val="000000"/>
                <w:lang w:eastAsia="en-MY"/>
              </w:rPr>
              <w:t xml:space="preserve"> 100A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RCCB dan </w:t>
            </w:r>
            <w:proofErr w:type="spellStart"/>
            <w:r w:rsidRPr="003B169E">
              <w:rPr>
                <w:rFonts w:ascii="Arial" w:eastAsia="Times New Roman" w:hAnsi="Arial" w:cs="Arial"/>
                <w:color w:val="000000"/>
                <w:lang w:eastAsia="en-MY"/>
              </w:rPr>
              <w:t>kelengkapannya</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dipasang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berasingan</w:t>
            </w:r>
            <w:proofErr w:type="spellEnd"/>
            <w:r w:rsidRPr="003B169E">
              <w:rPr>
                <w:rFonts w:ascii="Arial" w:eastAsia="Times New Roman" w:hAnsi="Arial" w:cs="Arial"/>
                <w:color w:val="000000"/>
                <w:lang w:eastAsia="en-MY"/>
              </w:rPr>
              <w:t xml:space="preserve"> pada </w:t>
            </w:r>
            <w:proofErr w:type="spellStart"/>
            <w:r w:rsidRPr="003B169E">
              <w:rPr>
                <w:rFonts w:ascii="Arial" w:eastAsia="Times New Roman" w:hAnsi="Arial" w:cs="Arial"/>
                <w:color w:val="000000"/>
                <w:lang w:eastAsia="en-MY"/>
              </w:rPr>
              <w:t>berkadaran</w:t>
            </w:r>
            <w:proofErr w:type="spellEnd"/>
            <w:r w:rsidRPr="003B169E">
              <w:rPr>
                <w:rFonts w:ascii="Arial" w:eastAsia="Times New Roman" w:hAnsi="Arial" w:cs="Arial"/>
                <w:color w:val="000000"/>
                <w:lang w:eastAsia="en-MY"/>
              </w:rPr>
              <w:t xml:space="preserve"> 0.03Amp dan 0.1Amp Sensitivity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yang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termasuk</w:t>
            </w:r>
            <w:proofErr w:type="spellEnd"/>
            <w:r w:rsidRPr="003B169E">
              <w:rPr>
                <w:rFonts w:ascii="Arial" w:eastAsia="Times New Roman" w:hAnsi="Arial" w:cs="Arial"/>
                <w:color w:val="000000"/>
                <w:lang w:eastAsia="en-MY"/>
              </w:rPr>
              <w:t xml:space="preserve"> MCB 10A </w:t>
            </w: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lampu</w:t>
            </w:r>
            <w:proofErr w:type="spellEnd"/>
            <w:r w:rsidRPr="003B169E">
              <w:rPr>
                <w:rFonts w:ascii="Arial" w:eastAsia="Times New Roman" w:hAnsi="Arial" w:cs="Arial"/>
                <w:color w:val="000000"/>
                <w:lang w:eastAsia="en-MY"/>
              </w:rPr>
              <w:t xml:space="preserve">, MCB 20Amp </w:t>
            </w: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soket</w:t>
            </w:r>
            <w:proofErr w:type="spellEnd"/>
            <w:r w:rsidRPr="003B169E">
              <w:rPr>
                <w:rFonts w:ascii="Arial" w:eastAsia="Times New Roman" w:hAnsi="Arial" w:cs="Arial"/>
                <w:color w:val="000000"/>
                <w:lang w:eastAsia="en-MY"/>
              </w:rPr>
              <w:t xml:space="preserve"> dan MCB 32A</w:t>
            </w:r>
          </w:p>
          <w:p w14:paraId="043E7000" w14:textId="4EFE5140" w:rsidR="00264086" w:rsidRDefault="00A2352C" w:rsidP="00264086">
            <w:pPr>
              <w:spacing w:before="0" w:beforeAutospacing="0" w:line="240" w:lineRule="auto"/>
              <w:jc w:val="left"/>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penghawa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dingin</w:t>
            </w:r>
            <w:proofErr w:type="spellEnd"/>
            <w:r w:rsidRPr="003B169E">
              <w:rPr>
                <w:rFonts w:ascii="Arial" w:eastAsia="Times New Roman" w:hAnsi="Arial" w:cs="Arial"/>
                <w:color w:val="000000"/>
                <w:lang w:eastAsia="en-MY"/>
              </w:rPr>
              <w:t>.</w:t>
            </w:r>
          </w:p>
          <w:p w14:paraId="27EFDA3D" w14:textId="6A5B6353" w:rsidR="00A2352C" w:rsidRPr="003B169E" w:rsidRDefault="00A2352C" w:rsidP="00264086">
            <w:pPr>
              <w:spacing w:before="0" w:beforeAutospacing="0" w:line="240" w:lineRule="auto"/>
              <w:rPr>
                <w:rFonts w:ascii="Arial" w:eastAsia="Times New Roman" w:hAnsi="Arial" w:cs="Arial"/>
                <w:color w:val="000000"/>
                <w:lang w:eastAsia="en-MY"/>
              </w:rPr>
            </w:pPr>
            <w:r w:rsidRPr="003B169E">
              <w:rPr>
                <w:rFonts w:ascii="Arial" w:eastAsia="Times New Roman" w:hAnsi="Arial" w:cs="Arial"/>
                <w:i/>
                <w:iCs/>
                <w:lang w:eastAsia="en-MY"/>
              </w:rPr>
              <w:t>(</w:t>
            </w:r>
            <w:proofErr w:type="spellStart"/>
            <w:r w:rsidRPr="003B169E">
              <w:rPr>
                <w:rFonts w:ascii="Arial" w:eastAsia="Times New Roman" w:hAnsi="Arial" w:cs="Arial"/>
                <w:i/>
                <w:iCs/>
                <w:lang w:eastAsia="en-MY"/>
              </w:rPr>
              <w:t>Kerja-kerja</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perlulah</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mematuhi</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piawaian</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sebagaimana</w:t>
            </w:r>
            <w:proofErr w:type="spellEnd"/>
            <w:r w:rsidRPr="003B169E">
              <w:rPr>
                <w:rFonts w:ascii="Arial" w:eastAsia="Times New Roman" w:hAnsi="Arial" w:cs="Arial"/>
                <w:i/>
                <w:iCs/>
                <w:lang w:eastAsia="en-MY"/>
              </w:rPr>
              <w:t xml:space="preserve"> IEE. </w:t>
            </w:r>
            <w:proofErr w:type="spellStart"/>
            <w:r w:rsidRPr="003B169E">
              <w:rPr>
                <w:rFonts w:ascii="Arial" w:eastAsia="Times New Roman" w:hAnsi="Arial" w:cs="Arial"/>
                <w:i/>
                <w:iCs/>
                <w:lang w:eastAsia="en-MY"/>
              </w:rPr>
              <w:t>Pihak</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kontraktor</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perlu</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mendapatkan</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pengesahan</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rekabentuk</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daripada</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pendawai</w:t>
            </w:r>
            <w:proofErr w:type="spellEnd"/>
            <w:r w:rsidRPr="003B169E">
              <w:rPr>
                <w:rFonts w:ascii="Arial" w:eastAsia="Times New Roman" w:hAnsi="Arial" w:cs="Arial"/>
                <w:i/>
                <w:iCs/>
                <w:lang w:eastAsia="en-MY"/>
              </w:rPr>
              <w:t xml:space="preserve"> PW4. </w:t>
            </w:r>
            <w:proofErr w:type="spellStart"/>
            <w:r w:rsidRPr="003B169E">
              <w:rPr>
                <w:rFonts w:ascii="Arial" w:eastAsia="Times New Roman" w:hAnsi="Arial" w:cs="Arial"/>
                <w:i/>
                <w:iCs/>
                <w:lang w:eastAsia="en-MY"/>
              </w:rPr>
              <w:t>Kerja-kerja</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hanya</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boleh</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dilakukan</w:t>
            </w:r>
            <w:proofErr w:type="spellEnd"/>
            <w:r w:rsidRPr="003B169E">
              <w:rPr>
                <w:rFonts w:ascii="Arial" w:eastAsia="Times New Roman" w:hAnsi="Arial" w:cs="Arial"/>
                <w:i/>
                <w:iCs/>
                <w:lang w:eastAsia="en-MY"/>
              </w:rPr>
              <w:t xml:space="preserve"> oleh </w:t>
            </w:r>
            <w:proofErr w:type="spellStart"/>
            <w:r w:rsidRPr="003B169E">
              <w:rPr>
                <w:rFonts w:ascii="Arial" w:eastAsia="Times New Roman" w:hAnsi="Arial" w:cs="Arial"/>
                <w:i/>
                <w:iCs/>
                <w:lang w:eastAsia="en-MY"/>
              </w:rPr>
              <w:t>kontraktor</w:t>
            </w:r>
            <w:proofErr w:type="spellEnd"/>
            <w:r w:rsidRPr="003B169E">
              <w:rPr>
                <w:rFonts w:ascii="Arial" w:eastAsia="Times New Roman" w:hAnsi="Arial" w:cs="Arial"/>
                <w:i/>
                <w:iCs/>
                <w:lang w:eastAsia="en-MY"/>
              </w:rPr>
              <w:t xml:space="preserve"> yang </w:t>
            </w:r>
            <w:proofErr w:type="spellStart"/>
            <w:r w:rsidRPr="003B169E">
              <w:rPr>
                <w:rFonts w:ascii="Arial" w:eastAsia="Times New Roman" w:hAnsi="Arial" w:cs="Arial"/>
                <w:i/>
                <w:iCs/>
                <w:lang w:eastAsia="en-MY"/>
              </w:rPr>
              <w:t>berdaftar</w:t>
            </w:r>
            <w:proofErr w:type="spellEnd"/>
            <w:r w:rsidRPr="003B169E">
              <w:rPr>
                <w:rFonts w:ascii="Arial" w:eastAsia="Times New Roman" w:hAnsi="Arial" w:cs="Arial"/>
                <w:i/>
                <w:iCs/>
                <w:lang w:eastAsia="en-MY"/>
              </w:rPr>
              <w:t>/</w:t>
            </w:r>
            <w:proofErr w:type="spellStart"/>
            <w:r w:rsidRPr="003B169E">
              <w:rPr>
                <w:rFonts w:ascii="Arial" w:eastAsia="Times New Roman" w:hAnsi="Arial" w:cs="Arial"/>
                <w:i/>
                <w:iCs/>
                <w:lang w:eastAsia="en-MY"/>
              </w:rPr>
              <w:t>kompeten</w:t>
            </w:r>
            <w:proofErr w:type="spellEnd"/>
            <w:r w:rsidRPr="003B169E">
              <w:rPr>
                <w:rFonts w:ascii="Arial" w:eastAsia="Times New Roman" w:hAnsi="Arial" w:cs="Arial"/>
                <w:i/>
                <w:iCs/>
                <w:lang w:eastAsia="en-MY"/>
              </w:rPr>
              <w:t xml:space="preserve"> </w:t>
            </w:r>
            <w:proofErr w:type="spellStart"/>
            <w:r w:rsidRPr="003B169E">
              <w:rPr>
                <w:rFonts w:ascii="Arial" w:eastAsia="Times New Roman" w:hAnsi="Arial" w:cs="Arial"/>
                <w:i/>
                <w:iCs/>
                <w:lang w:eastAsia="en-MY"/>
              </w:rPr>
              <w:t>dengan</w:t>
            </w:r>
            <w:proofErr w:type="spellEnd"/>
            <w:r w:rsidRPr="003B169E">
              <w:rPr>
                <w:rFonts w:ascii="Arial" w:eastAsia="Times New Roman" w:hAnsi="Arial" w:cs="Arial"/>
                <w:i/>
                <w:iCs/>
                <w:lang w:eastAsia="en-MY"/>
              </w:rPr>
              <w:t xml:space="preserve"> Suruhanjaya Tenaga)</w:t>
            </w:r>
          </w:p>
        </w:tc>
        <w:tc>
          <w:tcPr>
            <w:tcW w:w="674" w:type="dxa"/>
            <w:tcBorders>
              <w:top w:val="nil"/>
              <w:left w:val="nil"/>
              <w:bottom w:val="single" w:sz="4" w:space="0" w:color="auto"/>
              <w:right w:val="single" w:sz="4" w:space="0" w:color="auto"/>
            </w:tcBorders>
            <w:shd w:val="clear" w:color="auto" w:fill="auto"/>
            <w:vAlign w:val="center"/>
            <w:hideMark/>
          </w:tcPr>
          <w:p w14:paraId="37942074"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vAlign w:val="center"/>
            <w:hideMark/>
          </w:tcPr>
          <w:p w14:paraId="48ADCC82"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007" w:type="dxa"/>
            <w:tcBorders>
              <w:top w:val="nil"/>
              <w:left w:val="nil"/>
              <w:bottom w:val="single" w:sz="4" w:space="0" w:color="auto"/>
              <w:right w:val="single" w:sz="4" w:space="0" w:color="auto"/>
            </w:tcBorders>
            <w:shd w:val="clear" w:color="auto" w:fill="auto"/>
            <w:vAlign w:val="center"/>
            <w:hideMark/>
          </w:tcPr>
          <w:p w14:paraId="4E8B6899"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5389976"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3932A33D" w14:textId="77777777" w:rsidTr="00264086">
        <w:trPr>
          <w:trHeight w:val="198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8F5205"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304A63F5" w14:textId="0557535B" w:rsidR="00A2352C" w:rsidRPr="003B169E"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lampu</w:t>
            </w:r>
            <w:proofErr w:type="spellEnd"/>
            <w:r w:rsidRPr="003B169E">
              <w:rPr>
                <w:rFonts w:ascii="Arial" w:eastAsia="Times New Roman" w:hAnsi="Arial" w:cs="Arial"/>
                <w:color w:val="000000"/>
                <w:lang w:eastAsia="en-MY"/>
              </w:rPr>
              <w:t xml:space="preserve"> 2x18 watt (LED) I/d 2' x 4' covered glass mirror reflector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membuat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pendawaian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baru</w:t>
            </w:r>
            <w:proofErr w:type="spellEnd"/>
            <w:r w:rsidRPr="003B169E">
              <w:rPr>
                <w:rFonts w:ascii="Arial" w:eastAsia="Times New Roman" w:hAnsi="Arial" w:cs="Arial"/>
                <w:color w:val="000000"/>
                <w:lang w:eastAsia="en-MY"/>
              </w:rPr>
              <w:t xml:space="preserve"> 1.5sq.mm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G.I conduit di </w:t>
            </w:r>
            <w:proofErr w:type="spellStart"/>
            <w:r w:rsidRPr="003B169E">
              <w:rPr>
                <w:rFonts w:ascii="Arial" w:eastAsia="Times New Roman" w:hAnsi="Arial" w:cs="Arial"/>
                <w:color w:val="000000"/>
                <w:lang w:eastAsia="en-MY"/>
              </w:rPr>
              <w:t>permukaan</w:t>
            </w:r>
            <w:proofErr w:type="spellEnd"/>
            <w:r w:rsidRPr="003B169E">
              <w:rPr>
                <w:rFonts w:ascii="Arial" w:eastAsia="Times New Roman" w:hAnsi="Arial" w:cs="Arial"/>
                <w:color w:val="000000"/>
                <w:lang w:eastAsia="en-MY"/>
              </w:rPr>
              <w:t xml:space="preserve"> siling di </w:t>
            </w:r>
            <w:proofErr w:type="spellStart"/>
            <w:r w:rsidRPr="003B169E">
              <w:rPr>
                <w:rFonts w:ascii="Arial" w:eastAsia="Times New Roman" w:hAnsi="Arial" w:cs="Arial"/>
                <w:color w:val="000000"/>
                <w:lang w:eastAsia="en-MY"/>
              </w:rPr>
              <w:t>tempat</w:t>
            </w:r>
            <w:proofErr w:type="spellEnd"/>
            <w:r w:rsidRPr="003B169E">
              <w:rPr>
                <w:rFonts w:ascii="Arial" w:eastAsia="Times New Roman" w:hAnsi="Arial" w:cs="Arial"/>
                <w:color w:val="000000"/>
                <w:lang w:eastAsia="en-MY"/>
              </w:rPr>
              <w:t xml:space="preserve"> yang </w:t>
            </w:r>
            <w:proofErr w:type="spellStart"/>
            <w:r w:rsidRPr="003B169E">
              <w:rPr>
                <w:rFonts w:ascii="Arial" w:eastAsia="Times New Roman" w:hAnsi="Arial" w:cs="Arial"/>
                <w:color w:val="000000"/>
                <w:lang w:eastAsia="en-MY"/>
              </w:rPr>
              <w:t>ditetapkan</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diasingkan</w:t>
            </w:r>
            <w:proofErr w:type="spellEnd"/>
            <w:r w:rsidRPr="003B169E">
              <w:rPr>
                <w:rFonts w:ascii="Arial" w:eastAsia="Times New Roman" w:hAnsi="Arial" w:cs="Arial"/>
                <w:color w:val="000000"/>
                <w:lang w:eastAsia="en-MY"/>
              </w:rPr>
              <w:t xml:space="preserve"> 1 </w:t>
            </w:r>
            <w:proofErr w:type="spellStart"/>
            <w:r w:rsidRPr="003B169E">
              <w:rPr>
                <w:rFonts w:ascii="Arial" w:eastAsia="Times New Roman" w:hAnsi="Arial" w:cs="Arial"/>
                <w:color w:val="000000"/>
                <w:lang w:eastAsia="en-MY"/>
              </w:rPr>
              <w:t>suis</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setiap</w:t>
            </w:r>
            <w:proofErr w:type="spellEnd"/>
            <w:r w:rsidRPr="003B169E">
              <w:rPr>
                <w:rFonts w:ascii="Arial" w:eastAsia="Times New Roman" w:hAnsi="Arial" w:cs="Arial"/>
                <w:color w:val="000000"/>
                <w:lang w:eastAsia="en-MY"/>
              </w:rPr>
              <w:t xml:space="preserve"> 2 </w:t>
            </w:r>
            <w:proofErr w:type="spellStart"/>
            <w:r w:rsidRPr="003B169E">
              <w:rPr>
                <w:rFonts w:ascii="Arial" w:eastAsia="Times New Roman" w:hAnsi="Arial" w:cs="Arial"/>
                <w:color w:val="000000"/>
                <w:lang w:eastAsia="en-MY"/>
              </w:rPr>
              <w:t>lampu</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dipasang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secara</w:t>
            </w:r>
            <w:proofErr w:type="spellEnd"/>
            <w:r w:rsidRPr="003B169E">
              <w:rPr>
                <w:rFonts w:ascii="Arial" w:eastAsia="Times New Roman" w:hAnsi="Arial" w:cs="Arial"/>
                <w:color w:val="000000"/>
                <w:lang w:eastAsia="en-MY"/>
              </w:rPr>
              <w:t xml:space="preserve"> expose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kelengkapan</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30E97530"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07417B59"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31</w:t>
            </w:r>
          </w:p>
        </w:tc>
        <w:tc>
          <w:tcPr>
            <w:tcW w:w="1007" w:type="dxa"/>
            <w:tcBorders>
              <w:top w:val="nil"/>
              <w:left w:val="nil"/>
              <w:bottom w:val="single" w:sz="4" w:space="0" w:color="auto"/>
              <w:right w:val="single" w:sz="4" w:space="0" w:color="auto"/>
            </w:tcBorders>
            <w:shd w:val="clear" w:color="auto" w:fill="auto"/>
            <w:vAlign w:val="center"/>
            <w:hideMark/>
          </w:tcPr>
          <w:p w14:paraId="7625AEB1"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1EABA055"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37D99C54" w14:textId="77777777" w:rsidTr="00264086">
        <w:trPr>
          <w:trHeight w:val="154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AD2423"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1B504FC6" w14:textId="77777777" w:rsidR="00A2352C" w:rsidRPr="003B169E"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membuat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pendawaian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baru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lampu</w:t>
            </w:r>
            <w:proofErr w:type="spellEnd"/>
            <w:r w:rsidRPr="003B169E">
              <w:rPr>
                <w:rFonts w:ascii="Arial" w:eastAsia="Times New Roman" w:hAnsi="Arial" w:cs="Arial"/>
                <w:color w:val="000000"/>
                <w:lang w:eastAsia="en-MY"/>
              </w:rPr>
              <w:t xml:space="preserve"> "KELUAR" </w:t>
            </w:r>
            <w:proofErr w:type="spellStart"/>
            <w:r w:rsidRPr="003B169E">
              <w:rPr>
                <w:rFonts w:ascii="Arial" w:eastAsia="Times New Roman" w:hAnsi="Arial" w:cs="Arial"/>
                <w:color w:val="000000"/>
                <w:lang w:eastAsia="en-MY"/>
              </w:rPr>
              <w:t>jenis</w:t>
            </w:r>
            <w:proofErr w:type="spellEnd"/>
            <w:r w:rsidRPr="003B169E">
              <w:rPr>
                <w:rFonts w:ascii="Arial" w:eastAsia="Times New Roman" w:hAnsi="Arial" w:cs="Arial"/>
                <w:color w:val="000000"/>
                <w:lang w:eastAsia="en-MY"/>
              </w:rPr>
              <w:t xml:space="preserve"> LED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2 x 1.5mm </w:t>
            </w:r>
            <w:proofErr w:type="spellStart"/>
            <w:r w:rsidRPr="003B169E">
              <w:rPr>
                <w:rFonts w:ascii="Arial" w:eastAsia="Times New Roman" w:hAnsi="Arial" w:cs="Arial"/>
                <w:color w:val="000000"/>
                <w:lang w:eastAsia="en-MY"/>
              </w:rPr>
              <w:t>persegi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perlindungan</w:t>
            </w:r>
            <w:proofErr w:type="spellEnd"/>
            <w:r w:rsidRPr="003B169E">
              <w:rPr>
                <w:rFonts w:ascii="Arial" w:eastAsia="Times New Roman" w:hAnsi="Arial" w:cs="Arial"/>
                <w:color w:val="000000"/>
                <w:lang w:eastAsia="en-MY"/>
              </w:rPr>
              <w:t xml:space="preserve"> di </w:t>
            </w:r>
            <w:proofErr w:type="spellStart"/>
            <w:r w:rsidRPr="003B169E">
              <w:rPr>
                <w:rFonts w:ascii="Arial" w:eastAsia="Times New Roman" w:hAnsi="Arial" w:cs="Arial"/>
                <w:color w:val="000000"/>
                <w:lang w:eastAsia="en-MY"/>
              </w:rPr>
              <w:t>dalam</w:t>
            </w:r>
            <w:proofErr w:type="spellEnd"/>
            <w:r w:rsidRPr="003B169E">
              <w:rPr>
                <w:rFonts w:ascii="Arial" w:eastAsia="Times New Roman" w:hAnsi="Arial" w:cs="Arial"/>
                <w:color w:val="000000"/>
                <w:lang w:eastAsia="en-MY"/>
              </w:rPr>
              <w:t xml:space="preserve"> G.I conduit.</w:t>
            </w:r>
          </w:p>
        </w:tc>
        <w:tc>
          <w:tcPr>
            <w:tcW w:w="674" w:type="dxa"/>
            <w:tcBorders>
              <w:top w:val="nil"/>
              <w:left w:val="nil"/>
              <w:bottom w:val="single" w:sz="4" w:space="0" w:color="auto"/>
              <w:right w:val="single" w:sz="4" w:space="0" w:color="auto"/>
            </w:tcBorders>
            <w:shd w:val="clear" w:color="auto" w:fill="auto"/>
            <w:vAlign w:val="center"/>
            <w:hideMark/>
          </w:tcPr>
          <w:p w14:paraId="73111879"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71E4C6FA"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2</w:t>
            </w:r>
          </w:p>
        </w:tc>
        <w:tc>
          <w:tcPr>
            <w:tcW w:w="1007" w:type="dxa"/>
            <w:tcBorders>
              <w:top w:val="nil"/>
              <w:left w:val="nil"/>
              <w:bottom w:val="single" w:sz="4" w:space="0" w:color="auto"/>
              <w:right w:val="single" w:sz="4" w:space="0" w:color="auto"/>
            </w:tcBorders>
            <w:shd w:val="clear" w:color="auto" w:fill="auto"/>
            <w:vAlign w:val="center"/>
            <w:hideMark/>
          </w:tcPr>
          <w:p w14:paraId="70B249BF"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02C41801"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4E3CD682" w14:textId="77777777" w:rsidTr="00264086">
        <w:trPr>
          <w:trHeight w:val="155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4F24AD"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213EC961" w14:textId="77777777" w:rsidR="00A2352C" w:rsidRPr="003B169E"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membuat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pendawaian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baru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lampu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kecemasan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jenis</w:t>
            </w:r>
            <w:proofErr w:type="spellEnd"/>
            <w:r w:rsidRPr="003B169E">
              <w:rPr>
                <w:rFonts w:ascii="Arial" w:eastAsia="Times New Roman" w:hAnsi="Arial" w:cs="Arial"/>
                <w:color w:val="000000"/>
                <w:lang w:eastAsia="en-MY"/>
              </w:rPr>
              <w:t xml:space="preserve"> LED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2 x 1.5mm </w:t>
            </w:r>
            <w:proofErr w:type="spellStart"/>
            <w:r w:rsidRPr="003B169E">
              <w:rPr>
                <w:rFonts w:ascii="Arial" w:eastAsia="Times New Roman" w:hAnsi="Arial" w:cs="Arial"/>
                <w:color w:val="000000"/>
                <w:lang w:eastAsia="en-MY"/>
              </w:rPr>
              <w:t>persegi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perlindungan</w:t>
            </w:r>
            <w:proofErr w:type="spellEnd"/>
            <w:r w:rsidRPr="003B169E">
              <w:rPr>
                <w:rFonts w:ascii="Arial" w:eastAsia="Times New Roman" w:hAnsi="Arial" w:cs="Arial"/>
                <w:color w:val="000000"/>
                <w:lang w:eastAsia="en-MY"/>
              </w:rPr>
              <w:t xml:space="preserve"> di </w:t>
            </w:r>
            <w:proofErr w:type="spellStart"/>
            <w:r w:rsidRPr="003B169E">
              <w:rPr>
                <w:rFonts w:ascii="Arial" w:eastAsia="Times New Roman" w:hAnsi="Arial" w:cs="Arial"/>
                <w:color w:val="000000"/>
                <w:lang w:eastAsia="en-MY"/>
              </w:rPr>
              <w:t>dalam</w:t>
            </w:r>
            <w:proofErr w:type="spellEnd"/>
            <w:r w:rsidRPr="003B169E">
              <w:rPr>
                <w:rFonts w:ascii="Arial" w:eastAsia="Times New Roman" w:hAnsi="Arial" w:cs="Arial"/>
                <w:color w:val="000000"/>
                <w:lang w:eastAsia="en-MY"/>
              </w:rPr>
              <w:t xml:space="preserve"> G.I conduit.</w:t>
            </w:r>
          </w:p>
        </w:tc>
        <w:tc>
          <w:tcPr>
            <w:tcW w:w="674" w:type="dxa"/>
            <w:tcBorders>
              <w:top w:val="nil"/>
              <w:left w:val="nil"/>
              <w:bottom w:val="single" w:sz="4" w:space="0" w:color="auto"/>
              <w:right w:val="single" w:sz="4" w:space="0" w:color="auto"/>
            </w:tcBorders>
            <w:shd w:val="clear" w:color="auto" w:fill="auto"/>
            <w:vAlign w:val="center"/>
            <w:hideMark/>
          </w:tcPr>
          <w:p w14:paraId="00C0617D"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6F68A451"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14</w:t>
            </w:r>
          </w:p>
        </w:tc>
        <w:tc>
          <w:tcPr>
            <w:tcW w:w="1007" w:type="dxa"/>
            <w:tcBorders>
              <w:top w:val="nil"/>
              <w:left w:val="nil"/>
              <w:bottom w:val="single" w:sz="4" w:space="0" w:color="auto"/>
              <w:right w:val="single" w:sz="4" w:space="0" w:color="auto"/>
            </w:tcBorders>
            <w:shd w:val="clear" w:color="auto" w:fill="auto"/>
            <w:vAlign w:val="center"/>
            <w:hideMark/>
          </w:tcPr>
          <w:p w14:paraId="1C74A234"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417F5DC3"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067F48FD" w14:textId="77777777" w:rsidTr="00264086">
        <w:trPr>
          <w:trHeight w:val="212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FE1CCF"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755F640C" w14:textId="77777777" w:rsidR="00A061B8" w:rsidRDefault="00A2352C" w:rsidP="003B169E">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Membuat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pendawaian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baru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untuk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soket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alur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keluar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suis</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soket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alur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keluar</w:t>
            </w:r>
            <w:proofErr w:type="spellEnd"/>
            <w:r w:rsidRPr="003B169E">
              <w:rPr>
                <w:rFonts w:ascii="Arial" w:eastAsia="Times New Roman" w:hAnsi="Arial" w:cs="Arial"/>
                <w:color w:val="000000"/>
                <w:lang w:eastAsia="en-MY"/>
              </w:rPr>
              <w:t xml:space="preserve"> 13A </w:t>
            </w:r>
            <w:proofErr w:type="spellStart"/>
            <w:r w:rsidRPr="003B169E">
              <w:rPr>
                <w:rFonts w:ascii="Arial" w:eastAsia="Times New Roman" w:hAnsi="Arial" w:cs="Arial"/>
                <w:color w:val="000000"/>
                <w:lang w:eastAsia="en-MY"/>
              </w:rPr>
              <w:t>berkembar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tertulip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logam</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w:t>
            </w:r>
            <w:r w:rsidRPr="003B169E">
              <w:rPr>
                <w:rFonts w:ascii="Arial" w:eastAsia="Times New Roman" w:hAnsi="Arial" w:cs="Arial"/>
                <w:color w:val="000000"/>
                <w:lang w:eastAsia="en-MY"/>
              </w:rPr>
              <w:br w:type="page"/>
            </w:r>
          </w:p>
          <w:p w14:paraId="45A3F409" w14:textId="3FE36CDC" w:rsidR="00A2352C" w:rsidRPr="003B169E" w:rsidRDefault="00A2352C" w:rsidP="00A061B8">
            <w:pPr>
              <w:spacing w:before="0" w:beforeAutospacing="0"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xml:space="preserve">- 1 </w:t>
            </w:r>
            <w:proofErr w:type="spellStart"/>
            <w:r w:rsidRPr="003B169E">
              <w:rPr>
                <w:rFonts w:ascii="Arial" w:eastAsia="Times New Roman" w:hAnsi="Arial" w:cs="Arial"/>
                <w:color w:val="000000"/>
                <w:lang w:eastAsia="en-MY"/>
              </w:rPr>
              <w:t>nos</w:t>
            </w:r>
            <w:proofErr w:type="spellEnd"/>
            <w:r w:rsidRPr="003B169E">
              <w:rPr>
                <w:rFonts w:ascii="Arial" w:eastAsia="Times New Roman" w:hAnsi="Arial" w:cs="Arial"/>
                <w:color w:val="000000"/>
                <w:lang w:eastAsia="en-MY"/>
              </w:rPr>
              <w:t xml:space="preserve"> 2 gang 13A </w:t>
            </w:r>
            <w:proofErr w:type="spellStart"/>
            <w:r w:rsidRPr="003B169E">
              <w:rPr>
                <w:rFonts w:ascii="Arial" w:eastAsia="Times New Roman" w:hAnsi="Arial" w:cs="Arial"/>
                <w:color w:val="000000"/>
                <w:lang w:eastAsia="en-MY"/>
              </w:rPr>
              <w:t>soket</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alur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keluar</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2x4mm </w:t>
            </w:r>
            <w:proofErr w:type="spellStart"/>
            <w:r w:rsidRPr="003B169E">
              <w:rPr>
                <w:rFonts w:ascii="Arial" w:eastAsia="Times New Roman" w:hAnsi="Arial" w:cs="Arial"/>
                <w:color w:val="000000"/>
                <w:lang w:eastAsia="en-MY"/>
              </w:rPr>
              <w:t>persegi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perlindungan</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dipasang</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secara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tertanam</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serta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3DD5D802"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4FCC9D4B"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56</w:t>
            </w:r>
          </w:p>
        </w:tc>
        <w:tc>
          <w:tcPr>
            <w:tcW w:w="1007" w:type="dxa"/>
            <w:tcBorders>
              <w:top w:val="nil"/>
              <w:left w:val="nil"/>
              <w:bottom w:val="single" w:sz="4" w:space="0" w:color="auto"/>
              <w:right w:val="single" w:sz="4" w:space="0" w:color="auto"/>
            </w:tcBorders>
            <w:shd w:val="clear" w:color="auto" w:fill="auto"/>
            <w:vAlign w:val="center"/>
            <w:hideMark/>
          </w:tcPr>
          <w:p w14:paraId="77BB148B"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5F101194"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6B27FD" w:rsidRPr="003B169E" w14:paraId="3D54B238"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45103" w14:textId="5207A13E" w:rsidR="006B27FD" w:rsidRPr="003B169E" w:rsidRDefault="006B27FD" w:rsidP="006B27FD">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F4C7A4" w14:textId="6657E76F"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Butiran</w:t>
            </w:r>
            <w:proofErr w:type="spellEnd"/>
            <w:r w:rsidRPr="003B169E">
              <w:rPr>
                <w:rFonts w:ascii="Arial" w:eastAsia="Times New Roman" w:hAnsi="Arial" w:cs="Arial"/>
                <w:b/>
                <w:bCs/>
                <w:lang w:eastAsia="en-MY"/>
              </w:rPr>
              <w:t xml:space="preserve"> </w:t>
            </w:r>
            <w:proofErr w:type="spellStart"/>
            <w:r w:rsidRPr="003B169E">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9BB978" w14:textId="73BCCE82" w:rsidR="006B27FD" w:rsidRPr="003B169E" w:rsidRDefault="006B27FD" w:rsidP="006B27FD">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26F0BC" w14:textId="396F2986"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Bil</w:t>
            </w:r>
            <w:proofErr w:type="spellEnd"/>
            <w:r w:rsidRPr="003B169E">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EE225B" w14:textId="1A4AC33E" w:rsidR="006B27FD" w:rsidRPr="003B169E" w:rsidRDefault="006B27FD" w:rsidP="006B27FD">
            <w:pPr>
              <w:spacing w:line="240" w:lineRule="auto"/>
              <w:jc w:val="center"/>
              <w:rPr>
                <w:rFonts w:ascii="Arial" w:eastAsia="Times New Roman" w:hAnsi="Arial" w:cs="Arial"/>
                <w:b/>
                <w:bCs/>
                <w:color w:val="000000"/>
                <w:lang w:eastAsia="en-MY"/>
              </w:rPr>
            </w:pPr>
            <w:r w:rsidRPr="003B169E">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8D087" w14:textId="08B03AF4"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Amaun</w:t>
            </w:r>
            <w:proofErr w:type="spellEnd"/>
            <w:r w:rsidRPr="003B169E">
              <w:rPr>
                <w:rFonts w:ascii="Arial" w:eastAsia="Times New Roman" w:hAnsi="Arial" w:cs="Arial"/>
                <w:b/>
                <w:bCs/>
                <w:lang w:eastAsia="en-MY"/>
              </w:rPr>
              <w:t xml:space="preserve"> (RM)</w:t>
            </w:r>
          </w:p>
        </w:tc>
      </w:tr>
      <w:tr w:rsidR="00A2352C" w:rsidRPr="003B169E" w14:paraId="73097818" w14:textId="77777777" w:rsidTr="001760C4">
        <w:trPr>
          <w:trHeight w:val="566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1FCCCD"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auto" w:fill="auto"/>
            <w:vAlign w:val="center"/>
            <w:hideMark/>
          </w:tcPr>
          <w:p w14:paraId="7A117221" w14:textId="0CDF5BAE" w:rsidR="00A061B8" w:rsidRDefault="00A2352C" w:rsidP="00A061B8">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w:t>
            </w:r>
            <w:r w:rsidR="00A061B8">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konfigure</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menguji</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mentauliah</w:t>
            </w:r>
            <w:proofErr w:type="spellEnd"/>
            <w:r w:rsidR="00A061B8">
              <w:rPr>
                <w:rFonts w:ascii="Arial" w:eastAsia="Times New Roman" w:hAnsi="Arial" w:cs="Arial"/>
                <w:color w:val="000000"/>
                <w:lang w:eastAsia="en-MY"/>
              </w:rPr>
              <w:t>:</w:t>
            </w:r>
            <w:r w:rsidRPr="003B169E">
              <w:rPr>
                <w:rFonts w:ascii="Arial" w:eastAsia="Times New Roman" w:hAnsi="Arial" w:cs="Arial"/>
                <w:color w:val="000000"/>
                <w:lang w:eastAsia="en-MY"/>
              </w:rPr>
              <w:t xml:space="preserve"> </w:t>
            </w:r>
            <w:r w:rsidRPr="003B169E">
              <w:rPr>
                <w:rFonts w:ascii="Arial" w:eastAsia="Times New Roman" w:hAnsi="Arial" w:cs="Arial"/>
                <w:color w:val="000000"/>
                <w:lang w:eastAsia="en-MY"/>
              </w:rPr>
              <w:br/>
            </w:r>
          </w:p>
          <w:p w14:paraId="3338CE8A" w14:textId="48C77E9A" w:rsidR="00A061B8" w:rsidRDefault="00A2352C" w:rsidP="00A061B8">
            <w:pPr>
              <w:spacing w:before="0" w:beforeAutospacing="0" w:line="240" w:lineRule="auto"/>
              <w:rPr>
                <w:rFonts w:ascii="Arial" w:eastAsia="Times New Roman" w:hAnsi="Arial" w:cs="Arial"/>
                <w:color w:val="000000"/>
                <w:lang w:eastAsia="en-MY"/>
              </w:rPr>
            </w:pPr>
            <w:r w:rsidRPr="003B169E">
              <w:rPr>
                <w:rFonts w:ascii="Arial" w:eastAsia="Times New Roman" w:hAnsi="Arial" w:cs="Arial"/>
                <w:color w:val="000000"/>
                <w:lang w:eastAsia="en-MY"/>
              </w:rPr>
              <w:t>-</w:t>
            </w:r>
            <w:r w:rsidR="00A061B8">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Access Switch-Cisco Catalyst 2960-X, 24 Port </w:t>
            </w:r>
            <w:r w:rsidR="00A061B8">
              <w:rPr>
                <w:rFonts w:ascii="Arial" w:eastAsia="Times New Roman" w:hAnsi="Arial" w:cs="Arial"/>
                <w:color w:val="000000"/>
                <w:lang w:eastAsia="en-MY"/>
              </w:rPr>
              <w:t xml:space="preserve"> </w:t>
            </w:r>
          </w:p>
          <w:p w14:paraId="43947653" w14:textId="4E9D838A"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GigE, PoE </w:t>
            </w:r>
            <w:proofErr w:type="spellStart"/>
            <w:r w:rsidR="00A2352C" w:rsidRPr="003B169E">
              <w:rPr>
                <w:rFonts w:ascii="Arial" w:eastAsia="Times New Roman" w:hAnsi="Arial" w:cs="Arial"/>
                <w:color w:val="000000"/>
                <w:lang w:eastAsia="en-MY"/>
              </w:rPr>
              <w:t>atau</w:t>
            </w:r>
            <w:proofErr w:type="spellEnd"/>
            <w:r w:rsidR="00A2352C" w:rsidRPr="003B169E">
              <w:rPr>
                <w:rFonts w:ascii="Arial" w:eastAsia="Times New Roman" w:hAnsi="Arial" w:cs="Arial"/>
                <w:color w:val="000000"/>
                <w:lang w:eastAsia="en-MY"/>
              </w:rPr>
              <w:t xml:space="preserve"> </w:t>
            </w:r>
            <w:proofErr w:type="spellStart"/>
            <w:r w:rsidR="00A2352C" w:rsidRPr="003B169E">
              <w:rPr>
                <w:rFonts w:ascii="Arial" w:eastAsia="Times New Roman" w:hAnsi="Arial" w:cs="Arial"/>
                <w:color w:val="000000"/>
                <w:lang w:eastAsia="en-MY"/>
              </w:rPr>
              <w:t>setaraf</w:t>
            </w:r>
            <w:proofErr w:type="spellEnd"/>
            <w:r w:rsidR="00A2352C" w:rsidRPr="003B169E">
              <w:rPr>
                <w:rFonts w:ascii="Arial" w:eastAsia="Times New Roman" w:hAnsi="Arial" w:cs="Arial"/>
                <w:color w:val="000000"/>
                <w:lang w:eastAsia="en-MY"/>
              </w:rPr>
              <w:t xml:space="preserve"> - 1 unit</w:t>
            </w:r>
            <w:r>
              <w:rPr>
                <w:rFonts w:ascii="Arial" w:eastAsia="Times New Roman" w:hAnsi="Arial" w:cs="Arial"/>
                <w:color w:val="000000"/>
                <w:lang w:eastAsia="en-MY"/>
              </w:rPr>
              <w:t>.</w:t>
            </w:r>
            <w:r w:rsidR="00A2352C"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Patch Panel - CommScope Modular Patch Panel </w:t>
            </w:r>
          </w:p>
          <w:p w14:paraId="00249917" w14:textId="0BCC1CCD"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Assembly </w:t>
            </w:r>
            <w:proofErr w:type="spellStart"/>
            <w:r w:rsidR="00A2352C" w:rsidRPr="003B169E">
              <w:rPr>
                <w:rFonts w:ascii="Arial" w:eastAsia="Times New Roman" w:hAnsi="Arial" w:cs="Arial"/>
                <w:color w:val="000000"/>
                <w:lang w:eastAsia="en-MY"/>
              </w:rPr>
              <w:t>atau</w:t>
            </w:r>
            <w:proofErr w:type="spellEnd"/>
            <w:r w:rsidR="00A2352C" w:rsidRPr="003B169E">
              <w:rPr>
                <w:rFonts w:ascii="Arial" w:eastAsia="Times New Roman" w:hAnsi="Arial" w:cs="Arial"/>
                <w:color w:val="000000"/>
                <w:lang w:eastAsia="en-MY"/>
              </w:rPr>
              <w:t xml:space="preserve"> </w:t>
            </w:r>
            <w:proofErr w:type="spellStart"/>
            <w:r w:rsidR="00A2352C" w:rsidRPr="003B169E">
              <w:rPr>
                <w:rFonts w:ascii="Arial" w:eastAsia="Times New Roman" w:hAnsi="Arial" w:cs="Arial"/>
                <w:color w:val="000000"/>
                <w:lang w:eastAsia="en-MY"/>
              </w:rPr>
              <w:t>setaraf</w:t>
            </w:r>
            <w:proofErr w:type="spellEnd"/>
            <w:r w:rsidR="00A2352C" w:rsidRPr="003B169E">
              <w:rPr>
                <w:rFonts w:ascii="Arial" w:eastAsia="Times New Roman" w:hAnsi="Arial" w:cs="Arial"/>
                <w:color w:val="000000"/>
                <w:lang w:eastAsia="en-MY"/>
              </w:rPr>
              <w: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Minimum 24 Port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- 1 unit</w:t>
            </w:r>
            <w:r>
              <w:rPr>
                <w:rFonts w:ascii="Arial" w:eastAsia="Times New Roman" w:hAnsi="Arial" w:cs="Arial"/>
                <w:color w:val="000000"/>
                <w:lang w:eastAsia="en-MY"/>
              </w:rPr>
              <w:t>.</w:t>
            </w:r>
            <w:r w:rsidR="00A2352C"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UTP Cable-Category 6 U/UTP, 24 AWG, Blue </w:t>
            </w:r>
            <w:r>
              <w:rPr>
                <w:rFonts w:ascii="Arial" w:eastAsia="Times New Roman" w:hAnsi="Arial" w:cs="Arial"/>
                <w:color w:val="000000"/>
                <w:lang w:eastAsia="en-MY"/>
              </w:rPr>
              <w:t xml:space="preserve"> </w:t>
            </w:r>
          </w:p>
          <w:p w14:paraId="302B34D6" w14:textId="7DA4A138"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Jacket - 10 (8 blue +2 white),</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8 Data Port/faceplate, </w:t>
            </w:r>
          </w:p>
          <w:p w14:paraId="26712658" w14:textId="3079ABE1"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2 Access Point</w:t>
            </w:r>
            <w:r>
              <w:rPr>
                <w:rFonts w:ascii="Arial" w:eastAsia="Times New Roman" w:hAnsi="Arial" w:cs="Arial"/>
                <w:color w:val="000000"/>
                <w:lang w:eastAsia="en-MY"/>
              </w:rPr>
              <w:t>.</w:t>
            </w:r>
            <w:r w:rsidR="00A2352C"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Network port - Schneider </w:t>
            </w:r>
            <w:proofErr w:type="spellStart"/>
            <w:r w:rsidR="00A2352C" w:rsidRPr="003B169E">
              <w:rPr>
                <w:rFonts w:ascii="Arial" w:eastAsia="Times New Roman" w:hAnsi="Arial" w:cs="Arial"/>
                <w:color w:val="000000"/>
                <w:lang w:eastAsia="en-MY"/>
              </w:rPr>
              <w:t>atau</w:t>
            </w:r>
            <w:proofErr w:type="spellEnd"/>
            <w:r w:rsidR="00A2352C" w:rsidRPr="003B169E">
              <w:rPr>
                <w:rFonts w:ascii="Arial" w:eastAsia="Times New Roman" w:hAnsi="Arial" w:cs="Arial"/>
                <w:color w:val="000000"/>
                <w:lang w:eastAsia="en-MY"/>
              </w:rPr>
              <w:t xml:space="preserve"> </w:t>
            </w:r>
            <w:proofErr w:type="spellStart"/>
            <w:r w:rsidR="00A2352C" w:rsidRPr="003B169E">
              <w:rPr>
                <w:rFonts w:ascii="Arial" w:eastAsia="Times New Roman" w:hAnsi="Arial" w:cs="Arial"/>
                <w:color w:val="000000"/>
                <w:lang w:eastAsia="en-MY"/>
              </w:rPr>
              <w:t>setaraf</w:t>
            </w:r>
            <w:proofErr w:type="spellEnd"/>
            <w:r w:rsidR="00A2352C" w:rsidRPr="003B169E">
              <w:rPr>
                <w:rFonts w:ascii="Arial" w:eastAsia="Times New Roman" w:hAnsi="Arial" w:cs="Arial"/>
                <w:color w:val="000000"/>
                <w:lang w:eastAsia="en-MY"/>
              </w:rPr>
              <w:t xml:space="preserve"> CAT 6, Face </w:t>
            </w:r>
          </w:p>
          <w:p w14:paraId="1959B2AF" w14:textId="13BA2279"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Plate, CAT 6 Modular Jack-10 (8 +2)</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8 Data Port / </w:t>
            </w:r>
          </w:p>
          <w:p w14:paraId="07F9560C" w14:textId="55D76148"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faceplate,</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2 Access Point</w:t>
            </w:r>
            <w:r>
              <w:rPr>
                <w:rFonts w:ascii="Arial" w:eastAsia="Times New Roman" w:hAnsi="Arial" w:cs="Arial"/>
                <w:color w:val="000000"/>
                <w:lang w:eastAsia="en-MY"/>
              </w:rPr>
              <w:t>.</w:t>
            </w:r>
            <w:r w:rsidR="00A2352C"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Patch cord-CommScope CAT6 </w:t>
            </w:r>
            <w:proofErr w:type="spellStart"/>
            <w:r w:rsidR="00A2352C" w:rsidRPr="003B169E">
              <w:rPr>
                <w:rFonts w:ascii="Arial" w:eastAsia="Times New Roman" w:hAnsi="Arial" w:cs="Arial"/>
                <w:color w:val="000000"/>
                <w:lang w:eastAsia="en-MY"/>
              </w:rPr>
              <w:t>atau</w:t>
            </w:r>
            <w:proofErr w:type="spellEnd"/>
            <w:r w:rsidR="00A2352C" w:rsidRPr="003B169E">
              <w:rPr>
                <w:rFonts w:ascii="Arial" w:eastAsia="Times New Roman" w:hAnsi="Arial" w:cs="Arial"/>
                <w:color w:val="000000"/>
                <w:lang w:eastAsia="en-MY"/>
              </w:rPr>
              <w:t xml:space="preserve"> </w:t>
            </w:r>
            <w:proofErr w:type="spellStart"/>
            <w:r w:rsidR="00A2352C" w:rsidRPr="003B169E">
              <w:rPr>
                <w:rFonts w:ascii="Arial" w:eastAsia="Times New Roman" w:hAnsi="Arial" w:cs="Arial"/>
                <w:color w:val="000000"/>
                <w:lang w:eastAsia="en-MY"/>
              </w:rPr>
              <w:t>setaraf</w:t>
            </w:r>
            <w:proofErr w:type="spellEnd"/>
            <w:r w:rsidR="00A2352C" w:rsidRPr="003B169E">
              <w:rPr>
                <w:rFonts w:ascii="Arial" w:eastAsia="Times New Roman" w:hAnsi="Arial" w:cs="Arial"/>
                <w:color w:val="000000"/>
                <w:lang w:eastAsia="en-MY"/>
              </w:rPr>
              <w:t xml:space="preserve"> -10 (8 </w:t>
            </w:r>
            <w:r>
              <w:rPr>
                <w:rFonts w:ascii="Arial" w:eastAsia="Times New Roman" w:hAnsi="Arial" w:cs="Arial"/>
                <w:color w:val="000000"/>
                <w:lang w:eastAsia="en-MY"/>
              </w:rPr>
              <w:t xml:space="preserve"> </w:t>
            </w:r>
          </w:p>
          <w:p w14:paraId="06484D4D" w14:textId="77777777"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blue +2 white), 8 Data Port / faceplate, 2 Access </w:t>
            </w:r>
          </w:p>
          <w:p w14:paraId="0D18CB42" w14:textId="5CF24895"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Point</w:t>
            </w:r>
            <w:r>
              <w:rPr>
                <w:rFonts w:ascii="Arial" w:eastAsia="Times New Roman" w:hAnsi="Arial" w:cs="Arial"/>
                <w:color w:val="000000"/>
                <w:lang w:eastAsia="en-MY"/>
              </w:rPr>
              <w:t>.</w:t>
            </w:r>
            <w:r w:rsidR="00A2352C"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Wireless AP -CISCO AIR-CAP27021 </w:t>
            </w:r>
            <w:proofErr w:type="spellStart"/>
            <w:r w:rsidR="00A2352C" w:rsidRPr="003B169E">
              <w:rPr>
                <w:rFonts w:ascii="Arial" w:eastAsia="Times New Roman" w:hAnsi="Arial" w:cs="Arial"/>
                <w:color w:val="000000"/>
                <w:lang w:eastAsia="en-MY"/>
              </w:rPr>
              <w:t>atau</w:t>
            </w:r>
            <w:proofErr w:type="spellEnd"/>
            <w:r w:rsidR="00A2352C" w:rsidRPr="003B169E">
              <w:rPr>
                <w:rFonts w:ascii="Arial" w:eastAsia="Times New Roman" w:hAnsi="Arial" w:cs="Arial"/>
                <w:color w:val="000000"/>
                <w:lang w:eastAsia="en-MY"/>
              </w:rPr>
              <w:t xml:space="preserve"> </w:t>
            </w:r>
            <w:proofErr w:type="spellStart"/>
            <w:r w:rsidR="00A2352C" w:rsidRPr="003B169E">
              <w:rPr>
                <w:rFonts w:ascii="Arial" w:eastAsia="Times New Roman" w:hAnsi="Arial" w:cs="Arial"/>
                <w:color w:val="000000"/>
                <w:lang w:eastAsia="en-MY"/>
              </w:rPr>
              <w:t>setaraf</w:t>
            </w:r>
            <w:proofErr w:type="spellEnd"/>
            <w:r w:rsidR="00A2352C" w:rsidRPr="003B169E">
              <w:rPr>
                <w:rFonts w:ascii="Arial" w:eastAsia="Times New Roman" w:hAnsi="Arial" w:cs="Arial"/>
                <w:color w:val="000000"/>
                <w:lang w:eastAsia="en-MY"/>
              </w:rPr>
              <w:t xml:space="preserve"> </w:t>
            </w:r>
            <w:r>
              <w:rPr>
                <w:rFonts w:ascii="Arial" w:eastAsia="Times New Roman" w:hAnsi="Arial" w:cs="Arial"/>
                <w:color w:val="000000"/>
                <w:lang w:eastAsia="en-MY"/>
              </w:rPr>
              <w:t>–</w:t>
            </w:r>
          </w:p>
          <w:p w14:paraId="198F26E4" w14:textId="77777777" w:rsidR="00A061B8" w:rsidRDefault="00A061B8" w:rsidP="00A061B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00A2352C" w:rsidRPr="003B169E">
              <w:rPr>
                <w:rFonts w:ascii="Arial" w:eastAsia="Times New Roman" w:hAnsi="Arial" w:cs="Arial"/>
                <w:color w:val="000000"/>
                <w:lang w:eastAsia="en-MY"/>
              </w:rPr>
              <w:t xml:space="preserve">2 Unit. </w:t>
            </w:r>
            <w:r w:rsidR="00A2352C" w:rsidRPr="003B169E">
              <w:rPr>
                <w:rFonts w:ascii="Arial" w:eastAsia="Times New Roman" w:hAnsi="Arial" w:cs="Arial"/>
                <w:color w:val="000000"/>
                <w:lang w:eastAsia="en-MY"/>
              </w:rPr>
              <w:br/>
            </w:r>
          </w:p>
          <w:p w14:paraId="4B00CBD5" w14:textId="686039FD" w:rsidR="00A2352C" w:rsidRPr="003B169E" w:rsidRDefault="00A2352C" w:rsidP="00A061B8">
            <w:pPr>
              <w:spacing w:before="0" w:beforeAutospacing="0"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menarik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daripada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bilik</w:t>
            </w:r>
            <w:proofErr w:type="spellEnd"/>
            <w:r w:rsidRPr="003B169E">
              <w:rPr>
                <w:rFonts w:ascii="Arial" w:eastAsia="Times New Roman" w:hAnsi="Arial" w:cs="Arial"/>
                <w:color w:val="000000"/>
                <w:lang w:eastAsia="en-MY"/>
              </w:rPr>
              <w:t xml:space="preserve"> TCR </w:t>
            </w:r>
            <w:proofErr w:type="spellStart"/>
            <w:r w:rsidRPr="003B169E">
              <w:rPr>
                <w:rFonts w:ascii="Arial" w:eastAsia="Times New Roman" w:hAnsi="Arial" w:cs="Arial"/>
                <w:color w:val="000000"/>
                <w:lang w:eastAsia="en-MY"/>
              </w:rPr>
              <w:t>berdekatan</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kelengkapan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lain</w:t>
            </w:r>
            <w:proofErr w:type="spellEnd"/>
            <w:r w:rsidR="00A061B8">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789891C7"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vAlign w:val="center"/>
            <w:hideMark/>
          </w:tcPr>
          <w:p w14:paraId="101D729C"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1</w:t>
            </w:r>
          </w:p>
        </w:tc>
        <w:tc>
          <w:tcPr>
            <w:tcW w:w="1007" w:type="dxa"/>
            <w:tcBorders>
              <w:top w:val="nil"/>
              <w:left w:val="nil"/>
              <w:bottom w:val="single" w:sz="4" w:space="0" w:color="auto"/>
              <w:right w:val="single" w:sz="4" w:space="0" w:color="auto"/>
            </w:tcBorders>
            <w:shd w:val="clear" w:color="auto" w:fill="auto"/>
            <w:vAlign w:val="center"/>
            <w:hideMark/>
          </w:tcPr>
          <w:p w14:paraId="54C29320"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47932544"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42862258" w14:textId="77777777" w:rsidTr="001760C4">
        <w:trPr>
          <w:trHeight w:val="294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511B1E"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8.0</w:t>
            </w:r>
          </w:p>
        </w:tc>
        <w:tc>
          <w:tcPr>
            <w:tcW w:w="5408" w:type="dxa"/>
            <w:tcBorders>
              <w:top w:val="nil"/>
              <w:left w:val="nil"/>
              <w:bottom w:val="single" w:sz="4" w:space="0" w:color="auto"/>
              <w:right w:val="single" w:sz="4" w:space="0" w:color="auto"/>
            </w:tcBorders>
            <w:shd w:val="clear" w:color="auto" w:fill="auto"/>
            <w:vAlign w:val="center"/>
            <w:hideMark/>
          </w:tcPr>
          <w:p w14:paraId="3B8A250A" w14:textId="66C944C9" w:rsidR="00A2352C" w:rsidRPr="003B169E" w:rsidRDefault="00A2352C" w:rsidP="00A061B8">
            <w:pPr>
              <w:spacing w:line="240" w:lineRule="auto"/>
              <w:rPr>
                <w:rFonts w:ascii="Arial" w:eastAsia="Times New Roman" w:hAnsi="Arial" w:cs="Arial"/>
                <w:lang w:eastAsia="en-MY"/>
              </w:rPr>
            </w:pPr>
            <w:proofErr w:type="spellStart"/>
            <w:r w:rsidRPr="003B169E">
              <w:rPr>
                <w:rFonts w:ascii="Arial" w:eastAsia="Times New Roman" w:hAnsi="Arial" w:cs="Arial"/>
                <w:lang w:eastAsia="en-MY"/>
              </w:rPr>
              <w:t>Membekal</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memasang</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alat</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penyaman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udara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fasa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tunggal</w:t>
            </w:r>
            <w:proofErr w:type="spellEnd"/>
            <w:r w:rsidRPr="003B169E">
              <w:rPr>
                <w:rFonts w:ascii="Arial" w:eastAsia="Times New Roman" w:hAnsi="Arial" w:cs="Arial"/>
                <w:lang w:eastAsia="en-MY"/>
              </w:rPr>
              <w:t>, 1.0hp air-</w:t>
            </w:r>
            <w:proofErr w:type="spellStart"/>
            <w:r w:rsidRPr="003B169E">
              <w:rPr>
                <w:rFonts w:ascii="Arial" w:eastAsia="Times New Roman" w:hAnsi="Arial" w:cs="Arial"/>
                <w:lang w:eastAsia="en-MY"/>
              </w:rPr>
              <w:t>colled</w:t>
            </w:r>
            <w:proofErr w:type="spellEnd"/>
            <w:r w:rsidRPr="003B169E">
              <w:rPr>
                <w:rFonts w:ascii="Arial" w:eastAsia="Times New Roman" w:hAnsi="Arial" w:cs="Arial"/>
                <w:lang w:eastAsia="en-MY"/>
              </w:rPr>
              <w:t xml:space="preserve"> split unit, wall mounted, 3 </w:t>
            </w:r>
            <w:proofErr w:type="spellStart"/>
            <w:r w:rsidRPr="003B169E">
              <w:rPr>
                <w:rFonts w:ascii="Arial" w:eastAsia="Times New Roman" w:hAnsi="Arial" w:cs="Arial"/>
                <w:lang w:eastAsia="en-MY"/>
              </w:rPr>
              <w:t>kelajuan</w:t>
            </w:r>
            <w:proofErr w:type="spellEnd"/>
            <w:r w:rsidRPr="003B169E">
              <w:rPr>
                <w:rFonts w:ascii="Arial" w:eastAsia="Times New Roman" w:hAnsi="Arial" w:cs="Arial"/>
                <w:lang w:eastAsia="en-MY"/>
              </w:rPr>
              <w:t xml:space="preserve"> l/d </w:t>
            </w:r>
            <w:proofErr w:type="spellStart"/>
            <w:r w:rsidRPr="003B169E">
              <w:rPr>
                <w:rFonts w:ascii="Arial" w:eastAsia="Times New Roman" w:hAnsi="Arial" w:cs="Arial"/>
                <w:lang w:eastAsia="en-MY"/>
              </w:rPr>
              <w:t>pemula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penapis</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pengawal</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jarak</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jauh</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termostat</w:t>
            </w:r>
            <w:proofErr w:type="spellEnd"/>
            <w:r w:rsidRPr="003B169E">
              <w:rPr>
                <w:rFonts w:ascii="Arial" w:eastAsia="Times New Roman" w:hAnsi="Arial" w:cs="Arial"/>
                <w:lang w:eastAsia="en-MY"/>
              </w:rPr>
              <w:t xml:space="preserve"> dan lain-lain </w:t>
            </w:r>
            <w:proofErr w:type="spellStart"/>
            <w:r w:rsidRPr="003B169E">
              <w:rPr>
                <w:rFonts w:ascii="Arial" w:eastAsia="Times New Roman" w:hAnsi="Arial" w:cs="Arial"/>
                <w:lang w:eastAsia="en-MY"/>
              </w:rPr>
              <w:t>aksesori</w:t>
            </w:r>
            <w:proofErr w:type="spellEnd"/>
            <w:r w:rsidRPr="003B169E">
              <w:rPr>
                <w:rFonts w:ascii="Arial" w:eastAsia="Times New Roman" w:hAnsi="Arial" w:cs="Arial"/>
                <w:lang w:eastAsia="en-MY"/>
              </w:rPr>
              <w:t xml:space="preserve"> yang </w:t>
            </w:r>
            <w:proofErr w:type="spellStart"/>
            <w:r w:rsidRPr="003B169E">
              <w:rPr>
                <w:rFonts w:ascii="Arial" w:eastAsia="Times New Roman" w:hAnsi="Arial" w:cs="Arial"/>
                <w:lang w:eastAsia="en-MY"/>
              </w:rPr>
              <w:t>perlu</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bagi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pemasangan</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operasi</w:t>
            </w:r>
            <w:proofErr w:type="spellEnd"/>
            <w:r w:rsidRPr="003B169E">
              <w:rPr>
                <w:rFonts w:ascii="Arial" w:eastAsia="Times New Roman" w:hAnsi="Arial" w:cs="Arial"/>
                <w:lang w:eastAsia="en-MY"/>
              </w:rPr>
              <w:t xml:space="preserve"> yang </w:t>
            </w:r>
            <w:proofErr w:type="spellStart"/>
            <w:r w:rsidRPr="003B169E">
              <w:rPr>
                <w:rFonts w:ascii="Arial" w:eastAsia="Times New Roman" w:hAnsi="Arial" w:cs="Arial"/>
                <w:lang w:eastAsia="en-MY"/>
              </w:rPr>
              <w:t>perlu</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bagi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pemasangan</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operasi</w:t>
            </w:r>
            <w:proofErr w:type="spellEnd"/>
            <w:r w:rsidRPr="003B169E">
              <w:rPr>
                <w:rFonts w:ascii="Arial" w:eastAsia="Times New Roman" w:hAnsi="Arial" w:cs="Arial"/>
                <w:lang w:eastAsia="en-MY"/>
              </w:rPr>
              <w:t xml:space="preserve"> yang </w:t>
            </w:r>
            <w:proofErr w:type="spellStart"/>
            <w:r w:rsidRPr="003B169E">
              <w:rPr>
                <w:rFonts w:ascii="Arial" w:eastAsia="Times New Roman" w:hAnsi="Arial" w:cs="Arial"/>
                <w:lang w:eastAsia="en-MY"/>
              </w:rPr>
              <w:t>sepenuhnya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termasuk</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memasang</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pengdawaian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litar</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akhir</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menggunakan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kabel</w:t>
            </w:r>
            <w:proofErr w:type="spellEnd"/>
            <w:r w:rsidRPr="003B169E">
              <w:rPr>
                <w:rFonts w:ascii="Arial" w:eastAsia="Times New Roman" w:hAnsi="Arial" w:cs="Arial"/>
                <w:lang w:eastAsia="en-MY"/>
              </w:rPr>
              <w:t xml:space="preserve"> 2 x 1C 2.5mm² PVC </w:t>
            </w:r>
            <w:proofErr w:type="spellStart"/>
            <w:r w:rsidRPr="003B169E">
              <w:rPr>
                <w:rFonts w:ascii="Arial" w:eastAsia="Times New Roman" w:hAnsi="Arial" w:cs="Arial"/>
                <w:lang w:eastAsia="en-MY"/>
              </w:rPr>
              <w:t>dengan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wayar</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bumi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dalam</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sesalur</w:t>
            </w:r>
            <w:proofErr w:type="spellEnd"/>
            <w:r w:rsidRPr="003B169E">
              <w:rPr>
                <w:rFonts w:ascii="Arial" w:eastAsia="Times New Roman" w:hAnsi="Arial" w:cs="Arial"/>
                <w:lang w:eastAsia="en-MY"/>
              </w:rPr>
              <w:t xml:space="preserve"> "GI conduit" </w:t>
            </w:r>
            <w:proofErr w:type="spellStart"/>
            <w:r w:rsidRPr="003B169E">
              <w:rPr>
                <w:rFonts w:ascii="Arial" w:eastAsia="Times New Roman" w:hAnsi="Arial" w:cs="Arial"/>
                <w:lang w:eastAsia="en-MY"/>
              </w:rPr>
              <w:t>secara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permukaan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untuk</w:t>
            </w:r>
            <w:proofErr w:type="spellEnd"/>
            <w:r w:rsidRPr="003B169E">
              <w:rPr>
                <w:rFonts w:ascii="Arial" w:eastAsia="Times New Roman" w:hAnsi="Arial" w:cs="Arial"/>
                <w:lang w:eastAsia="en-MY"/>
              </w:rPr>
              <w:t xml:space="preserve"> 20A </w:t>
            </w:r>
            <w:proofErr w:type="spellStart"/>
            <w:r w:rsidRPr="003B169E">
              <w:rPr>
                <w:rFonts w:ascii="Arial" w:eastAsia="Times New Roman" w:hAnsi="Arial" w:cs="Arial"/>
                <w:lang w:eastAsia="en-MY"/>
              </w:rPr>
              <w:t>lengkap</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dengan</w:t>
            </w:r>
            <w:proofErr w:type="spellEnd"/>
            <w:r w:rsidRPr="003B169E">
              <w:rPr>
                <w:rFonts w:ascii="Arial" w:eastAsia="Times New Roman" w:hAnsi="Arial" w:cs="Arial"/>
                <w:lang w:eastAsia="en-MY"/>
              </w:rPr>
              <w:t xml:space="preserve"> DOL starter </w:t>
            </w:r>
            <w:proofErr w:type="spellStart"/>
            <w:r w:rsidRPr="003B169E">
              <w:rPr>
                <w:rFonts w:ascii="Arial" w:eastAsia="Times New Roman" w:hAnsi="Arial" w:cs="Arial"/>
                <w:lang w:eastAsia="en-MY"/>
              </w:rPr>
              <w:t>beserta</w:t>
            </w:r>
            <w:proofErr w:type="spellEnd"/>
            <w:r w:rsidRPr="003B169E">
              <w:rPr>
                <w:rFonts w:ascii="Arial" w:eastAsia="Times New Roman" w:hAnsi="Arial" w:cs="Arial"/>
                <w:lang w:eastAsia="en-MY"/>
              </w:rPr>
              <w:t xml:space="preserve"> timer</w:t>
            </w:r>
            <w:r w:rsidR="00A061B8">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3DBBD3FD"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69C06534"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4</w:t>
            </w:r>
          </w:p>
        </w:tc>
        <w:tc>
          <w:tcPr>
            <w:tcW w:w="1007" w:type="dxa"/>
            <w:tcBorders>
              <w:top w:val="nil"/>
              <w:left w:val="nil"/>
              <w:bottom w:val="single" w:sz="4" w:space="0" w:color="auto"/>
              <w:right w:val="single" w:sz="4" w:space="0" w:color="auto"/>
            </w:tcBorders>
            <w:shd w:val="clear" w:color="auto" w:fill="auto"/>
            <w:vAlign w:val="center"/>
            <w:hideMark/>
          </w:tcPr>
          <w:p w14:paraId="14F762FF"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719D81B6"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288169A5" w14:textId="77777777" w:rsidTr="00A061B8">
        <w:trPr>
          <w:trHeight w:val="28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E0744B"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9.0</w:t>
            </w:r>
          </w:p>
        </w:tc>
        <w:tc>
          <w:tcPr>
            <w:tcW w:w="5408" w:type="dxa"/>
            <w:tcBorders>
              <w:top w:val="nil"/>
              <w:left w:val="nil"/>
              <w:bottom w:val="single" w:sz="4" w:space="0" w:color="auto"/>
              <w:right w:val="single" w:sz="4" w:space="0" w:color="auto"/>
            </w:tcBorders>
            <w:shd w:val="clear" w:color="auto" w:fill="auto"/>
            <w:vAlign w:val="center"/>
            <w:hideMark/>
          </w:tcPr>
          <w:p w14:paraId="73DA316B" w14:textId="16987CDC" w:rsidR="00A2352C" w:rsidRPr="003B169E" w:rsidRDefault="00A2352C" w:rsidP="001760C4">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w:t>
            </w:r>
            <w:r w:rsidRPr="003B169E">
              <w:rPr>
                <w:rFonts w:ascii="Arial" w:eastAsia="Times New Roman" w:hAnsi="Arial" w:cs="Arial"/>
                <w:lang w:eastAsia="en-MY"/>
              </w:rPr>
              <w:t>embekal</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memasang</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alat</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penyaman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udara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fasa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tunggal</w:t>
            </w:r>
            <w:proofErr w:type="spellEnd"/>
            <w:r w:rsidRPr="003B169E">
              <w:rPr>
                <w:rFonts w:ascii="Arial" w:eastAsia="Times New Roman" w:hAnsi="Arial" w:cs="Arial"/>
                <w:lang w:eastAsia="en-MY"/>
              </w:rPr>
              <w:t xml:space="preserve">, 2.5hp </w:t>
            </w:r>
            <w:proofErr w:type="spellStart"/>
            <w:r w:rsidRPr="003B169E">
              <w:rPr>
                <w:rFonts w:ascii="Arial" w:eastAsia="Times New Roman" w:hAnsi="Arial" w:cs="Arial"/>
                <w:lang w:eastAsia="en-MY"/>
              </w:rPr>
              <w:t>ceilling</w:t>
            </w:r>
            <w:proofErr w:type="spellEnd"/>
            <w:r w:rsidRPr="003B169E">
              <w:rPr>
                <w:rFonts w:ascii="Arial" w:eastAsia="Times New Roman" w:hAnsi="Arial" w:cs="Arial"/>
                <w:lang w:eastAsia="en-MY"/>
              </w:rPr>
              <w:t xml:space="preserve"> cassette type, 3 </w:t>
            </w:r>
            <w:proofErr w:type="spellStart"/>
            <w:r w:rsidRPr="003B169E">
              <w:rPr>
                <w:rFonts w:ascii="Arial" w:eastAsia="Times New Roman" w:hAnsi="Arial" w:cs="Arial"/>
                <w:lang w:eastAsia="en-MY"/>
              </w:rPr>
              <w:t>kelajuan</w:t>
            </w:r>
            <w:proofErr w:type="spellEnd"/>
            <w:r w:rsidRPr="003B169E">
              <w:rPr>
                <w:rFonts w:ascii="Arial" w:eastAsia="Times New Roman" w:hAnsi="Arial" w:cs="Arial"/>
                <w:lang w:eastAsia="en-MY"/>
              </w:rPr>
              <w:t xml:space="preserve"> l/d </w:t>
            </w:r>
            <w:proofErr w:type="spellStart"/>
            <w:r w:rsidRPr="003B169E">
              <w:rPr>
                <w:rFonts w:ascii="Arial" w:eastAsia="Times New Roman" w:hAnsi="Arial" w:cs="Arial"/>
                <w:lang w:eastAsia="en-MY"/>
              </w:rPr>
              <w:t>pemula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penapis</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pengawal</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jarak</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jauh</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termostat</w:t>
            </w:r>
            <w:proofErr w:type="spellEnd"/>
            <w:r w:rsidRPr="003B169E">
              <w:rPr>
                <w:rFonts w:ascii="Arial" w:eastAsia="Times New Roman" w:hAnsi="Arial" w:cs="Arial"/>
                <w:lang w:eastAsia="en-MY"/>
              </w:rPr>
              <w:t xml:space="preserve"> dan lain-lain </w:t>
            </w:r>
            <w:proofErr w:type="spellStart"/>
            <w:r w:rsidRPr="003B169E">
              <w:rPr>
                <w:rFonts w:ascii="Arial" w:eastAsia="Times New Roman" w:hAnsi="Arial" w:cs="Arial"/>
                <w:lang w:eastAsia="en-MY"/>
              </w:rPr>
              <w:t>aksesori</w:t>
            </w:r>
            <w:proofErr w:type="spellEnd"/>
            <w:r w:rsidRPr="003B169E">
              <w:rPr>
                <w:rFonts w:ascii="Arial" w:eastAsia="Times New Roman" w:hAnsi="Arial" w:cs="Arial"/>
                <w:lang w:eastAsia="en-MY"/>
              </w:rPr>
              <w:t xml:space="preserve"> yang </w:t>
            </w:r>
            <w:proofErr w:type="spellStart"/>
            <w:r w:rsidRPr="003B169E">
              <w:rPr>
                <w:rFonts w:ascii="Arial" w:eastAsia="Times New Roman" w:hAnsi="Arial" w:cs="Arial"/>
                <w:lang w:eastAsia="en-MY"/>
              </w:rPr>
              <w:t>perlu</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bagi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pemasangan</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operasi</w:t>
            </w:r>
            <w:proofErr w:type="spellEnd"/>
            <w:r w:rsidRPr="003B169E">
              <w:rPr>
                <w:rFonts w:ascii="Arial" w:eastAsia="Times New Roman" w:hAnsi="Arial" w:cs="Arial"/>
                <w:lang w:eastAsia="en-MY"/>
              </w:rPr>
              <w:t xml:space="preserve"> yang </w:t>
            </w:r>
            <w:proofErr w:type="spellStart"/>
            <w:r w:rsidRPr="003B169E">
              <w:rPr>
                <w:rFonts w:ascii="Arial" w:eastAsia="Times New Roman" w:hAnsi="Arial" w:cs="Arial"/>
                <w:lang w:eastAsia="en-MY"/>
              </w:rPr>
              <w:t>perlu</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bagi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pemasangan</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operasi</w:t>
            </w:r>
            <w:proofErr w:type="spellEnd"/>
            <w:r w:rsidRPr="003B169E">
              <w:rPr>
                <w:rFonts w:ascii="Arial" w:eastAsia="Times New Roman" w:hAnsi="Arial" w:cs="Arial"/>
                <w:lang w:eastAsia="en-MY"/>
              </w:rPr>
              <w:t xml:space="preserve"> yang </w:t>
            </w:r>
            <w:proofErr w:type="spellStart"/>
            <w:r w:rsidRPr="003B169E">
              <w:rPr>
                <w:rFonts w:ascii="Arial" w:eastAsia="Times New Roman" w:hAnsi="Arial" w:cs="Arial"/>
                <w:lang w:eastAsia="en-MY"/>
              </w:rPr>
              <w:t>sepenuhnya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termasuk</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memasang</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pendawaian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litar</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akhir</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menggunakan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kabel</w:t>
            </w:r>
            <w:proofErr w:type="spellEnd"/>
            <w:r w:rsidRPr="003B169E">
              <w:rPr>
                <w:rFonts w:ascii="Arial" w:eastAsia="Times New Roman" w:hAnsi="Arial" w:cs="Arial"/>
                <w:lang w:eastAsia="en-MY"/>
              </w:rPr>
              <w:t xml:space="preserve"> 2 x 1C 4.0mm² PVC </w:t>
            </w:r>
            <w:proofErr w:type="spellStart"/>
            <w:r w:rsidRPr="003B169E">
              <w:rPr>
                <w:rFonts w:ascii="Arial" w:eastAsia="Times New Roman" w:hAnsi="Arial" w:cs="Arial"/>
                <w:lang w:eastAsia="en-MY"/>
              </w:rPr>
              <w:t>dengan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wayar</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bumi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dalam</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sesalur</w:t>
            </w:r>
            <w:proofErr w:type="spellEnd"/>
            <w:r w:rsidRPr="003B169E">
              <w:rPr>
                <w:rFonts w:ascii="Arial" w:eastAsia="Times New Roman" w:hAnsi="Arial" w:cs="Arial"/>
                <w:lang w:eastAsia="en-MY"/>
              </w:rPr>
              <w:t xml:space="preserve"> "GI conduit" </w:t>
            </w:r>
            <w:proofErr w:type="spellStart"/>
            <w:r w:rsidRPr="003B169E">
              <w:rPr>
                <w:rFonts w:ascii="Arial" w:eastAsia="Times New Roman" w:hAnsi="Arial" w:cs="Arial"/>
                <w:lang w:eastAsia="en-MY"/>
              </w:rPr>
              <w:t>secara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permukaan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untuk</w:t>
            </w:r>
            <w:proofErr w:type="spellEnd"/>
            <w:r w:rsidRPr="003B169E">
              <w:rPr>
                <w:rFonts w:ascii="Arial" w:eastAsia="Times New Roman" w:hAnsi="Arial" w:cs="Arial"/>
                <w:lang w:eastAsia="en-MY"/>
              </w:rPr>
              <w:t xml:space="preserve"> 20A </w:t>
            </w:r>
            <w:proofErr w:type="spellStart"/>
            <w:r w:rsidRPr="003B169E">
              <w:rPr>
                <w:rFonts w:ascii="Arial" w:eastAsia="Times New Roman" w:hAnsi="Arial" w:cs="Arial"/>
                <w:lang w:eastAsia="en-MY"/>
              </w:rPr>
              <w:t>lengkap</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dengan</w:t>
            </w:r>
            <w:proofErr w:type="spellEnd"/>
            <w:r w:rsidRPr="003B169E">
              <w:rPr>
                <w:rFonts w:ascii="Arial" w:eastAsia="Times New Roman" w:hAnsi="Arial" w:cs="Arial"/>
                <w:lang w:eastAsia="en-MY"/>
              </w:rPr>
              <w:t xml:space="preserve"> DOL starter </w:t>
            </w:r>
            <w:proofErr w:type="spellStart"/>
            <w:r w:rsidRPr="003B169E">
              <w:rPr>
                <w:rFonts w:ascii="Arial" w:eastAsia="Times New Roman" w:hAnsi="Arial" w:cs="Arial"/>
                <w:lang w:eastAsia="en-MY"/>
              </w:rPr>
              <w:t>beserta</w:t>
            </w:r>
            <w:proofErr w:type="spellEnd"/>
            <w:r w:rsidRPr="003B169E">
              <w:rPr>
                <w:rFonts w:ascii="Arial" w:eastAsia="Times New Roman" w:hAnsi="Arial" w:cs="Arial"/>
                <w:lang w:eastAsia="en-MY"/>
              </w:rPr>
              <w:t xml:space="preserve"> timer.</w:t>
            </w:r>
          </w:p>
        </w:tc>
        <w:tc>
          <w:tcPr>
            <w:tcW w:w="674" w:type="dxa"/>
            <w:tcBorders>
              <w:top w:val="nil"/>
              <w:left w:val="nil"/>
              <w:bottom w:val="single" w:sz="4" w:space="0" w:color="auto"/>
              <w:right w:val="single" w:sz="4" w:space="0" w:color="auto"/>
            </w:tcBorders>
            <w:shd w:val="clear" w:color="auto" w:fill="auto"/>
            <w:vAlign w:val="center"/>
            <w:hideMark/>
          </w:tcPr>
          <w:p w14:paraId="14A6BD5A" w14:textId="77777777" w:rsidR="00A2352C" w:rsidRPr="003B169E" w:rsidRDefault="00A2352C" w:rsidP="00B94003">
            <w:pPr>
              <w:spacing w:line="240" w:lineRule="auto"/>
              <w:jc w:val="center"/>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nos</w:t>
            </w:r>
            <w:proofErr w:type="spellEnd"/>
          </w:p>
        </w:tc>
        <w:tc>
          <w:tcPr>
            <w:tcW w:w="728" w:type="dxa"/>
            <w:tcBorders>
              <w:top w:val="nil"/>
              <w:left w:val="nil"/>
              <w:bottom w:val="single" w:sz="4" w:space="0" w:color="auto"/>
              <w:right w:val="single" w:sz="4" w:space="0" w:color="auto"/>
            </w:tcBorders>
            <w:shd w:val="clear" w:color="auto" w:fill="auto"/>
            <w:vAlign w:val="center"/>
            <w:hideMark/>
          </w:tcPr>
          <w:p w14:paraId="5BBAD353"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2</w:t>
            </w:r>
          </w:p>
        </w:tc>
        <w:tc>
          <w:tcPr>
            <w:tcW w:w="1007" w:type="dxa"/>
            <w:tcBorders>
              <w:top w:val="nil"/>
              <w:left w:val="nil"/>
              <w:bottom w:val="single" w:sz="4" w:space="0" w:color="auto"/>
              <w:right w:val="single" w:sz="4" w:space="0" w:color="auto"/>
            </w:tcBorders>
            <w:shd w:val="clear" w:color="auto" w:fill="auto"/>
            <w:vAlign w:val="center"/>
            <w:hideMark/>
          </w:tcPr>
          <w:p w14:paraId="294A08BF"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183E48F4"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4CE60367" w14:textId="77777777" w:rsidTr="00A061B8">
        <w:trPr>
          <w:trHeight w:val="122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BEB0D7"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10.0</w:t>
            </w:r>
          </w:p>
        </w:tc>
        <w:tc>
          <w:tcPr>
            <w:tcW w:w="5408" w:type="dxa"/>
            <w:tcBorders>
              <w:top w:val="nil"/>
              <w:left w:val="nil"/>
              <w:bottom w:val="single" w:sz="4" w:space="0" w:color="auto"/>
              <w:right w:val="single" w:sz="4" w:space="0" w:color="auto"/>
            </w:tcBorders>
            <w:shd w:val="clear" w:color="auto" w:fill="auto"/>
            <w:vAlign w:val="center"/>
            <w:hideMark/>
          </w:tcPr>
          <w:p w14:paraId="3992F00A" w14:textId="6512252E" w:rsidR="00A2352C" w:rsidRPr="003B169E" w:rsidRDefault="00A2352C" w:rsidP="001760C4">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air linear diffuser c/w fresh air intake fan </w:t>
            </w:r>
            <w:proofErr w:type="spellStart"/>
            <w:r w:rsidRPr="003B169E">
              <w:rPr>
                <w:rFonts w:ascii="Arial" w:eastAsia="Times New Roman" w:hAnsi="Arial" w:cs="Arial"/>
                <w:color w:val="000000"/>
                <w:lang w:eastAsia="en-MY"/>
              </w:rPr>
              <w:t>saiz</w:t>
            </w:r>
            <w:proofErr w:type="spellEnd"/>
            <w:r w:rsidRPr="003B169E">
              <w:rPr>
                <w:rFonts w:ascii="Arial" w:eastAsia="Times New Roman" w:hAnsi="Arial" w:cs="Arial"/>
                <w:color w:val="000000"/>
                <w:lang w:eastAsia="en-MY"/>
              </w:rPr>
              <w:t xml:space="preserve"> 1200mm</w:t>
            </w:r>
            <w:r w:rsidR="001760C4">
              <w:rPr>
                <w:rFonts w:ascii="Arial" w:eastAsia="Times New Roman" w:hAnsi="Arial" w:cs="Arial"/>
                <w:color w:val="000000"/>
                <w:lang w:eastAsia="en-MY"/>
              </w:rPr>
              <w:t xml:space="preserve"> </w:t>
            </w:r>
            <w:r w:rsidRPr="003B169E">
              <w:rPr>
                <w:rFonts w:ascii="Arial" w:eastAsia="Times New Roman" w:hAnsi="Arial" w:cs="Arial"/>
                <w:color w:val="000000"/>
                <w:lang w:eastAsia="en-MY"/>
              </w:rPr>
              <w:t>x</w:t>
            </w:r>
            <w:r w:rsidR="001760C4">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100mm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lain-lain </w:t>
            </w:r>
            <w:proofErr w:type="spellStart"/>
            <w:r w:rsidRPr="003B169E">
              <w:rPr>
                <w:rFonts w:ascii="Arial" w:eastAsia="Times New Roman" w:hAnsi="Arial" w:cs="Arial"/>
                <w:color w:val="000000"/>
                <w:lang w:eastAsia="en-MY"/>
              </w:rPr>
              <w:t>kelengkapan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pepasangan</w:t>
            </w:r>
            <w:proofErr w:type="spellEnd"/>
            <w:r w:rsidR="001760C4">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550F717E" w14:textId="3C189F87" w:rsidR="00A2352C" w:rsidRPr="003B169E" w:rsidRDefault="007445D4"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N</w:t>
            </w:r>
            <w:r w:rsidR="00A2352C" w:rsidRPr="003B169E">
              <w:rPr>
                <w:rFonts w:ascii="Arial" w:eastAsia="Times New Roman" w:hAnsi="Arial" w:cs="Arial"/>
                <w:color w:val="000000"/>
                <w:lang w:eastAsia="en-MY"/>
              </w:rPr>
              <w:t>os</w:t>
            </w:r>
          </w:p>
        </w:tc>
        <w:tc>
          <w:tcPr>
            <w:tcW w:w="728" w:type="dxa"/>
            <w:tcBorders>
              <w:top w:val="nil"/>
              <w:left w:val="nil"/>
              <w:bottom w:val="single" w:sz="4" w:space="0" w:color="auto"/>
              <w:right w:val="single" w:sz="4" w:space="0" w:color="auto"/>
            </w:tcBorders>
            <w:shd w:val="clear" w:color="auto" w:fill="auto"/>
            <w:vAlign w:val="center"/>
            <w:hideMark/>
          </w:tcPr>
          <w:p w14:paraId="4C81E203"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10</w:t>
            </w:r>
          </w:p>
        </w:tc>
        <w:tc>
          <w:tcPr>
            <w:tcW w:w="1007" w:type="dxa"/>
            <w:tcBorders>
              <w:top w:val="nil"/>
              <w:left w:val="nil"/>
              <w:bottom w:val="single" w:sz="4" w:space="0" w:color="auto"/>
              <w:right w:val="single" w:sz="4" w:space="0" w:color="auto"/>
            </w:tcBorders>
            <w:shd w:val="clear" w:color="auto" w:fill="auto"/>
            <w:vAlign w:val="center"/>
            <w:hideMark/>
          </w:tcPr>
          <w:p w14:paraId="2DC874DE"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7E383213"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6B27FD" w:rsidRPr="003B169E" w14:paraId="10FBA22A"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CD857" w14:textId="08C9A1E3" w:rsidR="006B27FD" w:rsidRPr="003B169E" w:rsidRDefault="006B27FD" w:rsidP="006B27FD">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C43FBA" w14:textId="492CCDFE"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Butiran</w:t>
            </w:r>
            <w:proofErr w:type="spellEnd"/>
            <w:r w:rsidRPr="003B169E">
              <w:rPr>
                <w:rFonts w:ascii="Arial" w:eastAsia="Times New Roman" w:hAnsi="Arial" w:cs="Arial"/>
                <w:b/>
                <w:bCs/>
                <w:lang w:eastAsia="en-MY"/>
              </w:rPr>
              <w:t xml:space="preserve"> </w:t>
            </w:r>
            <w:proofErr w:type="spellStart"/>
            <w:r w:rsidRPr="003B169E">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CD65F0" w14:textId="071CB257" w:rsidR="006B27FD" w:rsidRPr="003B169E" w:rsidRDefault="006B27FD" w:rsidP="006B27FD">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CC77D7" w14:textId="564FDA7C"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Bil</w:t>
            </w:r>
            <w:proofErr w:type="spellEnd"/>
            <w:r w:rsidRPr="003B169E">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1E29CD" w14:textId="7F04F0F6" w:rsidR="006B27FD" w:rsidRPr="003B169E" w:rsidRDefault="006B27FD" w:rsidP="006B27FD">
            <w:pPr>
              <w:spacing w:line="240" w:lineRule="auto"/>
              <w:jc w:val="center"/>
              <w:rPr>
                <w:rFonts w:ascii="Arial" w:eastAsia="Times New Roman" w:hAnsi="Arial" w:cs="Arial"/>
                <w:b/>
                <w:bCs/>
                <w:color w:val="000000"/>
                <w:lang w:eastAsia="en-MY"/>
              </w:rPr>
            </w:pPr>
            <w:r w:rsidRPr="003B169E">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368E3D" w14:textId="51584038" w:rsidR="006B27FD" w:rsidRPr="003B169E" w:rsidRDefault="006B27FD" w:rsidP="006B27FD">
            <w:pPr>
              <w:spacing w:line="240" w:lineRule="auto"/>
              <w:jc w:val="center"/>
              <w:rPr>
                <w:rFonts w:ascii="Arial" w:eastAsia="Times New Roman" w:hAnsi="Arial" w:cs="Arial"/>
                <w:b/>
                <w:bCs/>
                <w:lang w:eastAsia="en-MY"/>
              </w:rPr>
            </w:pPr>
            <w:proofErr w:type="spellStart"/>
            <w:r w:rsidRPr="003B169E">
              <w:rPr>
                <w:rFonts w:ascii="Arial" w:eastAsia="Times New Roman" w:hAnsi="Arial" w:cs="Arial"/>
                <w:b/>
                <w:bCs/>
                <w:lang w:eastAsia="en-MY"/>
              </w:rPr>
              <w:t>Amaun</w:t>
            </w:r>
            <w:proofErr w:type="spellEnd"/>
            <w:r w:rsidRPr="003B169E">
              <w:rPr>
                <w:rFonts w:ascii="Arial" w:eastAsia="Times New Roman" w:hAnsi="Arial" w:cs="Arial"/>
                <w:b/>
                <w:bCs/>
                <w:lang w:eastAsia="en-MY"/>
              </w:rPr>
              <w:t xml:space="preserve"> (RM)</w:t>
            </w:r>
          </w:p>
        </w:tc>
      </w:tr>
      <w:tr w:rsidR="00A2352C" w:rsidRPr="003B169E" w14:paraId="2B973778" w14:textId="77777777" w:rsidTr="007445D4">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1D740A"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11.0</w:t>
            </w:r>
          </w:p>
        </w:tc>
        <w:tc>
          <w:tcPr>
            <w:tcW w:w="5408" w:type="dxa"/>
            <w:tcBorders>
              <w:top w:val="nil"/>
              <w:left w:val="nil"/>
              <w:bottom w:val="single" w:sz="4" w:space="0" w:color="auto"/>
              <w:right w:val="single" w:sz="4" w:space="0" w:color="auto"/>
            </w:tcBorders>
            <w:shd w:val="clear" w:color="auto" w:fill="auto"/>
            <w:vAlign w:val="center"/>
            <w:hideMark/>
          </w:tcPr>
          <w:p w14:paraId="17F97382" w14:textId="598A3150" w:rsidR="00A2352C" w:rsidRPr="003B169E" w:rsidRDefault="00A2352C" w:rsidP="007445D4">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 xml:space="preserve"> air curtain capacity range 3</w:t>
            </w:r>
            <w:r w:rsidR="007445D4">
              <w:rPr>
                <w:rFonts w:ascii="Arial" w:eastAsia="Times New Roman" w:hAnsi="Arial" w:cs="Arial"/>
                <w:color w:val="000000"/>
                <w:lang w:eastAsia="en-MY"/>
              </w:rPr>
              <w:t>’</w:t>
            </w:r>
            <w:r w:rsidRPr="003B169E">
              <w:rPr>
                <w:rFonts w:ascii="Arial" w:eastAsia="Times New Roman" w:hAnsi="Arial" w:cs="Arial"/>
                <w:color w:val="000000"/>
                <w:lang w:eastAsia="en-MY"/>
              </w:rPr>
              <w:t xml:space="preserve"> x 8</w:t>
            </w:r>
            <w:r w:rsidR="007D3F88" w:rsidRPr="003B169E">
              <w:rPr>
                <w:rFonts w:ascii="Arial" w:eastAsia="Times New Roman" w:hAnsi="Arial" w:cs="Arial"/>
                <w:color w:val="000000"/>
                <w:lang w:eastAsia="en-MY"/>
              </w:rPr>
              <w:t xml:space="preserve">’ </w:t>
            </w:r>
            <w:proofErr w:type="spellStart"/>
            <w:r w:rsidR="007D3F88"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blower fan, motor, starter dan controller </w:t>
            </w:r>
            <w:proofErr w:type="spellStart"/>
            <w:r w:rsidRPr="003B169E">
              <w:rPr>
                <w:rFonts w:ascii="Arial" w:eastAsia="Times New Roman" w:hAnsi="Arial" w:cs="Arial"/>
                <w:color w:val="000000"/>
                <w:lang w:eastAsia="en-MY"/>
              </w:rPr>
              <w:t>termasuk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pendawaian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dia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dalam</w:t>
            </w:r>
            <w:proofErr w:type="spellEnd"/>
            <w:r w:rsidRPr="003B169E">
              <w:rPr>
                <w:rFonts w:ascii="Arial" w:eastAsia="Times New Roman" w:hAnsi="Arial" w:cs="Arial"/>
                <w:color w:val="000000"/>
                <w:lang w:eastAsia="en-MY"/>
              </w:rPr>
              <w:t xml:space="preserve"> G.I conduit. </w:t>
            </w:r>
          </w:p>
        </w:tc>
        <w:tc>
          <w:tcPr>
            <w:tcW w:w="674" w:type="dxa"/>
            <w:tcBorders>
              <w:top w:val="nil"/>
              <w:left w:val="nil"/>
              <w:bottom w:val="single" w:sz="4" w:space="0" w:color="auto"/>
              <w:right w:val="single" w:sz="4" w:space="0" w:color="auto"/>
            </w:tcBorders>
            <w:shd w:val="clear" w:color="auto" w:fill="auto"/>
            <w:vAlign w:val="center"/>
            <w:hideMark/>
          </w:tcPr>
          <w:p w14:paraId="57D10DD4" w14:textId="05A6A698" w:rsidR="00A2352C" w:rsidRPr="003B169E" w:rsidRDefault="007445D4"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N</w:t>
            </w:r>
            <w:r w:rsidR="00A2352C" w:rsidRPr="003B169E">
              <w:rPr>
                <w:rFonts w:ascii="Arial" w:eastAsia="Times New Roman" w:hAnsi="Arial" w:cs="Arial"/>
                <w:color w:val="000000"/>
                <w:lang w:eastAsia="en-MY"/>
              </w:rPr>
              <w:t>os</w:t>
            </w:r>
          </w:p>
        </w:tc>
        <w:tc>
          <w:tcPr>
            <w:tcW w:w="728" w:type="dxa"/>
            <w:tcBorders>
              <w:top w:val="nil"/>
              <w:left w:val="nil"/>
              <w:bottom w:val="single" w:sz="4" w:space="0" w:color="auto"/>
              <w:right w:val="single" w:sz="4" w:space="0" w:color="auto"/>
            </w:tcBorders>
            <w:shd w:val="clear" w:color="auto" w:fill="auto"/>
            <w:vAlign w:val="center"/>
            <w:hideMark/>
          </w:tcPr>
          <w:p w14:paraId="0A0C626C"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4</w:t>
            </w:r>
          </w:p>
        </w:tc>
        <w:tc>
          <w:tcPr>
            <w:tcW w:w="1007" w:type="dxa"/>
            <w:tcBorders>
              <w:top w:val="nil"/>
              <w:left w:val="nil"/>
              <w:bottom w:val="single" w:sz="4" w:space="0" w:color="auto"/>
              <w:right w:val="single" w:sz="4" w:space="0" w:color="auto"/>
            </w:tcBorders>
            <w:shd w:val="clear" w:color="auto" w:fill="auto"/>
            <w:vAlign w:val="center"/>
            <w:hideMark/>
          </w:tcPr>
          <w:p w14:paraId="18288C00"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668F8968"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7494B56C"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37C484"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6D7AF88E" w14:textId="77777777" w:rsidR="00A2352C" w:rsidRPr="003B169E" w:rsidRDefault="00A2352C" w:rsidP="00B94003">
            <w:pPr>
              <w:spacing w:line="240" w:lineRule="auto"/>
              <w:jc w:val="left"/>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674" w:type="dxa"/>
            <w:tcBorders>
              <w:top w:val="nil"/>
              <w:left w:val="nil"/>
              <w:bottom w:val="single" w:sz="4" w:space="0" w:color="auto"/>
              <w:right w:val="single" w:sz="4" w:space="0" w:color="auto"/>
            </w:tcBorders>
            <w:shd w:val="clear" w:color="auto" w:fill="auto"/>
            <w:vAlign w:val="center"/>
            <w:hideMark/>
          </w:tcPr>
          <w:p w14:paraId="219E626A"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735" w:type="dxa"/>
            <w:gridSpan w:val="2"/>
            <w:tcBorders>
              <w:top w:val="single" w:sz="4" w:space="0" w:color="auto"/>
              <w:left w:val="nil"/>
              <w:bottom w:val="single" w:sz="4" w:space="0" w:color="auto"/>
              <w:right w:val="single" w:sz="4" w:space="0" w:color="000000"/>
            </w:tcBorders>
            <w:shd w:val="clear" w:color="auto" w:fill="auto"/>
            <w:vAlign w:val="center"/>
            <w:hideMark/>
          </w:tcPr>
          <w:p w14:paraId="543235AD" w14:textId="77777777" w:rsidR="00A2352C" w:rsidRPr="003B169E" w:rsidRDefault="00A2352C" w:rsidP="00B94003">
            <w:pPr>
              <w:spacing w:line="240" w:lineRule="auto"/>
              <w:jc w:val="center"/>
              <w:rPr>
                <w:rFonts w:ascii="Arial" w:eastAsia="Times New Roman" w:hAnsi="Arial" w:cs="Arial"/>
                <w:b/>
                <w:bCs/>
                <w:color w:val="000000"/>
                <w:lang w:eastAsia="en-MY"/>
              </w:rPr>
            </w:pPr>
            <w:proofErr w:type="spellStart"/>
            <w:r w:rsidRPr="003B169E">
              <w:rPr>
                <w:rFonts w:ascii="Arial" w:eastAsia="Times New Roman" w:hAnsi="Arial" w:cs="Arial"/>
                <w:b/>
                <w:bCs/>
                <w:color w:val="000000"/>
                <w:lang w:eastAsia="en-MY"/>
              </w:rPr>
              <w:t>Jumlah</w:t>
            </w:r>
            <w:proofErr w:type="spellEnd"/>
            <w:r w:rsidRPr="003B169E">
              <w:rPr>
                <w:rFonts w:ascii="Arial" w:eastAsia="Times New Roman" w:hAnsi="Arial" w:cs="Arial"/>
                <w:b/>
                <w:bCs/>
                <w:color w:val="000000"/>
                <w:lang w:eastAsia="en-MY"/>
              </w:rPr>
              <w:t xml:space="preserve"> Kecil</w:t>
            </w:r>
          </w:p>
        </w:tc>
        <w:tc>
          <w:tcPr>
            <w:tcW w:w="1560" w:type="dxa"/>
            <w:tcBorders>
              <w:top w:val="nil"/>
              <w:left w:val="nil"/>
              <w:bottom w:val="single" w:sz="4" w:space="0" w:color="auto"/>
              <w:right w:val="single" w:sz="4" w:space="0" w:color="auto"/>
            </w:tcBorders>
            <w:shd w:val="clear" w:color="auto" w:fill="auto"/>
            <w:vAlign w:val="center"/>
            <w:hideMark/>
          </w:tcPr>
          <w:p w14:paraId="25421E64"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653216DA" w14:textId="77777777" w:rsidTr="007445D4">
        <w:trPr>
          <w:trHeight w:val="52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00DAF0" w14:textId="77777777" w:rsidR="00A2352C" w:rsidRPr="003B169E" w:rsidRDefault="00A2352C" w:rsidP="00B94003">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F</w:t>
            </w:r>
          </w:p>
        </w:tc>
        <w:tc>
          <w:tcPr>
            <w:tcW w:w="5408" w:type="dxa"/>
            <w:tcBorders>
              <w:top w:val="nil"/>
              <w:left w:val="nil"/>
              <w:bottom w:val="single" w:sz="4" w:space="0" w:color="auto"/>
              <w:right w:val="single" w:sz="4" w:space="0" w:color="auto"/>
            </w:tcBorders>
            <w:shd w:val="clear" w:color="auto" w:fill="auto"/>
            <w:vAlign w:val="center"/>
            <w:hideMark/>
          </w:tcPr>
          <w:p w14:paraId="23DBCF7A" w14:textId="77777777" w:rsidR="00A2352C" w:rsidRPr="003B169E" w:rsidRDefault="00A2352C" w:rsidP="00B94003">
            <w:pPr>
              <w:spacing w:line="240" w:lineRule="auto"/>
              <w:jc w:val="left"/>
              <w:rPr>
                <w:rFonts w:ascii="Arial" w:eastAsia="Times New Roman" w:hAnsi="Arial" w:cs="Arial"/>
                <w:b/>
                <w:bCs/>
                <w:lang w:eastAsia="en-MY"/>
              </w:rPr>
            </w:pPr>
            <w:proofErr w:type="spellStart"/>
            <w:r w:rsidRPr="003B169E">
              <w:rPr>
                <w:rFonts w:ascii="Arial" w:eastAsia="Times New Roman" w:hAnsi="Arial" w:cs="Arial"/>
                <w:b/>
                <w:bCs/>
                <w:lang w:eastAsia="en-MY"/>
              </w:rPr>
              <w:t>Sistem</w:t>
            </w:r>
            <w:proofErr w:type="spellEnd"/>
            <w:r w:rsidRPr="003B169E">
              <w:rPr>
                <w:rFonts w:ascii="Arial" w:eastAsia="Times New Roman" w:hAnsi="Arial" w:cs="Arial"/>
                <w:b/>
                <w:bCs/>
                <w:lang w:eastAsia="en-MY"/>
              </w:rPr>
              <w:t xml:space="preserve"> </w:t>
            </w:r>
            <w:proofErr w:type="spellStart"/>
            <w:r w:rsidRPr="003B169E">
              <w:rPr>
                <w:rFonts w:ascii="Arial" w:eastAsia="Times New Roman" w:hAnsi="Arial" w:cs="Arial"/>
                <w:b/>
                <w:bCs/>
                <w:lang w:eastAsia="en-MY"/>
              </w:rPr>
              <w:t>Kebakaran</w:t>
            </w:r>
            <w:proofErr w:type="spellEnd"/>
          </w:p>
        </w:tc>
        <w:tc>
          <w:tcPr>
            <w:tcW w:w="674" w:type="dxa"/>
            <w:tcBorders>
              <w:top w:val="nil"/>
              <w:left w:val="nil"/>
              <w:bottom w:val="single" w:sz="4" w:space="0" w:color="auto"/>
              <w:right w:val="single" w:sz="4" w:space="0" w:color="auto"/>
            </w:tcBorders>
            <w:shd w:val="clear" w:color="auto" w:fill="auto"/>
            <w:noWrap/>
            <w:vAlign w:val="center"/>
            <w:hideMark/>
          </w:tcPr>
          <w:p w14:paraId="42B34E31" w14:textId="77777777" w:rsidR="00A2352C" w:rsidRPr="003B169E" w:rsidRDefault="00A2352C" w:rsidP="00B94003">
            <w:pPr>
              <w:spacing w:line="240" w:lineRule="auto"/>
              <w:jc w:val="center"/>
              <w:rPr>
                <w:rFonts w:ascii="Arial" w:eastAsia="Times New Roman" w:hAnsi="Arial" w:cs="Arial"/>
                <w:b/>
                <w:bCs/>
                <w:lang w:eastAsia="en-MY"/>
              </w:rPr>
            </w:pPr>
          </w:p>
        </w:tc>
        <w:tc>
          <w:tcPr>
            <w:tcW w:w="728" w:type="dxa"/>
            <w:tcBorders>
              <w:top w:val="nil"/>
              <w:left w:val="nil"/>
              <w:bottom w:val="single" w:sz="4" w:space="0" w:color="auto"/>
              <w:right w:val="single" w:sz="4" w:space="0" w:color="auto"/>
            </w:tcBorders>
            <w:shd w:val="clear" w:color="auto" w:fill="auto"/>
            <w:noWrap/>
            <w:vAlign w:val="center"/>
            <w:hideMark/>
          </w:tcPr>
          <w:p w14:paraId="73CB8397" w14:textId="77777777" w:rsidR="00A2352C" w:rsidRPr="003B169E" w:rsidRDefault="00A2352C" w:rsidP="00B94003">
            <w:pPr>
              <w:spacing w:line="240" w:lineRule="auto"/>
              <w:jc w:val="center"/>
              <w:rPr>
                <w:rFonts w:ascii="Arial" w:eastAsia="Times New Roman" w:hAnsi="Arial" w:cs="Arial"/>
                <w:b/>
                <w:bCs/>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6184373B" w14:textId="77777777" w:rsidR="00A2352C" w:rsidRPr="003B169E" w:rsidRDefault="00A2352C" w:rsidP="00B94003">
            <w:pPr>
              <w:spacing w:line="240" w:lineRule="auto"/>
              <w:jc w:val="right"/>
              <w:rPr>
                <w:rFonts w:ascii="Arial" w:eastAsia="Times New Roman" w:hAnsi="Arial" w:cs="Arial"/>
                <w:b/>
                <w:bCs/>
                <w:lang w:eastAsia="en-MY"/>
              </w:rPr>
            </w:pPr>
            <w:r w:rsidRPr="003B169E">
              <w:rPr>
                <w:rFonts w:ascii="Arial" w:eastAsia="Times New Roman" w:hAnsi="Arial" w:cs="Arial"/>
                <w:b/>
                <w:bCs/>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47CA8C" w14:textId="77777777" w:rsidR="00A2352C" w:rsidRPr="003B169E" w:rsidRDefault="00A2352C" w:rsidP="00B94003">
            <w:pPr>
              <w:spacing w:line="240" w:lineRule="auto"/>
              <w:jc w:val="right"/>
              <w:rPr>
                <w:rFonts w:ascii="Arial" w:eastAsia="Times New Roman" w:hAnsi="Arial" w:cs="Arial"/>
                <w:b/>
                <w:bCs/>
                <w:lang w:eastAsia="en-MY"/>
              </w:rPr>
            </w:pPr>
            <w:r w:rsidRPr="003B169E">
              <w:rPr>
                <w:rFonts w:ascii="Arial" w:eastAsia="Times New Roman" w:hAnsi="Arial" w:cs="Arial"/>
                <w:b/>
                <w:bCs/>
                <w:lang w:eastAsia="en-MY"/>
              </w:rPr>
              <w:t> </w:t>
            </w:r>
          </w:p>
        </w:tc>
      </w:tr>
      <w:tr w:rsidR="00A2352C" w:rsidRPr="003B169E" w14:paraId="0D69D2C6" w14:textId="77777777" w:rsidTr="007445D4">
        <w:trPr>
          <w:trHeight w:val="142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A399AA"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184ADAE3" w14:textId="220BE85B" w:rsidR="00A2352C" w:rsidRPr="003B169E" w:rsidRDefault="00A2352C" w:rsidP="007445D4">
            <w:pPr>
              <w:spacing w:line="240" w:lineRule="auto"/>
              <w:rPr>
                <w:rFonts w:ascii="Arial" w:eastAsia="Times New Roman" w:hAnsi="Arial" w:cs="Arial"/>
                <w:lang w:eastAsia="en-MY"/>
              </w:rPr>
            </w:pPr>
            <w:proofErr w:type="spellStart"/>
            <w:r w:rsidRPr="003B169E">
              <w:rPr>
                <w:rFonts w:ascii="Arial" w:eastAsia="Times New Roman" w:hAnsi="Arial" w:cs="Arial"/>
                <w:lang w:eastAsia="en-MY"/>
              </w:rPr>
              <w:t>Membekal</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memasang</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peralatan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bagi</w:t>
            </w:r>
            <w:proofErr w:type="spellEnd"/>
            <w:r w:rsidRPr="003B169E">
              <w:rPr>
                <w:rFonts w:ascii="Arial" w:eastAsia="Times New Roman" w:hAnsi="Arial" w:cs="Arial"/>
                <w:lang w:eastAsia="en-MY"/>
              </w:rPr>
              <w:t xml:space="preserve"> </w:t>
            </w:r>
            <w:proofErr w:type="spellStart"/>
            <w:r w:rsidR="007445D4">
              <w:rPr>
                <w:rFonts w:ascii="Arial" w:eastAsia="Times New Roman" w:hAnsi="Arial" w:cs="Arial"/>
                <w:lang w:eastAsia="en-MY"/>
              </w:rPr>
              <w:t>sistem</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kebakaran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Pemasangan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perlu</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disambungkan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ke</w:t>
            </w:r>
            <w:proofErr w:type="spellEnd"/>
            <w:r w:rsidRPr="003B169E">
              <w:rPr>
                <w:rFonts w:ascii="Arial" w:eastAsia="Times New Roman" w:hAnsi="Arial" w:cs="Arial"/>
                <w:lang w:eastAsia="en-MY"/>
              </w:rPr>
              <w:t xml:space="preserve"> Panel </w:t>
            </w:r>
            <w:proofErr w:type="spellStart"/>
            <w:r w:rsidRPr="003B169E">
              <w:rPr>
                <w:rFonts w:ascii="Arial" w:eastAsia="Times New Roman" w:hAnsi="Arial" w:cs="Arial"/>
                <w:lang w:eastAsia="en-MY"/>
              </w:rPr>
              <w:t>Kebakaran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sediada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jenis</w:t>
            </w:r>
            <w:proofErr w:type="spellEnd"/>
            <w:r w:rsidRPr="003B169E">
              <w:rPr>
                <w:rFonts w:ascii="Arial" w:eastAsia="Times New Roman" w:hAnsi="Arial" w:cs="Arial"/>
                <w:lang w:eastAsia="en-MY"/>
              </w:rPr>
              <w:t xml:space="preserve"> addressable dan </w:t>
            </w:r>
            <w:proofErr w:type="spellStart"/>
            <w:r w:rsidRPr="003B169E">
              <w:rPr>
                <w:rFonts w:ascii="Arial" w:eastAsia="Times New Roman" w:hAnsi="Arial" w:cs="Arial"/>
                <w:lang w:eastAsia="en-MY"/>
              </w:rPr>
              <w:t>pemasangan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mesti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memenuhi</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kelulusan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Bomba</w:t>
            </w:r>
            <w:proofErr w:type="spellEnd"/>
            <w:r w:rsidRPr="003B169E">
              <w:rPr>
                <w:rFonts w:ascii="Arial" w:eastAsia="Times New Roman" w:hAnsi="Arial" w:cs="Arial"/>
                <w:lang w:eastAsia="en-MY"/>
              </w:rPr>
              <w:t>, UUKBS 1984, MS1745</w:t>
            </w:r>
            <w:r w:rsidR="007445D4">
              <w:rPr>
                <w:rFonts w:ascii="Arial" w:eastAsia="Times New Roman" w:hAnsi="Arial" w:cs="Arial"/>
                <w:lang w:eastAsia="en-MY"/>
              </w:rPr>
              <w:t>.</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BFEED"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L/s</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2F7002"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w:t>
            </w:r>
          </w:p>
        </w:tc>
        <w:tc>
          <w:tcPr>
            <w:tcW w:w="10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E8F97B"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 </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7CE16"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 </w:t>
            </w:r>
          </w:p>
        </w:tc>
      </w:tr>
      <w:tr w:rsidR="00A2352C" w:rsidRPr="003B169E" w14:paraId="024A6706" w14:textId="77777777" w:rsidTr="001760C4">
        <w:trPr>
          <w:trHeight w:val="7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C7B2EC"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1.1</w:t>
            </w:r>
          </w:p>
        </w:tc>
        <w:tc>
          <w:tcPr>
            <w:tcW w:w="5408" w:type="dxa"/>
            <w:tcBorders>
              <w:top w:val="nil"/>
              <w:left w:val="nil"/>
              <w:bottom w:val="single" w:sz="4" w:space="0" w:color="auto"/>
              <w:right w:val="single" w:sz="4" w:space="0" w:color="auto"/>
            </w:tcBorders>
            <w:shd w:val="clear" w:color="auto" w:fill="auto"/>
            <w:vAlign w:val="center"/>
            <w:hideMark/>
          </w:tcPr>
          <w:p w14:paraId="1B27DC08" w14:textId="7824B908" w:rsidR="00A2352C" w:rsidRPr="003B169E" w:rsidRDefault="00A2352C" w:rsidP="007445D4">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Smoke detector</w:t>
            </w:r>
            <w:r w:rsidR="007445D4">
              <w:rPr>
                <w:rFonts w:ascii="Arial" w:eastAsia="Times New Roman" w:hAnsi="Arial" w:cs="Arial"/>
                <w:color w:val="000000"/>
                <w:lang w:eastAsia="en-MY"/>
              </w:rPr>
              <w:t xml:space="preserve"> - </w:t>
            </w:r>
            <w:r w:rsidRPr="003B169E">
              <w:rPr>
                <w:rFonts w:ascii="Arial" w:eastAsia="Times New Roman" w:hAnsi="Arial" w:cs="Arial"/>
                <w:color w:val="000000"/>
                <w:lang w:eastAsia="en-MY"/>
              </w:rPr>
              <w:t xml:space="preserve">7 </w:t>
            </w:r>
            <w:proofErr w:type="spellStart"/>
            <w:r w:rsidRPr="003B169E">
              <w:rPr>
                <w:rFonts w:ascii="Arial" w:eastAsia="Times New Roman" w:hAnsi="Arial" w:cs="Arial"/>
                <w:color w:val="000000"/>
                <w:lang w:eastAsia="en-MY"/>
              </w:rPr>
              <w:t>nos</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PVC 1.5mm² l/d G.I </w:t>
            </w:r>
            <w:proofErr w:type="spellStart"/>
            <w:r w:rsidRPr="003B169E">
              <w:rPr>
                <w:rFonts w:ascii="Arial" w:eastAsia="Times New Roman" w:hAnsi="Arial" w:cs="Arial"/>
                <w:color w:val="000000"/>
                <w:lang w:eastAsia="en-MY"/>
              </w:rPr>
              <w:t>condiut</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aksesori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007445D4">
              <w:rPr>
                <w:rFonts w:ascii="Arial" w:eastAsia="Times New Roman" w:hAnsi="Arial" w:cs="Arial"/>
                <w:color w:val="000000"/>
                <w:lang w:eastAsia="en-MY"/>
              </w:rPr>
              <w:t>.</w:t>
            </w:r>
          </w:p>
        </w:tc>
        <w:tc>
          <w:tcPr>
            <w:tcW w:w="674" w:type="dxa"/>
            <w:vMerge/>
            <w:tcBorders>
              <w:top w:val="nil"/>
              <w:left w:val="single" w:sz="4" w:space="0" w:color="auto"/>
              <w:bottom w:val="single" w:sz="4" w:space="0" w:color="000000"/>
              <w:right w:val="single" w:sz="4" w:space="0" w:color="auto"/>
            </w:tcBorders>
            <w:vAlign w:val="center"/>
            <w:hideMark/>
          </w:tcPr>
          <w:p w14:paraId="6330DFA4" w14:textId="77777777" w:rsidR="00A2352C" w:rsidRPr="003B169E" w:rsidRDefault="00A2352C" w:rsidP="00B94003">
            <w:pPr>
              <w:spacing w:line="240" w:lineRule="auto"/>
              <w:jc w:val="center"/>
              <w:rPr>
                <w:rFonts w:ascii="Arial" w:eastAsia="Times New Roman" w:hAnsi="Arial" w:cs="Arial"/>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65009461" w14:textId="77777777" w:rsidR="00A2352C" w:rsidRPr="003B169E" w:rsidRDefault="00A2352C" w:rsidP="00B94003">
            <w:pPr>
              <w:spacing w:line="240" w:lineRule="auto"/>
              <w:jc w:val="center"/>
              <w:rPr>
                <w:rFonts w:ascii="Arial" w:eastAsia="Times New Roman" w:hAnsi="Arial" w:cs="Arial"/>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62494C77" w14:textId="77777777" w:rsidR="00A2352C" w:rsidRPr="003B169E" w:rsidRDefault="00A2352C" w:rsidP="00B94003">
            <w:pPr>
              <w:spacing w:line="240" w:lineRule="auto"/>
              <w:rPr>
                <w:rFonts w:ascii="Arial" w:eastAsia="Times New Roman" w:hAnsi="Arial" w:cs="Arial"/>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31075B68" w14:textId="77777777" w:rsidR="00A2352C" w:rsidRPr="003B169E" w:rsidRDefault="00A2352C" w:rsidP="00B94003">
            <w:pPr>
              <w:spacing w:line="240" w:lineRule="auto"/>
              <w:rPr>
                <w:rFonts w:ascii="Arial" w:eastAsia="Times New Roman" w:hAnsi="Arial" w:cs="Arial"/>
                <w:lang w:eastAsia="en-MY"/>
              </w:rPr>
            </w:pPr>
          </w:p>
        </w:tc>
      </w:tr>
      <w:tr w:rsidR="00A2352C" w:rsidRPr="003B169E" w14:paraId="6AD8F852" w14:textId="77777777" w:rsidTr="001760C4">
        <w:trPr>
          <w:trHeight w:val="69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5EF42B"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1.2</w:t>
            </w:r>
          </w:p>
        </w:tc>
        <w:tc>
          <w:tcPr>
            <w:tcW w:w="5408" w:type="dxa"/>
            <w:tcBorders>
              <w:top w:val="nil"/>
              <w:left w:val="nil"/>
              <w:bottom w:val="single" w:sz="4" w:space="0" w:color="auto"/>
              <w:right w:val="single" w:sz="4" w:space="0" w:color="auto"/>
            </w:tcBorders>
            <w:shd w:val="clear" w:color="auto" w:fill="auto"/>
            <w:vAlign w:val="center"/>
            <w:hideMark/>
          </w:tcPr>
          <w:p w14:paraId="04CA0F29" w14:textId="22F495BF" w:rsidR="00A2352C" w:rsidRPr="003B169E" w:rsidRDefault="00A2352C" w:rsidP="007445D4">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xml:space="preserve">'Alarm Bell' </w:t>
            </w:r>
            <w:r w:rsidR="007445D4">
              <w:rPr>
                <w:rFonts w:ascii="Arial" w:eastAsia="Times New Roman" w:hAnsi="Arial" w:cs="Arial"/>
                <w:color w:val="000000"/>
                <w:lang w:eastAsia="en-MY"/>
              </w:rPr>
              <w:t>–</w:t>
            </w:r>
            <w:r w:rsidRPr="003B169E">
              <w:rPr>
                <w:rFonts w:ascii="Arial" w:eastAsia="Times New Roman" w:hAnsi="Arial" w:cs="Arial"/>
                <w:color w:val="000000"/>
                <w:lang w:eastAsia="en-MY"/>
              </w:rPr>
              <w:t xml:space="preserve"> </w:t>
            </w:r>
            <w:proofErr w:type="gramStart"/>
            <w:r w:rsidRPr="003B169E">
              <w:rPr>
                <w:rFonts w:ascii="Arial" w:eastAsia="Times New Roman" w:hAnsi="Arial" w:cs="Arial"/>
                <w:color w:val="000000"/>
                <w:lang w:eastAsia="en-MY"/>
              </w:rPr>
              <w:t>1</w:t>
            </w:r>
            <w:r w:rsidR="007445D4">
              <w:rPr>
                <w:rFonts w:ascii="Arial" w:eastAsia="Times New Roman" w:hAnsi="Arial" w:cs="Arial"/>
                <w:color w:val="000000"/>
                <w:lang w:eastAsia="en-MY"/>
              </w:rPr>
              <w:t xml:space="preserve"> </w:t>
            </w:r>
            <w:r w:rsidRPr="003B169E">
              <w:rPr>
                <w:rFonts w:ascii="Arial" w:eastAsia="Times New Roman" w:hAnsi="Arial" w:cs="Arial"/>
                <w:color w:val="000000"/>
                <w:lang w:eastAsia="en-MY"/>
              </w:rPr>
              <w:t>unit</w:t>
            </w:r>
            <w:proofErr w:type="gram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jenis</w:t>
            </w:r>
            <w:proofErr w:type="spellEnd"/>
            <w:r w:rsidRPr="003B169E">
              <w:rPr>
                <w:rFonts w:ascii="Arial" w:eastAsia="Times New Roman" w:hAnsi="Arial" w:cs="Arial"/>
                <w:color w:val="000000"/>
                <w:lang w:eastAsia="en-MY"/>
              </w:rPr>
              <w:t xml:space="preserve"> PVC 2.5mm² l/d G.I </w:t>
            </w:r>
            <w:proofErr w:type="spellStart"/>
            <w:r w:rsidRPr="003B169E">
              <w:rPr>
                <w:rFonts w:ascii="Arial" w:eastAsia="Times New Roman" w:hAnsi="Arial" w:cs="Arial"/>
                <w:color w:val="000000"/>
                <w:lang w:eastAsia="en-MY"/>
              </w:rPr>
              <w:t>condiut</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aksesori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007445D4">
              <w:rPr>
                <w:rFonts w:ascii="Arial" w:eastAsia="Times New Roman" w:hAnsi="Arial" w:cs="Arial"/>
                <w:color w:val="000000"/>
                <w:lang w:eastAsia="en-MY"/>
              </w:rPr>
              <w:t>.</w:t>
            </w:r>
          </w:p>
        </w:tc>
        <w:tc>
          <w:tcPr>
            <w:tcW w:w="674" w:type="dxa"/>
            <w:vMerge/>
            <w:tcBorders>
              <w:top w:val="nil"/>
              <w:left w:val="single" w:sz="4" w:space="0" w:color="auto"/>
              <w:bottom w:val="single" w:sz="4" w:space="0" w:color="000000"/>
              <w:right w:val="single" w:sz="4" w:space="0" w:color="auto"/>
            </w:tcBorders>
            <w:vAlign w:val="center"/>
            <w:hideMark/>
          </w:tcPr>
          <w:p w14:paraId="56B453E9" w14:textId="77777777" w:rsidR="00A2352C" w:rsidRPr="003B169E" w:rsidRDefault="00A2352C" w:rsidP="00B94003">
            <w:pPr>
              <w:spacing w:line="240" w:lineRule="auto"/>
              <w:jc w:val="center"/>
              <w:rPr>
                <w:rFonts w:ascii="Arial" w:eastAsia="Times New Roman" w:hAnsi="Arial" w:cs="Arial"/>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5F03FE70" w14:textId="77777777" w:rsidR="00A2352C" w:rsidRPr="003B169E" w:rsidRDefault="00A2352C" w:rsidP="00B94003">
            <w:pPr>
              <w:spacing w:line="240" w:lineRule="auto"/>
              <w:jc w:val="center"/>
              <w:rPr>
                <w:rFonts w:ascii="Arial" w:eastAsia="Times New Roman" w:hAnsi="Arial" w:cs="Arial"/>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37450500" w14:textId="77777777" w:rsidR="00A2352C" w:rsidRPr="003B169E" w:rsidRDefault="00A2352C" w:rsidP="00B94003">
            <w:pPr>
              <w:spacing w:line="240" w:lineRule="auto"/>
              <w:rPr>
                <w:rFonts w:ascii="Arial" w:eastAsia="Times New Roman" w:hAnsi="Arial" w:cs="Arial"/>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6DDDA392" w14:textId="77777777" w:rsidR="00A2352C" w:rsidRPr="003B169E" w:rsidRDefault="00A2352C" w:rsidP="00B94003">
            <w:pPr>
              <w:spacing w:line="240" w:lineRule="auto"/>
              <w:rPr>
                <w:rFonts w:ascii="Arial" w:eastAsia="Times New Roman" w:hAnsi="Arial" w:cs="Arial"/>
                <w:lang w:eastAsia="en-MY"/>
              </w:rPr>
            </w:pPr>
          </w:p>
        </w:tc>
      </w:tr>
      <w:tr w:rsidR="00A2352C" w:rsidRPr="003B169E" w14:paraId="049F8E64" w14:textId="77777777" w:rsidTr="001760C4">
        <w:trPr>
          <w:trHeight w:val="70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BB4B5E"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1.3</w:t>
            </w:r>
          </w:p>
        </w:tc>
        <w:tc>
          <w:tcPr>
            <w:tcW w:w="5408" w:type="dxa"/>
            <w:tcBorders>
              <w:top w:val="nil"/>
              <w:left w:val="nil"/>
              <w:bottom w:val="single" w:sz="4" w:space="0" w:color="auto"/>
              <w:right w:val="single" w:sz="4" w:space="0" w:color="auto"/>
            </w:tcBorders>
            <w:shd w:val="clear" w:color="auto" w:fill="auto"/>
            <w:vAlign w:val="center"/>
            <w:hideMark/>
          </w:tcPr>
          <w:p w14:paraId="4C470614" w14:textId="1C219129" w:rsidR="00A2352C" w:rsidRPr="003B169E" w:rsidRDefault="00A2352C" w:rsidP="007445D4">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Break glass</w:t>
            </w:r>
            <w:r w:rsidR="007445D4">
              <w:rPr>
                <w:rFonts w:ascii="Arial" w:eastAsia="Times New Roman" w:hAnsi="Arial" w:cs="Arial"/>
                <w:color w:val="000000"/>
                <w:lang w:eastAsia="en-MY"/>
              </w:rPr>
              <w:t xml:space="preserve"> </w:t>
            </w:r>
            <w:r w:rsidRPr="003B169E">
              <w:rPr>
                <w:rFonts w:ascii="Arial" w:eastAsia="Times New Roman" w:hAnsi="Arial" w:cs="Arial"/>
                <w:color w:val="000000"/>
                <w:lang w:eastAsia="en-MY"/>
              </w:rPr>
              <w:t>-</w:t>
            </w:r>
            <w:r w:rsidR="007445D4">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1 </w:t>
            </w:r>
            <w:proofErr w:type="spellStart"/>
            <w:r w:rsidRPr="003B169E">
              <w:rPr>
                <w:rFonts w:ascii="Arial" w:eastAsia="Times New Roman" w:hAnsi="Arial" w:cs="Arial"/>
                <w:color w:val="000000"/>
                <w:lang w:eastAsia="en-MY"/>
              </w:rPr>
              <w:t>nos</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menggunakan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jenis</w:t>
            </w:r>
            <w:proofErr w:type="spellEnd"/>
            <w:r w:rsidRPr="003B169E">
              <w:rPr>
                <w:rFonts w:ascii="Arial" w:eastAsia="Times New Roman" w:hAnsi="Arial" w:cs="Arial"/>
                <w:color w:val="000000"/>
                <w:lang w:eastAsia="en-MY"/>
              </w:rPr>
              <w:t xml:space="preserve"> PVC 2.5mm² l/d G.I </w:t>
            </w:r>
            <w:proofErr w:type="spellStart"/>
            <w:r w:rsidRPr="003B169E">
              <w:rPr>
                <w:rFonts w:ascii="Arial" w:eastAsia="Times New Roman" w:hAnsi="Arial" w:cs="Arial"/>
                <w:color w:val="000000"/>
                <w:lang w:eastAsia="en-MY"/>
              </w:rPr>
              <w:t>condiut</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aksesori</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007445D4">
              <w:rPr>
                <w:rFonts w:ascii="Arial" w:eastAsia="Times New Roman" w:hAnsi="Arial" w:cs="Arial"/>
                <w:color w:val="000000"/>
                <w:lang w:eastAsia="en-MY"/>
              </w:rPr>
              <w:t>.</w:t>
            </w:r>
          </w:p>
        </w:tc>
        <w:tc>
          <w:tcPr>
            <w:tcW w:w="674" w:type="dxa"/>
            <w:vMerge/>
            <w:tcBorders>
              <w:top w:val="nil"/>
              <w:left w:val="single" w:sz="4" w:space="0" w:color="auto"/>
              <w:bottom w:val="single" w:sz="4" w:space="0" w:color="000000"/>
              <w:right w:val="single" w:sz="4" w:space="0" w:color="auto"/>
            </w:tcBorders>
            <w:vAlign w:val="center"/>
            <w:hideMark/>
          </w:tcPr>
          <w:p w14:paraId="5BC0F831" w14:textId="77777777" w:rsidR="00A2352C" w:rsidRPr="003B169E" w:rsidRDefault="00A2352C" w:rsidP="00B94003">
            <w:pPr>
              <w:spacing w:line="240" w:lineRule="auto"/>
              <w:jc w:val="center"/>
              <w:rPr>
                <w:rFonts w:ascii="Arial" w:eastAsia="Times New Roman" w:hAnsi="Arial" w:cs="Arial"/>
                <w:lang w:eastAsia="en-MY"/>
              </w:rPr>
            </w:pPr>
          </w:p>
        </w:tc>
        <w:tc>
          <w:tcPr>
            <w:tcW w:w="728" w:type="dxa"/>
            <w:vMerge/>
            <w:tcBorders>
              <w:top w:val="nil"/>
              <w:left w:val="single" w:sz="4" w:space="0" w:color="auto"/>
              <w:bottom w:val="single" w:sz="4" w:space="0" w:color="000000"/>
              <w:right w:val="single" w:sz="4" w:space="0" w:color="auto"/>
            </w:tcBorders>
            <w:vAlign w:val="center"/>
            <w:hideMark/>
          </w:tcPr>
          <w:p w14:paraId="14FE6238" w14:textId="77777777" w:rsidR="00A2352C" w:rsidRPr="003B169E" w:rsidRDefault="00A2352C" w:rsidP="00B94003">
            <w:pPr>
              <w:spacing w:line="240" w:lineRule="auto"/>
              <w:jc w:val="center"/>
              <w:rPr>
                <w:rFonts w:ascii="Arial" w:eastAsia="Times New Roman" w:hAnsi="Arial" w:cs="Arial"/>
                <w:lang w:eastAsia="en-MY"/>
              </w:rPr>
            </w:pPr>
          </w:p>
        </w:tc>
        <w:tc>
          <w:tcPr>
            <w:tcW w:w="1007" w:type="dxa"/>
            <w:vMerge/>
            <w:tcBorders>
              <w:top w:val="nil"/>
              <w:left w:val="single" w:sz="4" w:space="0" w:color="auto"/>
              <w:bottom w:val="single" w:sz="4" w:space="0" w:color="000000"/>
              <w:right w:val="single" w:sz="4" w:space="0" w:color="auto"/>
            </w:tcBorders>
            <w:vAlign w:val="center"/>
            <w:hideMark/>
          </w:tcPr>
          <w:p w14:paraId="7E0ABFD4" w14:textId="77777777" w:rsidR="00A2352C" w:rsidRPr="003B169E" w:rsidRDefault="00A2352C" w:rsidP="00B94003">
            <w:pPr>
              <w:spacing w:line="240" w:lineRule="auto"/>
              <w:rPr>
                <w:rFonts w:ascii="Arial" w:eastAsia="Times New Roman" w:hAnsi="Arial" w:cs="Arial"/>
                <w:lang w:eastAsia="en-MY"/>
              </w:rPr>
            </w:pPr>
          </w:p>
        </w:tc>
        <w:tc>
          <w:tcPr>
            <w:tcW w:w="1560" w:type="dxa"/>
            <w:vMerge/>
            <w:tcBorders>
              <w:top w:val="nil"/>
              <w:left w:val="single" w:sz="4" w:space="0" w:color="auto"/>
              <w:bottom w:val="single" w:sz="4" w:space="0" w:color="000000"/>
              <w:right w:val="single" w:sz="4" w:space="0" w:color="auto"/>
            </w:tcBorders>
            <w:vAlign w:val="center"/>
            <w:hideMark/>
          </w:tcPr>
          <w:p w14:paraId="7D6E1EC6" w14:textId="77777777" w:rsidR="00A2352C" w:rsidRPr="003B169E" w:rsidRDefault="00A2352C" w:rsidP="00B94003">
            <w:pPr>
              <w:spacing w:line="240" w:lineRule="auto"/>
              <w:rPr>
                <w:rFonts w:ascii="Arial" w:eastAsia="Times New Roman" w:hAnsi="Arial" w:cs="Arial"/>
                <w:lang w:eastAsia="en-MY"/>
              </w:rPr>
            </w:pPr>
          </w:p>
        </w:tc>
      </w:tr>
      <w:tr w:rsidR="00A2352C" w:rsidRPr="003B169E" w14:paraId="3FB75C4A" w14:textId="77777777" w:rsidTr="001760C4">
        <w:trPr>
          <w:trHeight w:val="42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263A90"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6DA194E7" w14:textId="77777777" w:rsidR="00A2352C" w:rsidRPr="003B169E" w:rsidRDefault="00A2352C" w:rsidP="00B94003">
            <w:pPr>
              <w:spacing w:line="240" w:lineRule="auto"/>
              <w:jc w:val="left"/>
              <w:rPr>
                <w:rFonts w:ascii="Arial" w:eastAsia="Times New Roman" w:hAnsi="Arial" w:cs="Arial"/>
                <w:i/>
                <w:iCs/>
                <w:color w:val="000000"/>
                <w:u w:val="single"/>
                <w:lang w:eastAsia="en-MY"/>
              </w:rPr>
            </w:pPr>
            <w:r w:rsidRPr="003B169E">
              <w:rPr>
                <w:rFonts w:ascii="Arial" w:eastAsia="Times New Roman" w:hAnsi="Arial" w:cs="Arial"/>
                <w:i/>
                <w:iCs/>
                <w:color w:val="000000"/>
                <w:u w:val="single"/>
                <w:lang w:eastAsia="en-MY"/>
              </w:rPr>
              <w:t>Note:</w:t>
            </w:r>
          </w:p>
        </w:tc>
        <w:tc>
          <w:tcPr>
            <w:tcW w:w="674" w:type="dxa"/>
            <w:tcBorders>
              <w:top w:val="nil"/>
              <w:left w:val="nil"/>
              <w:bottom w:val="single" w:sz="4" w:space="0" w:color="auto"/>
              <w:right w:val="single" w:sz="4" w:space="0" w:color="auto"/>
            </w:tcBorders>
            <w:shd w:val="clear" w:color="000000" w:fill="BFBFBF"/>
            <w:vAlign w:val="center"/>
            <w:hideMark/>
          </w:tcPr>
          <w:p w14:paraId="6ADA6604"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728" w:type="dxa"/>
            <w:tcBorders>
              <w:top w:val="nil"/>
              <w:left w:val="nil"/>
              <w:bottom w:val="single" w:sz="4" w:space="0" w:color="auto"/>
              <w:right w:val="single" w:sz="4" w:space="0" w:color="auto"/>
            </w:tcBorders>
            <w:shd w:val="clear" w:color="000000" w:fill="BFBFBF"/>
            <w:vAlign w:val="center"/>
            <w:hideMark/>
          </w:tcPr>
          <w:p w14:paraId="57888A48"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1007" w:type="dxa"/>
            <w:tcBorders>
              <w:top w:val="nil"/>
              <w:left w:val="nil"/>
              <w:bottom w:val="single" w:sz="4" w:space="0" w:color="auto"/>
              <w:right w:val="single" w:sz="4" w:space="0" w:color="auto"/>
            </w:tcBorders>
            <w:shd w:val="clear" w:color="000000" w:fill="BFBFBF"/>
            <w:vAlign w:val="center"/>
            <w:hideMark/>
          </w:tcPr>
          <w:p w14:paraId="2C2DDC7A"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c>
          <w:tcPr>
            <w:tcW w:w="1560" w:type="dxa"/>
            <w:tcBorders>
              <w:top w:val="nil"/>
              <w:left w:val="nil"/>
              <w:bottom w:val="single" w:sz="4" w:space="0" w:color="auto"/>
              <w:right w:val="single" w:sz="4" w:space="0" w:color="auto"/>
            </w:tcBorders>
            <w:shd w:val="clear" w:color="000000" w:fill="BFBFBF"/>
            <w:vAlign w:val="center"/>
            <w:hideMark/>
          </w:tcPr>
          <w:p w14:paraId="766FF282"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r>
      <w:tr w:rsidR="00A2352C" w:rsidRPr="003B169E" w14:paraId="13747CB2" w14:textId="77777777" w:rsidTr="007445D4">
        <w:trPr>
          <w:trHeight w:val="121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5C4E7B"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083BCF74" w14:textId="59E7117C" w:rsidR="00A2352C" w:rsidRPr="003B169E" w:rsidRDefault="00A2352C" w:rsidP="007445D4">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xml:space="preserve">1) Contractor shall </w:t>
            </w:r>
            <w:r w:rsidR="007D3F88" w:rsidRPr="003B169E">
              <w:rPr>
                <w:rFonts w:ascii="Arial" w:eastAsia="Times New Roman" w:hAnsi="Arial" w:cs="Arial"/>
                <w:i/>
                <w:iCs/>
                <w:color w:val="000000"/>
                <w:lang w:eastAsia="en-MY"/>
              </w:rPr>
              <w:t>sub, it</w:t>
            </w:r>
            <w:r w:rsidRPr="003B169E">
              <w:rPr>
                <w:rFonts w:ascii="Arial" w:eastAsia="Times New Roman" w:hAnsi="Arial" w:cs="Arial"/>
                <w:i/>
                <w:iCs/>
                <w:color w:val="000000"/>
                <w:lang w:eastAsia="en-MY"/>
              </w:rPr>
              <w:t xml:space="preserve"> </w:t>
            </w:r>
            <w:proofErr w:type="gramStart"/>
            <w:r w:rsidRPr="003B169E">
              <w:rPr>
                <w:rFonts w:ascii="Arial" w:eastAsia="Times New Roman" w:hAnsi="Arial" w:cs="Arial"/>
                <w:i/>
                <w:iCs/>
                <w:color w:val="000000"/>
                <w:lang w:eastAsia="en-MY"/>
              </w:rPr>
              <w:t>fire</w:t>
            </w:r>
            <w:proofErr w:type="gramEnd"/>
            <w:r w:rsidRPr="003B169E">
              <w:rPr>
                <w:rFonts w:ascii="Arial" w:eastAsia="Times New Roman" w:hAnsi="Arial" w:cs="Arial"/>
                <w:i/>
                <w:iCs/>
                <w:color w:val="000000"/>
                <w:lang w:eastAsia="en-MY"/>
              </w:rPr>
              <w:t xml:space="preserve"> alarm system shop drawing and all as-built drawings shall be endorsed by the relevant Professional Engineer and approved by </w:t>
            </w:r>
            <w:proofErr w:type="spellStart"/>
            <w:r w:rsidRPr="003B169E">
              <w:rPr>
                <w:rFonts w:ascii="Arial" w:eastAsia="Times New Roman" w:hAnsi="Arial" w:cs="Arial"/>
                <w:i/>
                <w:iCs/>
                <w:color w:val="000000"/>
                <w:lang w:eastAsia="en-MY"/>
              </w:rPr>
              <w:t>Jabatan</w:t>
            </w:r>
            <w:proofErr w:type="spellEnd"/>
            <w:r w:rsidRPr="003B169E">
              <w:rPr>
                <w:rFonts w:ascii="Arial" w:eastAsia="Times New Roman" w:hAnsi="Arial" w:cs="Arial"/>
                <w:i/>
                <w:iCs/>
                <w:color w:val="000000"/>
                <w:lang w:eastAsia="en-MY"/>
              </w:rPr>
              <w:t xml:space="preserve"> </w:t>
            </w:r>
            <w:proofErr w:type="spellStart"/>
            <w:r w:rsidRPr="003B169E">
              <w:rPr>
                <w:rFonts w:ascii="Arial" w:eastAsia="Times New Roman" w:hAnsi="Arial" w:cs="Arial"/>
                <w:i/>
                <w:iCs/>
                <w:color w:val="000000"/>
                <w:lang w:eastAsia="en-MY"/>
              </w:rPr>
              <w:t>Bomba</w:t>
            </w:r>
            <w:proofErr w:type="spellEnd"/>
            <w:r w:rsidRPr="003B169E">
              <w:rPr>
                <w:rFonts w:ascii="Arial" w:eastAsia="Times New Roman" w:hAnsi="Arial" w:cs="Arial"/>
                <w:i/>
                <w:iCs/>
                <w:color w:val="000000"/>
                <w:lang w:eastAsia="en-MY"/>
              </w:rPr>
              <w:t xml:space="preserve"> dan </w:t>
            </w:r>
            <w:proofErr w:type="spellStart"/>
            <w:r w:rsidRPr="003B169E">
              <w:rPr>
                <w:rFonts w:ascii="Arial" w:eastAsia="Times New Roman" w:hAnsi="Arial" w:cs="Arial"/>
                <w:i/>
                <w:iCs/>
                <w:color w:val="000000"/>
                <w:lang w:eastAsia="en-MY"/>
              </w:rPr>
              <w:t>Penyelamat</w:t>
            </w:r>
            <w:proofErr w:type="spellEnd"/>
            <w:r w:rsidRPr="003B169E">
              <w:rPr>
                <w:rFonts w:ascii="Arial" w:eastAsia="Times New Roman" w:hAnsi="Arial" w:cs="Arial"/>
                <w:i/>
                <w:iCs/>
                <w:color w:val="000000"/>
                <w:lang w:eastAsia="en-MY"/>
              </w:rPr>
              <w:t xml:space="preserve"> Malaysia JBPM)</w:t>
            </w:r>
            <w:r w:rsidR="007445D4">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799257E6"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728" w:type="dxa"/>
            <w:tcBorders>
              <w:top w:val="nil"/>
              <w:left w:val="nil"/>
              <w:bottom w:val="single" w:sz="4" w:space="0" w:color="auto"/>
              <w:right w:val="single" w:sz="4" w:space="0" w:color="auto"/>
            </w:tcBorders>
            <w:shd w:val="clear" w:color="000000" w:fill="BFBFBF"/>
            <w:vAlign w:val="center"/>
            <w:hideMark/>
          </w:tcPr>
          <w:p w14:paraId="7E430CAF"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1007" w:type="dxa"/>
            <w:tcBorders>
              <w:top w:val="nil"/>
              <w:left w:val="nil"/>
              <w:bottom w:val="single" w:sz="4" w:space="0" w:color="auto"/>
              <w:right w:val="single" w:sz="4" w:space="0" w:color="auto"/>
            </w:tcBorders>
            <w:shd w:val="clear" w:color="000000" w:fill="BFBFBF"/>
            <w:vAlign w:val="center"/>
            <w:hideMark/>
          </w:tcPr>
          <w:p w14:paraId="6D4A98C5"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c>
          <w:tcPr>
            <w:tcW w:w="1560" w:type="dxa"/>
            <w:tcBorders>
              <w:top w:val="nil"/>
              <w:left w:val="nil"/>
              <w:bottom w:val="single" w:sz="4" w:space="0" w:color="auto"/>
              <w:right w:val="single" w:sz="4" w:space="0" w:color="auto"/>
            </w:tcBorders>
            <w:shd w:val="clear" w:color="000000" w:fill="BFBFBF"/>
            <w:vAlign w:val="center"/>
            <w:hideMark/>
          </w:tcPr>
          <w:p w14:paraId="61D3BFDD"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r>
      <w:tr w:rsidR="00A2352C" w:rsidRPr="003B169E" w14:paraId="6CA9FBF3" w14:textId="77777777" w:rsidTr="007445D4">
        <w:trPr>
          <w:trHeight w:val="6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E0725B"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1B900805" w14:textId="1096B092" w:rsidR="00A2352C" w:rsidRPr="003B169E" w:rsidRDefault="00A2352C" w:rsidP="007445D4">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2) Installation shall follow manufacturer installation manual</w:t>
            </w:r>
            <w:r w:rsidR="007445D4">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7F905E23"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728" w:type="dxa"/>
            <w:tcBorders>
              <w:top w:val="nil"/>
              <w:left w:val="nil"/>
              <w:bottom w:val="single" w:sz="4" w:space="0" w:color="auto"/>
              <w:right w:val="single" w:sz="4" w:space="0" w:color="auto"/>
            </w:tcBorders>
            <w:shd w:val="clear" w:color="000000" w:fill="BFBFBF"/>
            <w:vAlign w:val="center"/>
            <w:hideMark/>
          </w:tcPr>
          <w:p w14:paraId="60785900"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1007" w:type="dxa"/>
            <w:tcBorders>
              <w:top w:val="nil"/>
              <w:left w:val="nil"/>
              <w:bottom w:val="single" w:sz="4" w:space="0" w:color="auto"/>
              <w:right w:val="single" w:sz="4" w:space="0" w:color="auto"/>
            </w:tcBorders>
            <w:shd w:val="clear" w:color="000000" w:fill="BFBFBF"/>
            <w:vAlign w:val="center"/>
            <w:hideMark/>
          </w:tcPr>
          <w:p w14:paraId="03FB519C"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c>
          <w:tcPr>
            <w:tcW w:w="1560" w:type="dxa"/>
            <w:tcBorders>
              <w:top w:val="nil"/>
              <w:left w:val="nil"/>
              <w:bottom w:val="single" w:sz="4" w:space="0" w:color="auto"/>
              <w:right w:val="single" w:sz="4" w:space="0" w:color="auto"/>
            </w:tcBorders>
            <w:shd w:val="clear" w:color="000000" w:fill="BFBFBF"/>
            <w:vAlign w:val="center"/>
            <w:hideMark/>
          </w:tcPr>
          <w:p w14:paraId="5B7683C5"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r>
      <w:tr w:rsidR="00A2352C" w:rsidRPr="003B169E" w14:paraId="4573783F" w14:textId="77777777" w:rsidTr="007445D4">
        <w:trPr>
          <w:trHeight w:val="66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337BE2"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62246870" w14:textId="00008172" w:rsidR="00A2352C" w:rsidRPr="003B169E" w:rsidRDefault="00A2352C" w:rsidP="007445D4">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xml:space="preserve">3) All material and catalogue had approved by </w:t>
            </w:r>
            <w:proofErr w:type="spellStart"/>
            <w:r w:rsidRPr="003B169E">
              <w:rPr>
                <w:rFonts w:ascii="Arial" w:eastAsia="Times New Roman" w:hAnsi="Arial" w:cs="Arial"/>
                <w:i/>
                <w:iCs/>
                <w:color w:val="000000"/>
                <w:lang w:eastAsia="en-MY"/>
              </w:rPr>
              <w:t>Jabatan</w:t>
            </w:r>
            <w:proofErr w:type="spellEnd"/>
            <w:r w:rsidRPr="003B169E">
              <w:rPr>
                <w:rFonts w:ascii="Arial" w:eastAsia="Times New Roman" w:hAnsi="Arial" w:cs="Arial"/>
                <w:i/>
                <w:iCs/>
                <w:color w:val="000000"/>
                <w:lang w:eastAsia="en-MY"/>
              </w:rPr>
              <w:t xml:space="preserve"> </w:t>
            </w:r>
            <w:proofErr w:type="spellStart"/>
            <w:r w:rsidRPr="003B169E">
              <w:rPr>
                <w:rFonts w:ascii="Arial" w:eastAsia="Times New Roman" w:hAnsi="Arial" w:cs="Arial"/>
                <w:i/>
                <w:iCs/>
                <w:color w:val="000000"/>
                <w:lang w:eastAsia="en-MY"/>
              </w:rPr>
              <w:t>Bomba</w:t>
            </w:r>
            <w:proofErr w:type="spellEnd"/>
            <w:r w:rsidRPr="003B169E">
              <w:rPr>
                <w:rFonts w:ascii="Arial" w:eastAsia="Times New Roman" w:hAnsi="Arial" w:cs="Arial"/>
                <w:i/>
                <w:iCs/>
                <w:color w:val="000000"/>
                <w:lang w:eastAsia="en-MY"/>
              </w:rPr>
              <w:t xml:space="preserve"> dan </w:t>
            </w:r>
            <w:proofErr w:type="spellStart"/>
            <w:r w:rsidRPr="003B169E">
              <w:rPr>
                <w:rFonts w:ascii="Arial" w:eastAsia="Times New Roman" w:hAnsi="Arial" w:cs="Arial"/>
                <w:i/>
                <w:iCs/>
                <w:color w:val="000000"/>
                <w:lang w:eastAsia="en-MY"/>
              </w:rPr>
              <w:t>Penyelamat</w:t>
            </w:r>
            <w:proofErr w:type="spellEnd"/>
            <w:r w:rsidRPr="003B169E">
              <w:rPr>
                <w:rFonts w:ascii="Arial" w:eastAsia="Times New Roman" w:hAnsi="Arial" w:cs="Arial"/>
                <w:i/>
                <w:iCs/>
                <w:color w:val="000000"/>
                <w:lang w:eastAsia="en-MY"/>
              </w:rPr>
              <w:t xml:space="preserve"> Malaysia JBPM)</w:t>
            </w:r>
            <w:r w:rsidR="007445D4">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29C77AA3"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728" w:type="dxa"/>
            <w:tcBorders>
              <w:top w:val="nil"/>
              <w:left w:val="nil"/>
              <w:bottom w:val="single" w:sz="4" w:space="0" w:color="auto"/>
              <w:right w:val="single" w:sz="4" w:space="0" w:color="auto"/>
            </w:tcBorders>
            <w:shd w:val="clear" w:color="000000" w:fill="BFBFBF"/>
            <w:vAlign w:val="center"/>
            <w:hideMark/>
          </w:tcPr>
          <w:p w14:paraId="64B892E8" w14:textId="77777777" w:rsidR="00A2352C" w:rsidRPr="003B169E" w:rsidRDefault="00A2352C" w:rsidP="00B94003">
            <w:pPr>
              <w:spacing w:line="240" w:lineRule="auto"/>
              <w:jc w:val="center"/>
              <w:rPr>
                <w:rFonts w:ascii="Arial" w:eastAsia="Times New Roman" w:hAnsi="Arial" w:cs="Arial"/>
                <w:i/>
                <w:iCs/>
                <w:color w:val="000000"/>
                <w:lang w:eastAsia="en-MY"/>
              </w:rPr>
            </w:pPr>
          </w:p>
        </w:tc>
        <w:tc>
          <w:tcPr>
            <w:tcW w:w="1007" w:type="dxa"/>
            <w:tcBorders>
              <w:top w:val="nil"/>
              <w:left w:val="nil"/>
              <w:bottom w:val="single" w:sz="4" w:space="0" w:color="auto"/>
              <w:right w:val="single" w:sz="4" w:space="0" w:color="auto"/>
            </w:tcBorders>
            <w:shd w:val="clear" w:color="000000" w:fill="BFBFBF"/>
            <w:vAlign w:val="center"/>
            <w:hideMark/>
          </w:tcPr>
          <w:p w14:paraId="17E8CA5E"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c>
          <w:tcPr>
            <w:tcW w:w="1560" w:type="dxa"/>
            <w:tcBorders>
              <w:top w:val="nil"/>
              <w:left w:val="nil"/>
              <w:bottom w:val="single" w:sz="4" w:space="0" w:color="auto"/>
              <w:right w:val="single" w:sz="4" w:space="0" w:color="auto"/>
            </w:tcBorders>
            <w:shd w:val="clear" w:color="000000" w:fill="BFBFBF"/>
            <w:vAlign w:val="center"/>
            <w:hideMark/>
          </w:tcPr>
          <w:p w14:paraId="58A823D5" w14:textId="77777777" w:rsidR="00A2352C" w:rsidRPr="003B169E" w:rsidRDefault="00A2352C" w:rsidP="00B94003">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 </w:t>
            </w:r>
          </w:p>
        </w:tc>
      </w:tr>
      <w:tr w:rsidR="00A2352C" w:rsidRPr="003B169E" w14:paraId="397FD913" w14:textId="77777777" w:rsidTr="007445D4">
        <w:trPr>
          <w:trHeight w:val="65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D8E8DE"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116A80A4" w14:textId="2E72B2EE" w:rsidR="00A2352C" w:rsidRPr="003B169E" w:rsidRDefault="00A2352C" w:rsidP="007445D4">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To supply and install 9.0kg dry powder portable fire extinguisher c/w mounting brackets</w:t>
            </w:r>
            <w:r w:rsidR="007445D4">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3DD5CDF3"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set</w:t>
            </w:r>
          </w:p>
        </w:tc>
        <w:tc>
          <w:tcPr>
            <w:tcW w:w="728" w:type="dxa"/>
            <w:tcBorders>
              <w:top w:val="nil"/>
              <w:left w:val="nil"/>
              <w:bottom w:val="single" w:sz="4" w:space="0" w:color="auto"/>
              <w:right w:val="single" w:sz="4" w:space="0" w:color="auto"/>
            </w:tcBorders>
            <w:shd w:val="clear" w:color="auto" w:fill="auto"/>
            <w:vAlign w:val="center"/>
            <w:hideMark/>
          </w:tcPr>
          <w:p w14:paraId="4E4AA9DC"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4</w:t>
            </w:r>
          </w:p>
        </w:tc>
        <w:tc>
          <w:tcPr>
            <w:tcW w:w="1007" w:type="dxa"/>
            <w:tcBorders>
              <w:top w:val="nil"/>
              <w:left w:val="nil"/>
              <w:bottom w:val="single" w:sz="4" w:space="0" w:color="auto"/>
              <w:right w:val="single" w:sz="4" w:space="0" w:color="auto"/>
            </w:tcBorders>
            <w:shd w:val="clear" w:color="auto" w:fill="auto"/>
            <w:vAlign w:val="center"/>
            <w:hideMark/>
          </w:tcPr>
          <w:p w14:paraId="21633ACF"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76D3E186"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54686A74" w14:textId="77777777" w:rsidTr="007445D4">
        <w:trPr>
          <w:trHeight w:val="6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B7906E" w14:textId="77777777" w:rsidR="00A2352C" w:rsidRPr="003B169E" w:rsidRDefault="00A2352C" w:rsidP="00B94003">
            <w:pPr>
              <w:spacing w:line="240" w:lineRule="auto"/>
              <w:jc w:val="center"/>
              <w:rPr>
                <w:rFonts w:ascii="Arial" w:eastAsia="Times New Roman" w:hAnsi="Arial" w:cs="Arial"/>
                <w:lang w:eastAsia="en-MY"/>
              </w:rPr>
            </w:pPr>
            <w:r w:rsidRPr="003B169E">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352CC6B2" w14:textId="01471701" w:rsidR="00A2352C" w:rsidRPr="003B169E" w:rsidRDefault="00A2352C" w:rsidP="007445D4">
            <w:pPr>
              <w:spacing w:line="240" w:lineRule="auto"/>
              <w:rPr>
                <w:rFonts w:ascii="Arial" w:eastAsia="Times New Roman" w:hAnsi="Arial" w:cs="Arial"/>
                <w:i/>
                <w:iCs/>
                <w:color w:val="000000"/>
                <w:lang w:eastAsia="en-MY"/>
              </w:rPr>
            </w:pPr>
            <w:r w:rsidRPr="003B169E">
              <w:rPr>
                <w:rFonts w:ascii="Arial" w:eastAsia="Times New Roman" w:hAnsi="Arial" w:cs="Arial"/>
                <w:i/>
                <w:iCs/>
                <w:color w:val="000000"/>
                <w:lang w:eastAsia="en-MY"/>
              </w:rPr>
              <w:t>To supply and install 5.0kg carbon dioxide fire extinguisher c/w mounting brackets</w:t>
            </w:r>
            <w:r w:rsidR="007445D4">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11CF6286"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set</w:t>
            </w:r>
          </w:p>
        </w:tc>
        <w:tc>
          <w:tcPr>
            <w:tcW w:w="728" w:type="dxa"/>
            <w:tcBorders>
              <w:top w:val="nil"/>
              <w:left w:val="nil"/>
              <w:bottom w:val="single" w:sz="4" w:space="0" w:color="auto"/>
              <w:right w:val="single" w:sz="4" w:space="0" w:color="auto"/>
            </w:tcBorders>
            <w:shd w:val="clear" w:color="auto" w:fill="auto"/>
            <w:vAlign w:val="center"/>
            <w:hideMark/>
          </w:tcPr>
          <w:p w14:paraId="5C036992"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2</w:t>
            </w:r>
          </w:p>
        </w:tc>
        <w:tc>
          <w:tcPr>
            <w:tcW w:w="1007" w:type="dxa"/>
            <w:tcBorders>
              <w:top w:val="nil"/>
              <w:left w:val="nil"/>
              <w:bottom w:val="single" w:sz="4" w:space="0" w:color="auto"/>
              <w:right w:val="single" w:sz="4" w:space="0" w:color="auto"/>
            </w:tcBorders>
            <w:shd w:val="clear" w:color="auto" w:fill="auto"/>
            <w:vAlign w:val="center"/>
            <w:hideMark/>
          </w:tcPr>
          <w:p w14:paraId="09F5FD67"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3D071975"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39C5156C"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C8D2E2"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674F13C5" w14:textId="77777777" w:rsidR="00A2352C" w:rsidRPr="003B169E" w:rsidRDefault="00A2352C" w:rsidP="00B94003">
            <w:pPr>
              <w:spacing w:line="240" w:lineRule="auto"/>
              <w:jc w:val="left"/>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674" w:type="dxa"/>
            <w:tcBorders>
              <w:top w:val="nil"/>
              <w:left w:val="nil"/>
              <w:bottom w:val="single" w:sz="4" w:space="0" w:color="auto"/>
              <w:right w:val="single" w:sz="4" w:space="0" w:color="auto"/>
            </w:tcBorders>
            <w:shd w:val="clear" w:color="auto" w:fill="auto"/>
            <w:vAlign w:val="center"/>
            <w:hideMark/>
          </w:tcPr>
          <w:p w14:paraId="5FB66D71"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735" w:type="dxa"/>
            <w:gridSpan w:val="2"/>
            <w:tcBorders>
              <w:top w:val="single" w:sz="4" w:space="0" w:color="auto"/>
              <w:left w:val="nil"/>
              <w:bottom w:val="single" w:sz="4" w:space="0" w:color="auto"/>
              <w:right w:val="single" w:sz="4" w:space="0" w:color="000000"/>
            </w:tcBorders>
            <w:shd w:val="clear" w:color="auto" w:fill="auto"/>
            <w:vAlign w:val="center"/>
            <w:hideMark/>
          </w:tcPr>
          <w:p w14:paraId="74917212" w14:textId="77777777" w:rsidR="00A2352C" w:rsidRPr="003B169E" w:rsidRDefault="00A2352C" w:rsidP="00B94003">
            <w:pPr>
              <w:spacing w:line="240" w:lineRule="auto"/>
              <w:jc w:val="center"/>
              <w:rPr>
                <w:rFonts w:ascii="Arial" w:eastAsia="Times New Roman" w:hAnsi="Arial" w:cs="Arial"/>
                <w:b/>
                <w:bCs/>
                <w:color w:val="000000"/>
                <w:lang w:eastAsia="en-MY"/>
              </w:rPr>
            </w:pPr>
            <w:proofErr w:type="spellStart"/>
            <w:r w:rsidRPr="003B169E">
              <w:rPr>
                <w:rFonts w:ascii="Arial" w:eastAsia="Times New Roman" w:hAnsi="Arial" w:cs="Arial"/>
                <w:b/>
                <w:bCs/>
                <w:color w:val="000000"/>
                <w:lang w:eastAsia="en-MY"/>
              </w:rPr>
              <w:t>Jumlah</w:t>
            </w:r>
            <w:proofErr w:type="spellEnd"/>
            <w:r w:rsidRPr="003B169E">
              <w:rPr>
                <w:rFonts w:ascii="Arial" w:eastAsia="Times New Roman" w:hAnsi="Arial" w:cs="Arial"/>
                <w:b/>
                <w:bCs/>
                <w:color w:val="000000"/>
                <w:lang w:eastAsia="en-MY"/>
              </w:rPr>
              <w:t xml:space="preserve"> Kecil</w:t>
            </w:r>
          </w:p>
        </w:tc>
        <w:tc>
          <w:tcPr>
            <w:tcW w:w="1560" w:type="dxa"/>
            <w:tcBorders>
              <w:top w:val="nil"/>
              <w:left w:val="nil"/>
              <w:bottom w:val="single" w:sz="4" w:space="0" w:color="auto"/>
              <w:right w:val="single" w:sz="4" w:space="0" w:color="auto"/>
            </w:tcBorders>
            <w:shd w:val="clear" w:color="auto" w:fill="auto"/>
            <w:vAlign w:val="center"/>
            <w:hideMark/>
          </w:tcPr>
          <w:p w14:paraId="0AD21D92"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269A618A" w14:textId="77777777" w:rsidTr="001760C4">
        <w:trPr>
          <w:trHeight w:val="6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D3B097" w14:textId="77777777" w:rsidR="00A2352C" w:rsidRPr="003B169E" w:rsidRDefault="00A2352C" w:rsidP="00B94003">
            <w:pPr>
              <w:spacing w:line="240" w:lineRule="auto"/>
              <w:jc w:val="center"/>
              <w:rPr>
                <w:rFonts w:ascii="Arial" w:eastAsia="Times New Roman" w:hAnsi="Arial" w:cs="Arial"/>
                <w:b/>
                <w:bCs/>
                <w:lang w:eastAsia="en-MY"/>
              </w:rPr>
            </w:pPr>
            <w:r w:rsidRPr="003B169E">
              <w:rPr>
                <w:rFonts w:ascii="Arial" w:eastAsia="Times New Roman" w:hAnsi="Arial" w:cs="Arial"/>
                <w:b/>
                <w:bCs/>
                <w:lang w:eastAsia="en-MY"/>
              </w:rPr>
              <w:t>G</w:t>
            </w:r>
          </w:p>
        </w:tc>
        <w:tc>
          <w:tcPr>
            <w:tcW w:w="5408" w:type="dxa"/>
            <w:tcBorders>
              <w:top w:val="nil"/>
              <w:left w:val="nil"/>
              <w:bottom w:val="single" w:sz="4" w:space="0" w:color="auto"/>
              <w:right w:val="nil"/>
            </w:tcBorders>
            <w:shd w:val="clear" w:color="000000" w:fill="BFBFBF"/>
            <w:vAlign w:val="center"/>
            <w:hideMark/>
          </w:tcPr>
          <w:p w14:paraId="4C2A8153" w14:textId="62735E52" w:rsidR="00A2352C" w:rsidRPr="003B169E" w:rsidRDefault="00A2352C" w:rsidP="00B94003">
            <w:pPr>
              <w:spacing w:line="240" w:lineRule="auto"/>
              <w:jc w:val="left"/>
              <w:rPr>
                <w:rFonts w:ascii="Arial" w:eastAsia="Times New Roman" w:hAnsi="Arial" w:cs="Arial"/>
                <w:b/>
                <w:bCs/>
                <w:lang w:eastAsia="en-MY"/>
              </w:rPr>
            </w:pPr>
            <w:r w:rsidRPr="003B169E">
              <w:rPr>
                <w:rFonts w:ascii="Arial" w:eastAsia="Times New Roman" w:hAnsi="Arial" w:cs="Arial"/>
                <w:b/>
                <w:bCs/>
                <w:lang w:eastAsia="en-MY"/>
              </w:rPr>
              <w:t xml:space="preserve">KERJA-KERJA PENGUJIAN DAN </w:t>
            </w:r>
            <w:r w:rsidR="007D3F88" w:rsidRPr="003B169E">
              <w:rPr>
                <w:rFonts w:ascii="Arial" w:eastAsia="Times New Roman" w:hAnsi="Arial" w:cs="Arial"/>
                <w:b/>
                <w:bCs/>
                <w:lang w:eastAsia="en-MY"/>
              </w:rPr>
              <w:t>PENTAULIAHAN (</w:t>
            </w:r>
            <w:r w:rsidRPr="003B169E">
              <w:rPr>
                <w:rFonts w:ascii="Arial" w:eastAsia="Times New Roman" w:hAnsi="Arial" w:cs="Arial"/>
                <w:b/>
                <w:bCs/>
                <w:lang w:eastAsia="en-MY"/>
              </w:rPr>
              <w:t>TNC)</w:t>
            </w:r>
          </w:p>
        </w:tc>
        <w:tc>
          <w:tcPr>
            <w:tcW w:w="674" w:type="dxa"/>
            <w:tcBorders>
              <w:top w:val="nil"/>
              <w:left w:val="single" w:sz="4" w:space="0" w:color="auto"/>
              <w:bottom w:val="single" w:sz="4" w:space="0" w:color="auto"/>
              <w:right w:val="single" w:sz="4" w:space="0" w:color="auto"/>
            </w:tcBorders>
            <w:shd w:val="clear" w:color="000000" w:fill="BFBFBF"/>
            <w:vAlign w:val="center"/>
            <w:hideMark/>
          </w:tcPr>
          <w:p w14:paraId="15B01948"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728" w:type="dxa"/>
            <w:tcBorders>
              <w:top w:val="nil"/>
              <w:left w:val="nil"/>
              <w:bottom w:val="single" w:sz="4" w:space="0" w:color="auto"/>
              <w:right w:val="single" w:sz="4" w:space="0" w:color="auto"/>
            </w:tcBorders>
            <w:shd w:val="clear" w:color="000000" w:fill="BFBFBF"/>
            <w:noWrap/>
            <w:vAlign w:val="center"/>
            <w:hideMark/>
          </w:tcPr>
          <w:p w14:paraId="1FC6A79D" w14:textId="77777777" w:rsidR="00A2352C" w:rsidRPr="003B169E" w:rsidRDefault="00A2352C" w:rsidP="00B94003">
            <w:pPr>
              <w:spacing w:line="240" w:lineRule="auto"/>
              <w:jc w:val="center"/>
              <w:rPr>
                <w:rFonts w:ascii="Arial" w:eastAsia="Times New Roman" w:hAnsi="Arial" w:cs="Arial"/>
                <w:b/>
                <w:bCs/>
                <w:color w:val="000000"/>
                <w:lang w:eastAsia="en-MY"/>
              </w:rPr>
            </w:pPr>
          </w:p>
        </w:tc>
        <w:tc>
          <w:tcPr>
            <w:tcW w:w="1007" w:type="dxa"/>
            <w:tcBorders>
              <w:top w:val="nil"/>
              <w:left w:val="nil"/>
              <w:bottom w:val="single" w:sz="4" w:space="0" w:color="auto"/>
              <w:right w:val="single" w:sz="4" w:space="0" w:color="auto"/>
            </w:tcBorders>
            <w:shd w:val="clear" w:color="000000" w:fill="BFBFBF"/>
            <w:noWrap/>
            <w:vAlign w:val="center"/>
            <w:hideMark/>
          </w:tcPr>
          <w:p w14:paraId="2318FE50" w14:textId="77777777" w:rsidR="00A2352C" w:rsidRPr="003B169E" w:rsidRDefault="00A2352C" w:rsidP="00B94003">
            <w:pPr>
              <w:spacing w:line="240" w:lineRule="auto"/>
              <w:jc w:val="center"/>
              <w:rPr>
                <w:rFonts w:ascii="Arial" w:eastAsia="Times New Roman" w:hAnsi="Arial" w:cs="Arial"/>
                <w:b/>
                <w:bCs/>
                <w:color w:val="000000"/>
                <w:lang w:eastAsia="en-MY"/>
              </w:rPr>
            </w:pPr>
            <w:r w:rsidRPr="003B169E">
              <w:rPr>
                <w:rFonts w:ascii="Arial" w:eastAsia="Times New Roman" w:hAnsi="Arial" w:cs="Arial"/>
                <w:b/>
                <w:bCs/>
                <w:color w:val="000000"/>
                <w:lang w:eastAsia="en-MY"/>
              </w:rPr>
              <w:t> </w:t>
            </w:r>
          </w:p>
        </w:tc>
        <w:tc>
          <w:tcPr>
            <w:tcW w:w="1560" w:type="dxa"/>
            <w:tcBorders>
              <w:top w:val="nil"/>
              <w:left w:val="nil"/>
              <w:bottom w:val="single" w:sz="4" w:space="0" w:color="auto"/>
              <w:right w:val="single" w:sz="4" w:space="0" w:color="auto"/>
            </w:tcBorders>
            <w:shd w:val="clear" w:color="000000" w:fill="BFBFBF"/>
            <w:vAlign w:val="center"/>
            <w:hideMark/>
          </w:tcPr>
          <w:p w14:paraId="10E11975"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2411074D" w14:textId="77777777" w:rsidTr="001760C4">
        <w:trPr>
          <w:trHeight w:val="9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9CC247"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nil"/>
            </w:tcBorders>
            <w:shd w:val="clear" w:color="auto" w:fill="auto"/>
            <w:vAlign w:val="center"/>
            <w:hideMark/>
          </w:tcPr>
          <w:p w14:paraId="17D5DACA" w14:textId="6357677C" w:rsidR="00A2352C" w:rsidRPr="003B169E" w:rsidRDefault="00A2352C" w:rsidP="007445D4">
            <w:pPr>
              <w:spacing w:line="240" w:lineRule="auto"/>
              <w:rPr>
                <w:rFonts w:ascii="Arial" w:eastAsia="Times New Roman" w:hAnsi="Arial" w:cs="Arial"/>
                <w:lang w:eastAsia="en-MY"/>
              </w:rPr>
            </w:pPr>
            <w:proofErr w:type="spellStart"/>
            <w:r w:rsidRPr="003B169E">
              <w:rPr>
                <w:rFonts w:ascii="Arial" w:eastAsia="Times New Roman" w:hAnsi="Arial" w:cs="Arial"/>
                <w:lang w:eastAsia="en-MY"/>
              </w:rPr>
              <w:t>Kerja</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menguji</w:t>
            </w:r>
            <w:proofErr w:type="spellEnd"/>
            <w:r w:rsidRPr="003B169E">
              <w:rPr>
                <w:rFonts w:ascii="Arial" w:eastAsia="Times New Roman" w:hAnsi="Arial" w:cs="Arial"/>
                <w:lang w:eastAsia="en-MY"/>
              </w:rPr>
              <w:t xml:space="preserve"> dan </w:t>
            </w:r>
            <w:proofErr w:type="spellStart"/>
            <w:r w:rsidRPr="003B169E">
              <w:rPr>
                <w:rFonts w:ascii="Arial" w:eastAsia="Times New Roman" w:hAnsi="Arial" w:cs="Arial"/>
                <w:lang w:eastAsia="en-MY"/>
              </w:rPr>
              <w:t>mentauliah</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keseluruhan</w:t>
            </w:r>
            <w:proofErr w:type="spellEnd"/>
            <w:r w:rsidRPr="003B169E">
              <w:rPr>
                <w:rFonts w:ascii="Arial" w:eastAsia="Times New Roman" w:hAnsi="Arial" w:cs="Arial"/>
                <w:lang w:eastAsia="en-MY"/>
              </w:rPr>
              <w:t xml:space="preserve"> </w:t>
            </w:r>
            <w:proofErr w:type="spellStart"/>
            <w:r w:rsidR="007445D4">
              <w:rPr>
                <w:rFonts w:ascii="Arial" w:eastAsia="Times New Roman" w:hAnsi="Arial" w:cs="Arial"/>
                <w:lang w:eastAsia="en-MY"/>
              </w:rPr>
              <w:t>b</w:t>
            </w:r>
            <w:r w:rsidRPr="003B169E">
              <w:rPr>
                <w:rFonts w:ascii="Arial" w:eastAsia="Times New Roman" w:hAnsi="Arial" w:cs="Arial"/>
                <w:lang w:eastAsia="en-MY"/>
              </w:rPr>
              <w:t>angunan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sistem</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pendawaian</w:t>
            </w:r>
            <w:proofErr w:type="spellEnd"/>
            <w:r w:rsidRPr="003B169E">
              <w:rPr>
                <w:rFonts w:ascii="Arial" w:eastAsia="Times New Roman" w:hAnsi="Arial" w:cs="Arial"/>
                <w:lang w:eastAsia="en-MY"/>
              </w:rPr>
              <w:t xml:space="preserve"> </w:t>
            </w:r>
            <w:proofErr w:type="spellStart"/>
            <w:r w:rsidRPr="003B169E">
              <w:rPr>
                <w:rFonts w:ascii="Arial" w:eastAsia="Times New Roman" w:hAnsi="Arial" w:cs="Arial"/>
                <w:lang w:eastAsia="en-MY"/>
              </w:rPr>
              <w:t>serta</w:t>
            </w:r>
            <w:proofErr w:type="spellEnd"/>
            <w:r w:rsidRPr="003B169E">
              <w:rPr>
                <w:rFonts w:ascii="Arial" w:eastAsia="Times New Roman" w:hAnsi="Arial" w:cs="Arial"/>
                <w:lang w:eastAsia="en-MY"/>
              </w:rPr>
              <w:t xml:space="preserve"> lain-lain </w:t>
            </w:r>
            <w:proofErr w:type="spellStart"/>
            <w:r w:rsidRPr="003B169E">
              <w:rPr>
                <w:rFonts w:ascii="Arial" w:eastAsia="Times New Roman" w:hAnsi="Arial" w:cs="Arial"/>
                <w:lang w:eastAsia="en-MY"/>
              </w:rPr>
              <w:t>berkaitan</w:t>
            </w:r>
            <w:proofErr w:type="spellEnd"/>
            <w:r w:rsidRPr="003B169E">
              <w:rPr>
                <w:rFonts w:ascii="Arial" w:eastAsia="Times New Roman" w:hAnsi="Arial" w:cs="Arial"/>
                <w:lang w:eastAsia="en-MY"/>
              </w:rPr>
              <w:t xml:space="preserve">. </w:t>
            </w:r>
            <w:r w:rsidRPr="003B169E">
              <w:rPr>
                <w:rFonts w:ascii="Arial" w:eastAsia="Times New Roman" w:hAnsi="Arial" w:cs="Arial"/>
                <w:lang w:eastAsia="en-MY"/>
              </w:rPr>
              <w:br w:type="page"/>
            </w:r>
          </w:p>
        </w:tc>
        <w:tc>
          <w:tcPr>
            <w:tcW w:w="674" w:type="dxa"/>
            <w:tcBorders>
              <w:top w:val="nil"/>
              <w:left w:val="single" w:sz="4" w:space="0" w:color="auto"/>
              <w:bottom w:val="single" w:sz="4" w:space="0" w:color="auto"/>
              <w:right w:val="single" w:sz="4" w:space="0" w:color="auto"/>
            </w:tcBorders>
            <w:shd w:val="clear" w:color="auto" w:fill="auto"/>
            <w:vAlign w:val="center"/>
            <w:hideMark/>
          </w:tcPr>
          <w:p w14:paraId="02372551"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L/s</w:t>
            </w:r>
          </w:p>
        </w:tc>
        <w:tc>
          <w:tcPr>
            <w:tcW w:w="728" w:type="dxa"/>
            <w:tcBorders>
              <w:top w:val="nil"/>
              <w:left w:val="nil"/>
              <w:bottom w:val="single" w:sz="4" w:space="0" w:color="auto"/>
              <w:right w:val="single" w:sz="4" w:space="0" w:color="auto"/>
            </w:tcBorders>
            <w:shd w:val="clear" w:color="auto" w:fill="auto"/>
            <w:noWrap/>
            <w:vAlign w:val="center"/>
            <w:hideMark/>
          </w:tcPr>
          <w:p w14:paraId="189F552B" w14:textId="77777777" w:rsidR="00A2352C" w:rsidRPr="003B169E" w:rsidRDefault="00A2352C" w:rsidP="00B94003">
            <w:pPr>
              <w:spacing w:line="240" w:lineRule="auto"/>
              <w:jc w:val="center"/>
              <w:rPr>
                <w:rFonts w:ascii="Arial" w:eastAsia="Times New Roman" w:hAnsi="Arial" w:cs="Arial"/>
                <w:b/>
                <w:bCs/>
                <w:color w:val="000000"/>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339303B4" w14:textId="77777777" w:rsidR="00A2352C" w:rsidRPr="003B169E" w:rsidRDefault="00A2352C" w:rsidP="00B94003">
            <w:pPr>
              <w:spacing w:line="240" w:lineRule="auto"/>
              <w:jc w:val="center"/>
              <w:rPr>
                <w:rFonts w:ascii="Arial" w:eastAsia="Times New Roman" w:hAnsi="Arial" w:cs="Arial"/>
                <w:color w:val="000000"/>
                <w:lang w:eastAsia="en-MY"/>
              </w:rPr>
            </w:pPr>
            <w:r w:rsidRPr="003B169E">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vAlign w:val="center"/>
            <w:hideMark/>
          </w:tcPr>
          <w:p w14:paraId="2A01D9E6"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A2352C" w:rsidRPr="003B169E" w14:paraId="08875803" w14:textId="77777777" w:rsidTr="006B27FD">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51D809" w14:textId="77777777" w:rsidR="00A2352C" w:rsidRPr="003B169E"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nil"/>
            </w:tcBorders>
            <w:shd w:val="clear" w:color="auto" w:fill="auto"/>
            <w:vAlign w:val="center"/>
            <w:hideMark/>
          </w:tcPr>
          <w:p w14:paraId="2AD99A8D" w14:textId="77777777" w:rsidR="00A2352C" w:rsidRPr="003B169E" w:rsidRDefault="00A2352C" w:rsidP="00B94003">
            <w:pPr>
              <w:spacing w:line="240" w:lineRule="auto"/>
              <w:jc w:val="left"/>
              <w:rPr>
                <w:rFonts w:ascii="Arial" w:eastAsia="Times New Roman" w:hAnsi="Arial" w:cs="Arial"/>
                <w:lang w:eastAsia="en-MY"/>
              </w:rPr>
            </w:pPr>
            <w:r w:rsidRPr="003B169E">
              <w:rPr>
                <w:rFonts w:ascii="Arial" w:eastAsia="Times New Roman" w:hAnsi="Arial" w:cs="Arial"/>
                <w:lang w:eastAsia="en-MY"/>
              </w:rPr>
              <w:t> </w:t>
            </w:r>
          </w:p>
        </w:tc>
        <w:tc>
          <w:tcPr>
            <w:tcW w:w="674" w:type="dxa"/>
            <w:tcBorders>
              <w:top w:val="nil"/>
              <w:left w:val="single" w:sz="4" w:space="0" w:color="auto"/>
              <w:bottom w:val="single" w:sz="4" w:space="0" w:color="auto"/>
              <w:right w:val="single" w:sz="4" w:space="0" w:color="auto"/>
            </w:tcBorders>
            <w:shd w:val="clear" w:color="auto" w:fill="auto"/>
            <w:vAlign w:val="center"/>
            <w:hideMark/>
          </w:tcPr>
          <w:p w14:paraId="790ADF6C" w14:textId="77777777" w:rsidR="00A2352C" w:rsidRPr="003B169E" w:rsidRDefault="00A2352C" w:rsidP="00B94003">
            <w:pPr>
              <w:spacing w:line="240" w:lineRule="auto"/>
              <w:jc w:val="center"/>
              <w:rPr>
                <w:rFonts w:ascii="Arial" w:eastAsia="Times New Roman" w:hAnsi="Arial" w:cs="Arial"/>
                <w:color w:val="000000"/>
                <w:lang w:eastAsia="en-MY"/>
              </w:rPr>
            </w:pPr>
          </w:p>
        </w:tc>
        <w:tc>
          <w:tcPr>
            <w:tcW w:w="1735" w:type="dxa"/>
            <w:gridSpan w:val="2"/>
            <w:tcBorders>
              <w:top w:val="single" w:sz="4" w:space="0" w:color="auto"/>
              <w:left w:val="nil"/>
              <w:bottom w:val="single" w:sz="4" w:space="0" w:color="auto"/>
              <w:right w:val="single" w:sz="4" w:space="0" w:color="000000"/>
            </w:tcBorders>
            <w:shd w:val="clear" w:color="auto" w:fill="auto"/>
            <w:vAlign w:val="center"/>
            <w:hideMark/>
          </w:tcPr>
          <w:p w14:paraId="312A2806" w14:textId="77777777" w:rsidR="00A2352C" w:rsidRPr="003B169E" w:rsidRDefault="00A2352C" w:rsidP="00B94003">
            <w:pPr>
              <w:spacing w:line="240" w:lineRule="auto"/>
              <w:jc w:val="center"/>
              <w:rPr>
                <w:rFonts w:ascii="Arial" w:eastAsia="Times New Roman" w:hAnsi="Arial" w:cs="Arial"/>
                <w:b/>
                <w:bCs/>
                <w:color w:val="000000"/>
                <w:lang w:eastAsia="en-MY"/>
              </w:rPr>
            </w:pPr>
            <w:proofErr w:type="spellStart"/>
            <w:r w:rsidRPr="003B169E">
              <w:rPr>
                <w:rFonts w:ascii="Arial" w:eastAsia="Times New Roman" w:hAnsi="Arial" w:cs="Arial"/>
                <w:b/>
                <w:bCs/>
                <w:color w:val="000000"/>
                <w:lang w:eastAsia="en-MY"/>
              </w:rPr>
              <w:t>Jumlah</w:t>
            </w:r>
            <w:proofErr w:type="spellEnd"/>
            <w:r w:rsidRPr="003B169E">
              <w:rPr>
                <w:rFonts w:ascii="Arial" w:eastAsia="Times New Roman" w:hAnsi="Arial" w:cs="Arial"/>
                <w:b/>
                <w:bCs/>
                <w:color w:val="000000"/>
                <w:lang w:eastAsia="en-MY"/>
              </w:rPr>
              <w:t xml:space="preserve"> Kecil</w:t>
            </w:r>
          </w:p>
        </w:tc>
        <w:tc>
          <w:tcPr>
            <w:tcW w:w="1560" w:type="dxa"/>
            <w:tcBorders>
              <w:top w:val="nil"/>
              <w:left w:val="nil"/>
              <w:bottom w:val="single" w:sz="4" w:space="0" w:color="auto"/>
              <w:right w:val="single" w:sz="4" w:space="0" w:color="auto"/>
            </w:tcBorders>
            <w:shd w:val="clear" w:color="auto" w:fill="auto"/>
            <w:vAlign w:val="center"/>
            <w:hideMark/>
          </w:tcPr>
          <w:p w14:paraId="394E3656" w14:textId="77777777" w:rsidR="00A2352C" w:rsidRPr="003B169E" w:rsidRDefault="00A2352C" w:rsidP="00B94003">
            <w:pPr>
              <w:spacing w:line="240" w:lineRule="auto"/>
              <w:rPr>
                <w:rFonts w:ascii="Arial" w:eastAsia="Times New Roman" w:hAnsi="Arial" w:cs="Arial"/>
                <w:color w:val="000000"/>
                <w:lang w:eastAsia="en-MY"/>
              </w:rPr>
            </w:pPr>
            <w:r w:rsidRPr="003B169E">
              <w:rPr>
                <w:rFonts w:ascii="Arial" w:eastAsia="Times New Roman" w:hAnsi="Arial" w:cs="Arial"/>
                <w:color w:val="000000"/>
                <w:lang w:eastAsia="en-MY"/>
              </w:rPr>
              <w:t> </w:t>
            </w:r>
          </w:p>
        </w:tc>
      </w:tr>
      <w:tr w:rsidR="006B27FD" w:rsidRPr="007445D4" w14:paraId="3CAE122D" w14:textId="77777777" w:rsidTr="000B493C">
        <w:trPr>
          <w:trHeight w:val="113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8804A" w14:textId="0FD0A199" w:rsidR="006B27FD" w:rsidRPr="007445D4" w:rsidRDefault="006B27FD" w:rsidP="006B27FD">
            <w:pPr>
              <w:spacing w:line="240" w:lineRule="auto"/>
              <w:jc w:val="center"/>
              <w:rPr>
                <w:rFonts w:ascii="Arial" w:eastAsia="Times New Roman" w:hAnsi="Arial" w:cs="Arial"/>
                <w:b/>
                <w:bCs/>
                <w:lang w:eastAsia="en-MY"/>
              </w:rPr>
            </w:pPr>
            <w:r w:rsidRPr="007445D4">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1E6E67" w14:textId="50670492" w:rsidR="006B27FD" w:rsidRPr="007445D4" w:rsidRDefault="006B27FD" w:rsidP="006B27FD">
            <w:pPr>
              <w:spacing w:line="240" w:lineRule="auto"/>
              <w:jc w:val="center"/>
              <w:rPr>
                <w:rFonts w:ascii="Arial" w:eastAsia="Times New Roman" w:hAnsi="Arial" w:cs="Arial"/>
                <w:b/>
                <w:bCs/>
                <w:lang w:eastAsia="en-MY"/>
              </w:rPr>
            </w:pPr>
            <w:proofErr w:type="spellStart"/>
            <w:r w:rsidRPr="007445D4">
              <w:rPr>
                <w:rFonts w:ascii="Arial" w:eastAsia="Times New Roman" w:hAnsi="Arial" w:cs="Arial"/>
                <w:b/>
                <w:bCs/>
                <w:lang w:eastAsia="en-MY"/>
              </w:rPr>
              <w:t>Butiran</w:t>
            </w:r>
            <w:proofErr w:type="spellEnd"/>
            <w:r w:rsidRPr="007445D4">
              <w:rPr>
                <w:rFonts w:ascii="Arial" w:eastAsia="Times New Roman" w:hAnsi="Arial" w:cs="Arial"/>
                <w:b/>
                <w:bCs/>
                <w:lang w:eastAsia="en-MY"/>
              </w:rPr>
              <w:t xml:space="preserve"> </w:t>
            </w:r>
            <w:proofErr w:type="spellStart"/>
            <w:r w:rsidRPr="007445D4">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E1EE3" w14:textId="4A29F4CE" w:rsidR="006B27FD" w:rsidRPr="007445D4" w:rsidRDefault="006B27FD" w:rsidP="006B27FD">
            <w:pPr>
              <w:spacing w:line="240" w:lineRule="auto"/>
              <w:jc w:val="center"/>
              <w:rPr>
                <w:rFonts w:ascii="Arial" w:eastAsia="Times New Roman" w:hAnsi="Arial" w:cs="Arial"/>
                <w:b/>
                <w:bCs/>
                <w:lang w:eastAsia="en-MY"/>
              </w:rPr>
            </w:pPr>
            <w:r w:rsidRPr="007445D4">
              <w:rPr>
                <w:rFonts w:ascii="Arial" w:eastAsia="Times New Roman" w:hAnsi="Arial" w:cs="Arial"/>
                <w:b/>
                <w:bCs/>
                <w:lang w:eastAsia="en-MY"/>
              </w:rPr>
              <w:t>Unit</w:t>
            </w: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73D084" w14:textId="38759E9F" w:rsidR="006B27FD" w:rsidRPr="007445D4" w:rsidRDefault="006B27FD" w:rsidP="006B27FD">
            <w:pPr>
              <w:spacing w:line="240" w:lineRule="auto"/>
              <w:jc w:val="center"/>
              <w:rPr>
                <w:rFonts w:ascii="Arial" w:eastAsia="Times New Roman" w:hAnsi="Arial" w:cs="Arial"/>
                <w:b/>
                <w:bCs/>
                <w:lang w:eastAsia="en-MY"/>
              </w:rPr>
            </w:pPr>
            <w:proofErr w:type="spellStart"/>
            <w:r w:rsidRPr="007445D4">
              <w:rPr>
                <w:rFonts w:ascii="Arial" w:eastAsia="Times New Roman" w:hAnsi="Arial" w:cs="Arial"/>
                <w:b/>
                <w:bCs/>
                <w:lang w:eastAsia="en-MY"/>
              </w:rPr>
              <w:t>Bil</w:t>
            </w:r>
            <w:proofErr w:type="spellEnd"/>
            <w:r w:rsidRPr="007445D4">
              <w:rPr>
                <w:rFonts w:ascii="Arial" w:eastAsia="Times New Roman" w:hAnsi="Arial" w:cs="Arial"/>
                <w:b/>
                <w:bCs/>
                <w:lang w:eastAsia="en-MY"/>
              </w:rPr>
              <w:t>. Unit</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1340EE" w14:textId="75BF05A1" w:rsidR="006B27FD" w:rsidRPr="007445D4" w:rsidRDefault="006B27FD" w:rsidP="006B27FD">
            <w:pPr>
              <w:spacing w:line="240" w:lineRule="auto"/>
              <w:jc w:val="center"/>
              <w:rPr>
                <w:rFonts w:ascii="Arial" w:eastAsia="Times New Roman" w:hAnsi="Arial" w:cs="Arial"/>
                <w:b/>
                <w:bCs/>
                <w:color w:val="000000"/>
                <w:lang w:eastAsia="en-MY"/>
              </w:rPr>
            </w:pPr>
            <w:r w:rsidRPr="007445D4">
              <w:rPr>
                <w:rFonts w:ascii="Arial" w:eastAsia="Times New Roman" w:hAnsi="Arial" w:cs="Arial"/>
                <w:b/>
                <w:bCs/>
                <w:color w:val="000000"/>
                <w:lang w:eastAsia="en-MY"/>
              </w:rPr>
              <w:t>Harga/ Unit (RM)</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EB04C" w14:textId="3023D8A2" w:rsidR="006B27FD" w:rsidRPr="007445D4" w:rsidRDefault="006B27FD" w:rsidP="006B27FD">
            <w:pPr>
              <w:spacing w:line="240" w:lineRule="auto"/>
              <w:jc w:val="center"/>
              <w:rPr>
                <w:rFonts w:ascii="Arial" w:eastAsia="Times New Roman" w:hAnsi="Arial" w:cs="Arial"/>
                <w:b/>
                <w:bCs/>
                <w:lang w:eastAsia="en-MY"/>
              </w:rPr>
            </w:pPr>
            <w:proofErr w:type="spellStart"/>
            <w:r w:rsidRPr="007445D4">
              <w:rPr>
                <w:rFonts w:ascii="Arial" w:eastAsia="Times New Roman" w:hAnsi="Arial" w:cs="Arial"/>
                <w:b/>
                <w:bCs/>
                <w:lang w:eastAsia="en-MY"/>
              </w:rPr>
              <w:t>Amaun</w:t>
            </w:r>
            <w:proofErr w:type="spellEnd"/>
            <w:r w:rsidRPr="007445D4">
              <w:rPr>
                <w:rFonts w:ascii="Arial" w:eastAsia="Times New Roman" w:hAnsi="Arial" w:cs="Arial"/>
                <w:b/>
                <w:bCs/>
                <w:lang w:eastAsia="en-MY"/>
              </w:rPr>
              <w:t xml:space="preserve"> (RM)</w:t>
            </w:r>
          </w:p>
        </w:tc>
      </w:tr>
      <w:tr w:rsidR="00A2352C" w:rsidRPr="007445D4" w14:paraId="34236F48" w14:textId="77777777" w:rsidTr="000B493C">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482B9A" w14:textId="77777777" w:rsidR="00A2352C" w:rsidRPr="007445D4" w:rsidRDefault="00A2352C" w:rsidP="00B94003">
            <w:pPr>
              <w:spacing w:line="240" w:lineRule="auto"/>
              <w:jc w:val="center"/>
              <w:rPr>
                <w:rFonts w:ascii="Arial" w:eastAsia="Times New Roman" w:hAnsi="Arial" w:cs="Arial"/>
                <w:b/>
                <w:bCs/>
                <w:lang w:eastAsia="en-MY"/>
              </w:rPr>
            </w:pPr>
            <w:r w:rsidRPr="007445D4">
              <w:rPr>
                <w:rFonts w:ascii="Arial" w:eastAsia="Times New Roman" w:hAnsi="Arial" w:cs="Arial"/>
                <w:b/>
                <w:bCs/>
                <w:lang w:eastAsia="en-MY"/>
              </w:rPr>
              <w:t>H</w:t>
            </w:r>
          </w:p>
        </w:tc>
        <w:tc>
          <w:tcPr>
            <w:tcW w:w="5408" w:type="dxa"/>
            <w:tcBorders>
              <w:top w:val="nil"/>
              <w:left w:val="nil"/>
              <w:bottom w:val="single" w:sz="4" w:space="0" w:color="auto"/>
              <w:right w:val="single" w:sz="4" w:space="0" w:color="auto"/>
            </w:tcBorders>
            <w:shd w:val="clear" w:color="auto" w:fill="auto"/>
            <w:vAlign w:val="center"/>
            <w:hideMark/>
          </w:tcPr>
          <w:p w14:paraId="2ABD9BD9" w14:textId="77777777" w:rsidR="00A2352C" w:rsidRPr="007445D4" w:rsidRDefault="00A2352C" w:rsidP="00B94003">
            <w:pPr>
              <w:spacing w:line="240" w:lineRule="auto"/>
              <w:jc w:val="left"/>
              <w:rPr>
                <w:rFonts w:ascii="Arial" w:eastAsia="Times New Roman" w:hAnsi="Arial" w:cs="Arial"/>
                <w:b/>
                <w:bCs/>
                <w:lang w:eastAsia="en-MY"/>
              </w:rPr>
            </w:pPr>
            <w:r w:rsidRPr="007445D4">
              <w:rPr>
                <w:rFonts w:ascii="Arial" w:eastAsia="Times New Roman" w:hAnsi="Arial" w:cs="Arial"/>
                <w:b/>
                <w:bCs/>
                <w:lang w:eastAsia="en-MY"/>
              </w:rPr>
              <w:t>PROVISIONAL SUM</w:t>
            </w:r>
          </w:p>
        </w:tc>
        <w:tc>
          <w:tcPr>
            <w:tcW w:w="674" w:type="dxa"/>
            <w:tcBorders>
              <w:top w:val="nil"/>
              <w:left w:val="nil"/>
              <w:bottom w:val="single" w:sz="4" w:space="0" w:color="auto"/>
              <w:right w:val="single" w:sz="4" w:space="0" w:color="auto"/>
            </w:tcBorders>
            <w:shd w:val="clear" w:color="auto" w:fill="auto"/>
            <w:noWrap/>
            <w:vAlign w:val="center"/>
            <w:hideMark/>
          </w:tcPr>
          <w:p w14:paraId="471092B2" w14:textId="77777777" w:rsidR="00A2352C" w:rsidRPr="007445D4" w:rsidRDefault="00A2352C" w:rsidP="00B94003">
            <w:pPr>
              <w:spacing w:line="240" w:lineRule="auto"/>
              <w:jc w:val="center"/>
              <w:rPr>
                <w:rFonts w:ascii="Arial" w:eastAsia="Times New Roman" w:hAnsi="Arial" w:cs="Arial"/>
                <w:b/>
                <w:bCs/>
                <w:lang w:eastAsia="en-MY"/>
              </w:rPr>
            </w:pPr>
          </w:p>
        </w:tc>
        <w:tc>
          <w:tcPr>
            <w:tcW w:w="728" w:type="dxa"/>
            <w:tcBorders>
              <w:top w:val="nil"/>
              <w:left w:val="nil"/>
              <w:bottom w:val="single" w:sz="4" w:space="0" w:color="auto"/>
              <w:right w:val="single" w:sz="4" w:space="0" w:color="auto"/>
            </w:tcBorders>
            <w:shd w:val="clear" w:color="auto" w:fill="auto"/>
            <w:noWrap/>
            <w:vAlign w:val="center"/>
            <w:hideMark/>
          </w:tcPr>
          <w:p w14:paraId="61D89FB6" w14:textId="77777777" w:rsidR="00A2352C" w:rsidRPr="007445D4" w:rsidRDefault="00A2352C" w:rsidP="00B94003">
            <w:pPr>
              <w:spacing w:line="240" w:lineRule="auto"/>
              <w:jc w:val="center"/>
              <w:rPr>
                <w:rFonts w:ascii="Arial" w:eastAsia="Times New Roman" w:hAnsi="Arial" w:cs="Arial"/>
                <w:b/>
                <w:bCs/>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4E73FC48" w14:textId="77777777" w:rsidR="00A2352C" w:rsidRPr="007445D4" w:rsidRDefault="00A2352C" w:rsidP="00B94003">
            <w:pPr>
              <w:spacing w:line="240" w:lineRule="auto"/>
              <w:jc w:val="right"/>
              <w:rPr>
                <w:rFonts w:ascii="Arial" w:eastAsia="Times New Roman" w:hAnsi="Arial" w:cs="Arial"/>
                <w:color w:val="000000"/>
                <w:lang w:eastAsia="en-MY"/>
              </w:rPr>
            </w:pPr>
            <w:r w:rsidRPr="007445D4">
              <w:rPr>
                <w:rFonts w:ascii="Arial" w:eastAsia="Times New Roman" w:hAnsi="Arial" w:cs="Arial"/>
                <w:color w:val="000000"/>
                <w:lang w:eastAsia="en-MY"/>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A236F6" w14:textId="77777777" w:rsidR="00A2352C" w:rsidRPr="007445D4" w:rsidRDefault="00A2352C" w:rsidP="00B94003">
            <w:pPr>
              <w:spacing w:line="240" w:lineRule="auto"/>
              <w:jc w:val="right"/>
              <w:rPr>
                <w:rFonts w:ascii="Arial" w:eastAsia="Times New Roman" w:hAnsi="Arial" w:cs="Arial"/>
                <w:b/>
                <w:bCs/>
                <w:lang w:eastAsia="en-MY"/>
              </w:rPr>
            </w:pPr>
            <w:r w:rsidRPr="007445D4">
              <w:rPr>
                <w:rFonts w:ascii="Arial" w:eastAsia="Times New Roman" w:hAnsi="Arial" w:cs="Arial"/>
                <w:b/>
                <w:bCs/>
                <w:lang w:eastAsia="en-MY"/>
              </w:rPr>
              <w:t> </w:t>
            </w:r>
          </w:p>
        </w:tc>
      </w:tr>
      <w:tr w:rsidR="00A2352C" w:rsidRPr="007445D4" w14:paraId="28F096FF" w14:textId="77777777" w:rsidTr="000B493C">
        <w:trPr>
          <w:trHeight w:val="30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70F6EB" w14:textId="77777777" w:rsidR="00A2352C" w:rsidRPr="007445D4"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5EBD8670" w14:textId="62F5569E" w:rsidR="00A2352C" w:rsidRPr="007445D4" w:rsidRDefault="00B01BFE" w:rsidP="00B01BFE">
            <w:pPr>
              <w:spacing w:before="0" w:beforeAutospacing="0" w:line="240" w:lineRule="auto"/>
              <w:rPr>
                <w:rFonts w:ascii="Arial" w:eastAsia="Times New Roman" w:hAnsi="Arial" w:cs="Arial"/>
                <w:lang w:eastAsia="en-MY"/>
              </w:rPr>
            </w:pPr>
            <w:proofErr w:type="spellStart"/>
            <w:r w:rsidRPr="00963568">
              <w:rPr>
                <w:rFonts w:ascii="Arial" w:eastAsia="Times New Roman" w:hAnsi="Arial" w:cs="Arial"/>
                <w:lang w:eastAsia="en-MY"/>
              </w:rPr>
              <w:t>Apa-apa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jenis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tidak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dimasukkan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w:t>
            </w:r>
            <w:proofErr w:type="spellEnd"/>
            <w:r w:rsidRPr="00963568">
              <w:rPr>
                <w:rFonts w:ascii="Arial" w:eastAsia="Times New Roman" w:hAnsi="Arial" w:cs="Arial"/>
                <w:lang w:eastAsia="en-MY"/>
              </w:rPr>
              <w:br/>
            </w:r>
            <w:proofErr w:type="spellStart"/>
            <w:r w:rsidRPr="00963568">
              <w:rPr>
                <w:rFonts w:ascii="Arial" w:eastAsia="Times New Roman" w:hAnsi="Arial" w:cs="Arial"/>
                <w:lang w:eastAsia="en-MY"/>
              </w:rPr>
              <w:t>dalam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senarai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di </w:t>
            </w:r>
            <w:proofErr w:type="spellStart"/>
            <w:r w:rsidRPr="00963568">
              <w:rPr>
                <w:rFonts w:ascii="Arial" w:eastAsia="Times New Roman" w:hAnsi="Arial" w:cs="Arial"/>
                <w:lang w:eastAsia="en-MY"/>
              </w:rPr>
              <w:t>atas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tetapi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dianggap</w:t>
            </w:r>
            <w:proofErr w:type="spellEnd"/>
            <w:r w:rsidRPr="00963568">
              <w:rPr>
                <w:rFonts w:ascii="Arial" w:eastAsia="Times New Roman" w:hAnsi="Arial" w:cs="Arial"/>
                <w:lang w:eastAsia="en-MY"/>
              </w:rPr>
              <w:br/>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untuk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kesiapan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keseluruhan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seperti</w:t>
            </w:r>
            <w:proofErr w:type="spellEnd"/>
            <w:r w:rsidRPr="00963568">
              <w:rPr>
                <w:rFonts w:ascii="Arial" w:eastAsia="Times New Roman" w:hAnsi="Arial" w:cs="Arial"/>
                <w:lang w:eastAsia="en-MY"/>
              </w:rPr>
              <w:br/>
              <w:t xml:space="preserve">yang </w:t>
            </w:r>
            <w:proofErr w:type="spellStart"/>
            <w:r w:rsidRPr="00963568">
              <w:rPr>
                <w:rFonts w:ascii="Arial" w:eastAsia="Times New Roman" w:hAnsi="Arial" w:cs="Arial"/>
                <w:lang w:eastAsia="en-MY"/>
              </w:rPr>
              <w:t>ditunjukkan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dalam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pelan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spesifikasi</w:t>
            </w:r>
            <w:proofErr w:type="spellEnd"/>
            <w:r w:rsidRPr="00963568">
              <w:rPr>
                <w:rFonts w:ascii="Arial" w:eastAsia="Times New Roman" w:hAnsi="Arial" w:cs="Arial"/>
                <w:lang w:eastAsia="en-MY"/>
              </w:rPr>
              <w:br/>
              <w:t>(</w:t>
            </w:r>
            <w:proofErr w:type="spellStart"/>
            <w:r w:rsidRPr="00963568">
              <w:rPr>
                <w:rFonts w:ascii="Arial" w:eastAsia="Times New Roman" w:hAnsi="Arial" w:cs="Arial"/>
                <w:lang w:eastAsia="en-MY"/>
              </w:rPr>
              <w:t>sekiranya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ada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pihak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kontraktor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perlulah</w:t>
            </w:r>
            <w:proofErr w:type="spellEnd"/>
            <w:r w:rsidRPr="00963568">
              <w:rPr>
                <w:rFonts w:ascii="Arial" w:eastAsia="Times New Roman" w:hAnsi="Arial" w:cs="Arial"/>
                <w:lang w:eastAsia="en-MY"/>
              </w:rPr>
              <w:br/>
            </w:r>
            <w:proofErr w:type="spellStart"/>
            <w:r w:rsidRPr="00963568">
              <w:rPr>
                <w:rFonts w:ascii="Arial" w:eastAsia="Times New Roman" w:hAnsi="Arial" w:cs="Arial"/>
                <w:lang w:eastAsia="en-MY"/>
              </w:rPr>
              <w:t>menyenarai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jenis-jenis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bekalan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tersebut</w:t>
            </w:r>
            <w:proofErr w:type="spellEnd"/>
            <w:r w:rsidRPr="00963568">
              <w:rPr>
                <w:rFonts w:ascii="Arial" w:eastAsia="Times New Roman" w:hAnsi="Arial" w:cs="Arial"/>
                <w:lang w:eastAsia="en-MY"/>
              </w:rPr>
              <w:t xml:space="preserve"> di </w:t>
            </w:r>
            <w:proofErr w:type="spellStart"/>
            <w:r w:rsidRPr="00963568">
              <w:rPr>
                <w:rFonts w:ascii="Arial" w:eastAsia="Times New Roman" w:hAnsi="Arial" w:cs="Arial"/>
                <w:lang w:eastAsia="en-MY"/>
              </w:rPr>
              <w:t>bawah</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bersama-sama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dengan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keperluan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anggaran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perbelanjaan</w:t>
            </w:r>
            <w:proofErr w:type="spellEnd"/>
            <w:r w:rsidRPr="00963568">
              <w:rPr>
                <w:rFonts w:ascii="Arial" w:eastAsia="Times New Roman" w:hAnsi="Arial" w:cs="Arial"/>
                <w:lang w:eastAsia="en-MY"/>
              </w:rPr>
              <w:t>.</w:t>
            </w:r>
            <w:r w:rsidR="00A2352C" w:rsidRPr="007445D4">
              <w:rPr>
                <w:rFonts w:ascii="Arial" w:eastAsia="Times New Roman" w:hAnsi="Arial" w:cs="Arial"/>
                <w:lang w:eastAsia="en-MY"/>
              </w:rPr>
              <w:br/>
            </w:r>
            <w:r w:rsidR="007445D4">
              <w:rPr>
                <w:rFonts w:ascii="Arial" w:eastAsia="Times New Roman" w:hAnsi="Arial" w:cs="Arial"/>
                <w:lang w:eastAsia="en-MY"/>
              </w:rPr>
              <w:t>.</w:t>
            </w:r>
            <w:r w:rsidR="00A2352C" w:rsidRPr="007445D4">
              <w:rPr>
                <w:rFonts w:ascii="Arial" w:eastAsia="Times New Roman" w:hAnsi="Arial" w:cs="Arial"/>
                <w:lang w:eastAsia="en-MY"/>
              </w:rPr>
              <w:t>.………………………………………………….……</w:t>
            </w:r>
            <w:r w:rsidR="007445D4">
              <w:rPr>
                <w:rFonts w:ascii="Arial" w:eastAsia="Times New Roman" w:hAnsi="Arial" w:cs="Arial"/>
                <w:lang w:eastAsia="en-MY"/>
              </w:rPr>
              <w:t>.</w:t>
            </w:r>
            <w:r w:rsidR="00A2352C" w:rsidRPr="007445D4">
              <w:rPr>
                <w:rFonts w:ascii="Arial" w:eastAsia="Times New Roman" w:hAnsi="Arial" w:cs="Arial"/>
                <w:lang w:eastAsia="en-MY"/>
              </w:rPr>
              <w:t>……………………………………………</w:t>
            </w:r>
            <w:r w:rsidR="007445D4">
              <w:rPr>
                <w:rFonts w:ascii="Arial" w:eastAsia="Times New Roman" w:hAnsi="Arial" w:cs="Arial"/>
                <w:lang w:eastAsia="en-MY"/>
              </w:rPr>
              <w:t>…………………</w:t>
            </w:r>
            <w:r>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27DB5433" w14:textId="77777777" w:rsidR="00A2352C" w:rsidRPr="007445D4" w:rsidRDefault="00A2352C" w:rsidP="00B94003">
            <w:pPr>
              <w:spacing w:line="240" w:lineRule="auto"/>
              <w:jc w:val="center"/>
              <w:rPr>
                <w:rFonts w:ascii="Arial" w:eastAsia="Times New Roman" w:hAnsi="Arial" w:cs="Arial"/>
                <w:lang w:eastAsia="en-MY"/>
              </w:rPr>
            </w:pPr>
          </w:p>
        </w:tc>
        <w:tc>
          <w:tcPr>
            <w:tcW w:w="728" w:type="dxa"/>
            <w:tcBorders>
              <w:top w:val="nil"/>
              <w:left w:val="nil"/>
              <w:bottom w:val="single" w:sz="4" w:space="0" w:color="auto"/>
              <w:right w:val="single" w:sz="4" w:space="0" w:color="auto"/>
            </w:tcBorders>
            <w:shd w:val="clear" w:color="auto" w:fill="auto"/>
            <w:noWrap/>
            <w:vAlign w:val="center"/>
            <w:hideMark/>
          </w:tcPr>
          <w:p w14:paraId="2439F661" w14:textId="77777777" w:rsidR="00A2352C" w:rsidRPr="007445D4" w:rsidRDefault="00A2352C" w:rsidP="00B94003">
            <w:pPr>
              <w:spacing w:line="240" w:lineRule="auto"/>
              <w:jc w:val="center"/>
              <w:rPr>
                <w:rFonts w:ascii="Arial" w:eastAsia="Times New Roman" w:hAnsi="Arial" w:cs="Arial"/>
                <w:lang w:eastAsia="en-MY"/>
              </w:rPr>
            </w:pPr>
          </w:p>
        </w:tc>
        <w:tc>
          <w:tcPr>
            <w:tcW w:w="1007" w:type="dxa"/>
            <w:tcBorders>
              <w:top w:val="nil"/>
              <w:left w:val="nil"/>
              <w:bottom w:val="single" w:sz="4" w:space="0" w:color="auto"/>
              <w:right w:val="single" w:sz="4" w:space="0" w:color="auto"/>
            </w:tcBorders>
            <w:shd w:val="clear" w:color="auto" w:fill="auto"/>
            <w:noWrap/>
            <w:vAlign w:val="center"/>
            <w:hideMark/>
          </w:tcPr>
          <w:p w14:paraId="5EADB683" w14:textId="77777777" w:rsidR="00A2352C" w:rsidRPr="007445D4" w:rsidRDefault="00A2352C" w:rsidP="00B94003">
            <w:pPr>
              <w:spacing w:line="240" w:lineRule="auto"/>
              <w:jc w:val="right"/>
              <w:rPr>
                <w:rFonts w:ascii="Arial" w:eastAsia="Times New Roman" w:hAnsi="Arial" w:cs="Arial"/>
                <w:color w:val="000000"/>
                <w:lang w:eastAsia="en-MY"/>
              </w:rPr>
            </w:pPr>
            <w:r w:rsidRPr="007445D4">
              <w:rPr>
                <w:rFonts w:ascii="Arial" w:eastAsia="Times New Roman" w:hAnsi="Arial" w:cs="Arial"/>
                <w:color w:val="000000"/>
                <w:lang w:eastAsia="en-MY"/>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3FA02C" w14:textId="77777777" w:rsidR="00A2352C" w:rsidRPr="007445D4" w:rsidRDefault="00A2352C" w:rsidP="00B94003">
            <w:pPr>
              <w:spacing w:line="240" w:lineRule="auto"/>
              <w:jc w:val="center"/>
              <w:rPr>
                <w:rFonts w:ascii="Arial" w:eastAsia="Times New Roman" w:hAnsi="Arial" w:cs="Arial"/>
                <w:color w:val="000000"/>
                <w:lang w:eastAsia="en-MY"/>
              </w:rPr>
            </w:pPr>
            <w:r w:rsidRPr="007445D4">
              <w:rPr>
                <w:rFonts w:ascii="Arial" w:eastAsia="Times New Roman" w:hAnsi="Arial" w:cs="Arial"/>
                <w:color w:val="000000"/>
                <w:lang w:eastAsia="en-MY"/>
              </w:rPr>
              <w:t>40,000.00</w:t>
            </w:r>
          </w:p>
        </w:tc>
      </w:tr>
      <w:tr w:rsidR="00A2352C" w:rsidRPr="007445D4" w14:paraId="2323F1E4" w14:textId="77777777" w:rsidTr="007445D4">
        <w:trPr>
          <w:trHeight w:val="62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DD7467" w14:textId="77777777" w:rsidR="00A2352C" w:rsidRPr="007445D4" w:rsidRDefault="00A2352C"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3AC75D00" w14:textId="77777777" w:rsidR="00A2352C" w:rsidRPr="007445D4" w:rsidRDefault="00A2352C" w:rsidP="00B94003">
            <w:pPr>
              <w:spacing w:line="240" w:lineRule="auto"/>
              <w:jc w:val="left"/>
              <w:rPr>
                <w:rFonts w:ascii="Arial" w:eastAsia="Times New Roman" w:hAnsi="Arial" w:cs="Arial"/>
                <w:lang w:eastAsia="en-MY"/>
              </w:rPr>
            </w:pPr>
            <w:r w:rsidRPr="007445D4">
              <w:rPr>
                <w:rFonts w:ascii="Arial" w:eastAsia="Times New Roman" w:hAnsi="Arial" w:cs="Arial"/>
                <w:lang w:eastAsia="en-MY"/>
              </w:rPr>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D478AB7" w14:textId="77777777" w:rsidR="00A2352C" w:rsidRPr="007445D4" w:rsidRDefault="00A2352C" w:rsidP="00B94003">
            <w:pPr>
              <w:spacing w:line="240" w:lineRule="auto"/>
              <w:jc w:val="center"/>
              <w:rPr>
                <w:rFonts w:ascii="Arial" w:eastAsia="Times New Roman" w:hAnsi="Arial" w:cs="Arial"/>
                <w:b/>
                <w:bCs/>
                <w:lang w:eastAsia="en-MY"/>
              </w:rPr>
            </w:pPr>
            <w:proofErr w:type="spellStart"/>
            <w:r w:rsidRPr="007445D4">
              <w:rPr>
                <w:rFonts w:ascii="Arial" w:eastAsia="Times New Roman" w:hAnsi="Arial" w:cs="Arial"/>
                <w:b/>
                <w:bCs/>
                <w:lang w:eastAsia="en-MY"/>
              </w:rPr>
              <w:t>Jumlah</w:t>
            </w:r>
            <w:proofErr w:type="spellEnd"/>
            <w:r w:rsidRPr="007445D4">
              <w:rPr>
                <w:rFonts w:ascii="Arial" w:eastAsia="Times New Roman" w:hAnsi="Arial" w:cs="Arial"/>
                <w:b/>
                <w:bCs/>
                <w:lang w:eastAsia="en-MY"/>
              </w:rPr>
              <w:t xml:space="preserve"> </w:t>
            </w:r>
            <w:proofErr w:type="spellStart"/>
            <w:r w:rsidRPr="007445D4">
              <w:rPr>
                <w:rFonts w:ascii="Arial" w:eastAsia="Times New Roman" w:hAnsi="Arial" w:cs="Arial"/>
                <w:b/>
                <w:bCs/>
                <w:lang w:eastAsia="en-MY"/>
              </w:rPr>
              <w:t>Keseluruhan</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CA14D6C" w14:textId="77777777" w:rsidR="00A2352C" w:rsidRPr="007445D4" w:rsidRDefault="00A2352C" w:rsidP="00B94003">
            <w:pPr>
              <w:spacing w:line="240" w:lineRule="auto"/>
              <w:jc w:val="right"/>
              <w:rPr>
                <w:rFonts w:ascii="Arial" w:eastAsia="Times New Roman" w:hAnsi="Arial" w:cs="Arial"/>
                <w:b/>
                <w:bCs/>
                <w:lang w:eastAsia="en-MY"/>
              </w:rPr>
            </w:pPr>
          </w:p>
        </w:tc>
      </w:tr>
      <w:bookmarkEnd w:id="6"/>
    </w:tbl>
    <w:p w14:paraId="6DB01D31" w14:textId="185CE221" w:rsidR="00A2352C" w:rsidRDefault="00A2352C" w:rsidP="00275C28">
      <w:pPr>
        <w:spacing w:before="0" w:beforeAutospacing="0" w:line="240" w:lineRule="auto"/>
        <w:jc w:val="center"/>
        <w:rPr>
          <w:rFonts w:ascii="Arial" w:hAnsi="Arial" w:cs="Arial"/>
          <w:b/>
          <w:color w:val="000000"/>
        </w:rPr>
      </w:pPr>
    </w:p>
    <w:p w14:paraId="3E5BD33F" w14:textId="77777777" w:rsidR="00A2352C" w:rsidRDefault="00A2352C" w:rsidP="00275C28">
      <w:pPr>
        <w:spacing w:before="0" w:beforeAutospacing="0" w:line="240" w:lineRule="auto"/>
        <w:jc w:val="center"/>
        <w:rPr>
          <w:rFonts w:ascii="Arial" w:hAnsi="Arial" w:cs="Arial"/>
          <w:b/>
          <w:color w:val="000000"/>
        </w:rPr>
      </w:pPr>
    </w:p>
    <w:p w14:paraId="1DAE89D6" w14:textId="4BEAA1BF" w:rsidR="00BA468A" w:rsidRDefault="00BA468A" w:rsidP="00275C28">
      <w:pPr>
        <w:spacing w:before="0" w:beforeAutospacing="0" w:line="240" w:lineRule="auto"/>
        <w:jc w:val="center"/>
        <w:rPr>
          <w:rFonts w:ascii="Arial" w:hAnsi="Arial" w:cs="Arial"/>
          <w:b/>
          <w:color w:val="000000"/>
        </w:rPr>
      </w:pPr>
    </w:p>
    <w:p w14:paraId="034BEF69" w14:textId="77777777" w:rsidR="00BA468A" w:rsidRDefault="00BA468A" w:rsidP="00275C28">
      <w:pPr>
        <w:spacing w:before="0" w:beforeAutospacing="0" w:line="240" w:lineRule="auto"/>
        <w:jc w:val="center"/>
        <w:rPr>
          <w:rFonts w:ascii="Arial" w:hAnsi="Arial" w:cs="Arial"/>
          <w:b/>
          <w:color w:val="000000"/>
        </w:rPr>
      </w:pPr>
    </w:p>
    <w:p w14:paraId="547B4A28" w14:textId="4A0C0636" w:rsidR="003E3433" w:rsidRDefault="003E3433" w:rsidP="00275C28">
      <w:pPr>
        <w:spacing w:before="0" w:beforeAutospacing="0" w:line="240" w:lineRule="auto"/>
        <w:jc w:val="center"/>
        <w:rPr>
          <w:rFonts w:ascii="Arial" w:hAnsi="Arial" w:cs="Arial"/>
          <w:b/>
          <w:color w:val="000000"/>
        </w:rPr>
      </w:pPr>
    </w:p>
    <w:p w14:paraId="4A5723A7" w14:textId="77777777" w:rsidR="00AD3937" w:rsidRDefault="00AD3937" w:rsidP="00275C28">
      <w:pPr>
        <w:spacing w:before="0" w:beforeAutospacing="0" w:line="240" w:lineRule="auto"/>
        <w:jc w:val="center"/>
        <w:rPr>
          <w:rFonts w:ascii="Arial" w:hAnsi="Arial" w:cs="Arial"/>
          <w:b/>
          <w:color w:val="000000"/>
        </w:rPr>
      </w:pPr>
    </w:p>
    <w:p w14:paraId="74820DBC" w14:textId="77777777" w:rsidR="00BB3E68" w:rsidRDefault="00BB3E68" w:rsidP="00BB3E68"/>
    <w:p w14:paraId="4D3EE283" w14:textId="00849270" w:rsidR="003E3433" w:rsidRDefault="003E3433" w:rsidP="00275C28">
      <w:pPr>
        <w:spacing w:before="0" w:beforeAutospacing="0" w:line="240" w:lineRule="auto"/>
        <w:jc w:val="center"/>
        <w:rPr>
          <w:rFonts w:ascii="Arial" w:hAnsi="Arial" w:cs="Arial"/>
          <w:b/>
          <w:color w:val="000000"/>
        </w:rPr>
      </w:pPr>
    </w:p>
    <w:p w14:paraId="78F273CD" w14:textId="77777777" w:rsidR="003E3433" w:rsidRPr="0063343D" w:rsidRDefault="003E3433" w:rsidP="00275C28">
      <w:pPr>
        <w:spacing w:before="0" w:beforeAutospacing="0" w:line="240" w:lineRule="auto"/>
        <w:jc w:val="center"/>
        <w:rPr>
          <w:rFonts w:ascii="Arial" w:hAnsi="Arial" w:cs="Arial"/>
          <w:b/>
          <w:color w:val="000000"/>
        </w:rPr>
      </w:pPr>
    </w:p>
    <w:p w14:paraId="1F1AE973" w14:textId="77777777" w:rsidR="00E91AE3" w:rsidRPr="0063343D" w:rsidRDefault="00264F1F" w:rsidP="00E91AE3">
      <w:pPr>
        <w:jc w:val="right"/>
        <w:rPr>
          <w:rFonts w:ascii="Arial" w:hAnsi="Arial" w:cs="Arial"/>
          <w:b/>
          <w:color w:val="000000"/>
        </w:rPr>
      </w:pPr>
      <w:r w:rsidRPr="0063343D">
        <w:rPr>
          <w:rFonts w:ascii="Arial" w:hAnsi="Arial" w:cs="Arial"/>
          <w:b/>
          <w:color w:val="000000"/>
        </w:rPr>
        <w:br w:type="textWrapping" w:clear="all"/>
      </w:r>
    </w:p>
    <w:p w14:paraId="667AB299" w14:textId="77777777" w:rsidR="00264F1F" w:rsidRPr="0063343D" w:rsidRDefault="00264F1F" w:rsidP="00264F1F">
      <w:pPr>
        <w:spacing w:before="0" w:beforeAutospacing="0"/>
        <w:rPr>
          <w:rFonts w:ascii="Arial" w:hAnsi="Arial" w:cs="Arial"/>
          <w:b/>
          <w:color w:val="000000"/>
        </w:rPr>
      </w:pPr>
    </w:p>
    <w:p w14:paraId="0C227EE9" w14:textId="77777777" w:rsidR="006A6F93" w:rsidRDefault="006A6F93" w:rsidP="008A2095">
      <w:pPr>
        <w:spacing w:before="0" w:beforeAutospacing="0"/>
        <w:ind w:left="142"/>
        <w:jc w:val="right"/>
        <w:rPr>
          <w:rFonts w:ascii="Arial" w:hAnsi="Arial" w:cs="Arial"/>
          <w:b/>
          <w:lang w:val="ms-MY"/>
        </w:rPr>
      </w:pPr>
    </w:p>
    <w:p w14:paraId="226B76A1" w14:textId="77777777" w:rsidR="006A6F93" w:rsidRDefault="006A6F93" w:rsidP="008A2095">
      <w:pPr>
        <w:spacing w:before="0" w:beforeAutospacing="0"/>
        <w:ind w:left="142"/>
        <w:jc w:val="right"/>
        <w:rPr>
          <w:rFonts w:ascii="Arial" w:hAnsi="Arial" w:cs="Arial"/>
          <w:b/>
          <w:lang w:val="ms-MY"/>
        </w:rPr>
      </w:pPr>
    </w:p>
    <w:p w14:paraId="0FB2CAFE" w14:textId="07A628AF" w:rsidR="006A6F93" w:rsidRDefault="006A6F93" w:rsidP="008A2095">
      <w:pPr>
        <w:spacing w:before="0" w:beforeAutospacing="0"/>
        <w:ind w:left="142"/>
        <w:jc w:val="right"/>
        <w:rPr>
          <w:rFonts w:ascii="Arial" w:hAnsi="Arial" w:cs="Arial"/>
          <w:b/>
          <w:lang w:val="ms-MY"/>
        </w:rPr>
      </w:pPr>
    </w:p>
    <w:p w14:paraId="0C7383AA" w14:textId="468ECC2D" w:rsidR="00AD3937" w:rsidRDefault="00AD3937" w:rsidP="008A2095">
      <w:pPr>
        <w:spacing w:before="0" w:beforeAutospacing="0"/>
        <w:ind w:left="142"/>
        <w:jc w:val="right"/>
        <w:rPr>
          <w:rFonts w:ascii="Arial" w:hAnsi="Arial" w:cs="Arial"/>
          <w:b/>
          <w:lang w:val="ms-MY"/>
        </w:rPr>
      </w:pPr>
    </w:p>
    <w:p w14:paraId="6F3BB5C2" w14:textId="60B8C464" w:rsidR="00AD3937" w:rsidRDefault="00AD3937" w:rsidP="008A2095">
      <w:pPr>
        <w:spacing w:before="0" w:beforeAutospacing="0"/>
        <w:ind w:left="142"/>
        <w:jc w:val="right"/>
        <w:rPr>
          <w:rFonts w:ascii="Arial" w:hAnsi="Arial" w:cs="Arial"/>
          <w:b/>
          <w:lang w:val="ms-MY"/>
        </w:rPr>
      </w:pPr>
    </w:p>
    <w:p w14:paraId="2B532657" w14:textId="2FF2B4AB" w:rsidR="00AD3937" w:rsidRDefault="00AD3937" w:rsidP="008A2095">
      <w:pPr>
        <w:spacing w:before="0" w:beforeAutospacing="0"/>
        <w:ind w:left="142"/>
        <w:jc w:val="right"/>
        <w:rPr>
          <w:rFonts w:ascii="Arial" w:hAnsi="Arial" w:cs="Arial"/>
          <w:b/>
          <w:lang w:val="ms-MY"/>
        </w:rPr>
      </w:pPr>
    </w:p>
    <w:p w14:paraId="0D09CE87" w14:textId="4C44D2AE" w:rsidR="00AD3937" w:rsidRDefault="00AD3937" w:rsidP="008A2095">
      <w:pPr>
        <w:spacing w:before="0" w:beforeAutospacing="0"/>
        <w:ind w:left="142"/>
        <w:jc w:val="right"/>
        <w:rPr>
          <w:rFonts w:ascii="Arial" w:hAnsi="Arial" w:cs="Arial"/>
          <w:b/>
          <w:lang w:val="ms-MY"/>
        </w:rPr>
      </w:pPr>
    </w:p>
    <w:p w14:paraId="07533B8D" w14:textId="1F2037A3" w:rsidR="00AD3937" w:rsidRDefault="00AD3937" w:rsidP="008A2095">
      <w:pPr>
        <w:spacing w:before="0" w:beforeAutospacing="0"/>
        <w:ind w:left="142"/>
        <w:jc w:val="right"/>
        <w:rPr>
          <w:rFonts w:ascii="Arial" w:hAnsi="Arial" w:cs="Arial"/>
          <w:b/>
          <w:lang w:val="ms-MY"/>
        </w:rPr>
      </w:pPr>
    </w:p>
    <w:p w14:paraId="32033086" w14:textId="3F694305" w:rsidR="00AD3937" w:rsidRDefault="00AD3937" w:rsidP="008A2095">
      <w:pPr>
        <w:spacing w:before="0" w:beforeAutospacing="0"/>
        <w:ind w:left="142"/>
        <w:jc w:val="right"/>
        <w:rPr>
          <w:rFonts w:ascii="Arial" w:hAnsi="Arial" w:cs="Arial"/>
          <w:b/>
          <w:lang w:val="ms-MY"/>
        </w:rPr>
      </w:pPr>
    </w:p>
    <w:p w14:paraId="443CF573" w14:textId="71A1266C" w:rsidR="00AD3937" w:rsidRDefault="00AD3937" w:rsidP="008A2095">
      <w:pPr>
        <w:spacing w:before="0" w:beforeAutospacing="0"/>
        <w:ind w:left="142"/>
        <w:jc w:val="right"/>
        <w:rPr>
          <w:rFonts w:ascii="Arial" w:hAnsi="Arial" w:cs="Arial"/>
          <w:b/>
          <w:lang w:val="ms-MY"/>
        </w:rPr>
      </w:pPr>
    </w:p>
    <w:p w14:paraId="4E4C01C8" w14:textId="54ED3BEF" w:rsidR="00AD3937" w:rsidRDefault="00AD3937" w:rsidP="008A2095">
      <w:pPr>
        <w:spacing w:before="0" w:beforeAutospacing="0"/>
        <w:ind w:left="142"/>
        <w:jc w:val="right"/>
        <w:rPr>
          <w:rFonts w:ascii="Arial" w:hAnsi="Arial" w:cs="Arial"/>
          <w:b/>
          <w:lang w:val="ms-MY"/>
        </w:rPr>
      </w:pPr>
    </w:p>
    <w:p w14:paraId="2C211758" w14:textId="0C894471" w:rsidR="00AD3937" w:rsidRDefault="00AD3937" w:rsidP="008A2095">
      <w:pPr>
        <w:spacing w:before="0" w:beforeAutospacing="0"/>
        <w:ind w:left="142"/>
        <w:jc w:val="right"/>
        <w:rPr>
          <w:rFonts w:ascii="Arial" w:hAnsi="Arial" w:cs="Arial"/>
          <w:b/>
          <w:lang w:val="ms-MY"/>
        </w:rPr>
      </w:pPr>
    </w:p>
    <w:p w14:paraId="091362BE" w14:textId="47BFD5A2" w:rsidR="00AD3937" w:rsidRDefault="00AD3937" w:rsidP="008A2095">
      <w:pPr>
        <w:spacing w:before="0" w:beforeAutospacing="0"/>
        <w:ind w:left="142"/>
        <w:jc w:val="right"/>
        <w:rPr>
          <w:rFonts w:ascii="Arial" w:hAnsi="Arial" w:cs="Arial"/>
          <w:b/>
          <w:lang w:val="ms-MY"/>
        </w:rPr>
      </w:pPr>
    </w:p>
    <w:p w14:paraId="2573940D" w14:textId="77777777" w:rsidR="00AD3937" w:rsidRDefault="00AD3937" w:rsidP="008A2095">
      <w:pPr>
        <w:spacing w:before="0" w:beforeAutospacing="0"/>
        <w:ind w:left="142"/>
        <w:jc w:val="right"/>
        <w:rPr>
          <w:rFonts w:ascii="Arial" w:hAnsi="Arial" w:cs="Arial"/>
          <w:b/>
          <w:lang w:val="ms-MY"/>
        </w:rPr>
      </w:pPr>
    </w:p>
    <w:p w14:paraId="59223735" w14:textId="0BCC141F" w:rsidR="006A6F93" w:rsidRDefault="006A6F93" w:rsidP="008A2095">
      <w:pPr>
        <w:spacing w:before="0" w:beforeAutospacing="0"/>
        <w:ind w:left="142"/>
        <w:jc w:val="right"/>
        <w:rPr>
          <w:rFonts w:ascii="Arial" w:hAnsi="Arial" w:cs="Arial"/>
          <w:b/>
          <w:lang w:val="ms-MY"/>
        </w:rPr>
      </w:pPr>
    </w:p>
    <w:p w14:paraId="2F2CA2F5" w14:textId="5E746599" w:rsidR="00925A0D" w:rsidRDefault="00925A0D" w:rsidP="008A2095">
      <w:pPr>
        <w:spacing w:before="0" w:beforeAutospacing="0"/>
        <w:ind w:left="142"/>
        <w:jc w:val="right"/>
        <w:rPr>
          <w:rFonts w:ascii="Arial" w:hAnsi="Arial" w:cs="Arial"/>
          <w:b/>
          <w:lang w:val="ms-MY"/>
        </w:rPr>
      </w:pPr>
    </w:p>
    <w:p w14:paraId="326A7B32" w14:textId="77777777" w:rsidR="00925A0D" w:rsidRDefault="00925A0D" w:rsidP="008A2095">
      <w:pPr>
        <w:spacing w:before="0" w:beforeAutospacing="0"/>
        <w:ind w:left="142"/>
        <w:jc w:val="right"/>
        <w:rPr>
          <w:rFonts w:ascii="Arial" w:hAnsi="Arial" w:cs="Arial"/>
          <w:b/>
          <w:lang w:val="ms-MY"/>
        </w:rPr>
      </w:pPr>
    </w:p>
    <w:p w14:paraId="10ACCA4B" w14:textId="77777777" w:rsidR="006A6F93" w:rsidRDefault="006A6F93" w:rsidP="008A2095">
      <w:pPr>
        <w:spacing w:before="0" w:beforeAutospacing="0"/>
        <w:ind w:left="142"/>
        <w:jc w:val="right"/>
        <w:rPr>
          <w:rFonts w:ascii="Arial" w:hAnsi="Arial" w:cs="Arial"/>
          <w:b/>
          <w:lang w:val="ms-MY"/>
        </w:rPr>
      </w:pPr>
    </w:p>
    <w:p w14:paraId="586B021A" w14:textId="77777777" w:rsidR="00E02B4A" w:rsidRDefault="00E02B4A" w:rsidP="008A2095">
      <w:pPr>
        <w:spacing w:before="0" w:beforeAutospacing="0"/>
        <w:ind w:left="142"/>
        <w:jc w:val="right"/>
        <w:rPr>
          <w:rFonts w:ascii="Arial" w:hAnsi="Arial" w:cs="Arial"/>
          <w:b/>
          <w:lang w:val="ms-MY"/>
        </w:rPr>
      </w:pPr>
    </w:p>
    <w:p w14:paraId="6996BFC1" w14:textId="65B7D4C9" w:rsidR="008A2095" w:rsidRPr="0063343D" w:rsidRDefault="008A2095" w:rsidP="008A2095">
      <w:pPr>
        <w:spacing w:before="0" w:beforeAutospacing="0"/>
        <w:ind w:left="142"/>
        <w:jc w:val="right"/>
        <w:rPr>
          <w:rFonts w:ascii="Arial" w:hAnsi="Arial" w:cs="Arial"/>
          <w:b/>
          <w:lang w:val="ms-MY"/>
        </w:rPr>
      </w:pPr>
      <w:r w:rsidRPr="0063343D">
        <w:rPr>
          <w:rFonts w:ascii="Arial" w:hAnsi="Arial" w:cs="Arial"/>
          <w:b/>
          <w:lang w:val="ms-MY"/>
        </w:rPr>
        <w:t xml:space="preserve">LAMPIRAN </w:t>
      </w:r>
      <w:r w:rsidR="00B75503" w:rsidRPr="0063343D">
        <w:rPr>
          <w:rFonts w:ascii="Arial" w:hAnsi="Arial" w:cs="Arial"/>
          <w:b/>
          <w:lang w:val="ms-MY"/>
        </w:rPr>
        <w:t>8</w:t>
      </w:r>
    </w:p>
    <w:p w14:paraId="5747432D" w14:textId="77777777" w:rsidR="008A2095" w:rsidRPr="0063343D" w:rsidRDefault="008A2095" w:rsidP="008A2095">
      <w:pPr>
        <w:spacing w:before="0" w:beforeAutospacing="0"/>
        <w:ind w:left="142"/>
        <w:jc w:val="right"/>
        <w:rPr>
          <w:rFonts w:ascii="Arial" w:hAnsi="Arial" w:cs="Arial"/>
          <w:b/>
          <w:lang w:val="ms-MY"/>
        </w:rPr>
      </w:pPr>
      <w:r w:rsidRPr="0063343D">
        <w:rPr>
          <w:rFonts w:ascii="Arial" w:hAnsi="Arial" w:cs="Arial"/>
          <w:b/>
          <w:lang w:val="ms-MY"/>
        </w:rPr>
        <w:t>(TAWARAN KEWANGAN)</w:t>
      </w:r>
    </w:p>
    <w:p w14:paraId="63E8FD0C" w14:textId="77777777" w:rsidR="008A2095" w:rsidRPr="0063343D" w:rsidRDefault="005F20F8" w:rsidP="00C7446B">
      <w:pPr>
        <w:spacing w:before="0" w:beforeAutospacing="0" w:after="120"/>
        <w:ind w:right="-6"/>
        <w:jc w:val="center"/>
        <w:rPr>
          <w:rFonts w:ascii="Arial" w:eastAsia="Arial" w:hAnsi="Arial" w:cs="Arial"/>
          <w:b/>
          <w:lang w:val="ms-MY"/>
        </w:rPr>
      </w:pPr>
      <w:r w:rsidRPr="0063343D">
        <w:rPr>
          <w:rFonts w:ascii="Arial" w:eastAsia="Arial" w:hAnsi="Arial" w:cs="Arial"/>
          <w:b/>
          <w:lang w:val="ms-MY"/>
        </w:rPr>
        <w:t xml:space="preserve">  </w:t>
      </w:r>
      <w:r w:rsidR="008A2095" w:rsidRPr="0063343D">
        <w:rPr>
          <w:rFonts w:ascii="Arial" w:eastAsia="Arial" w:hAnsi="Arial" w:cs="Arial"/>
          <w:b/>
          <w:lang w:val="ms-MY"/>
        </w:rPr>
        <w:t>SURAT AKUAN PEMBIDA</w:t>
      </w:r>
    </w:p>
    <w:p w14:paraId="7C409E2E" w14:textId="77777777" w:rsidR="008A2095" w:rsidRPr="0063343D" w:rsidRDefault="008A2095" w:rsidP="00C7446B">
      <w:pPr>
        <w:spacing w:before="0" w:beforeAutospacing="0" w:after="120"/>
        <w:ind w:right="-6"/>
        <w:jc w:val="center"/>
        <w:rPr>
          <w:rFonts w:ascii="Arial" w:eastAsia="Arial" w:hAnsi="Arial" w:cs="Arial"/>
          <w:b/>
          <w:lang w:val="ms-MY"/>
        </w:rPr>
      </w:pPr>
      <w:r w:rsidRPr="0063343D">
        <w:rPr>
          <w:rFonts w:ascii="Arial" w:eastAsia="Arial" w:hAnsi="Arial" w:cs="Arial"/>
          <w:b/>
          <w:lang w:val="ms-MY"/>
        </w:rPr>
        <w:t>Bagi</w:t>
      </w:r>
    </w:p>
    <w:p w14:paraId="57F8693F" w14:textId="6ED51870" w:rsidR="008002F6" w:rsidRDefault="00BD386E" w:rsidP="00164BAF">
      <w:pPr>
        <w:spacing w:before="0" w:beforeAutospacing="0"/>
        <w:ind w:right="-6"/>
        <w:jc w:val="center"/>
        <w:rPr>
          <w:rFonts w:ascii="Arial" w:hAnsi="Arial" w:cs="Arial"/>
          <w:b/>
          <w:lang w:val="ms-MY"/>
        </w:rPr>
      </w:pPr>
      <w:r>
        <w:rPr>
          <w:rFonts w:ascii="Arial" w:hAnsi="Arial" w:cs="Arial"/>
          <w:b/>
          <w:bCs/>
          <w:color w:val="000000"/>
        </w:rPr>
        <w:t xml:space="preserve">SEBUT HARGA KERJA-KERJA </w:t>
      </w:r>
      <w:r w:rsidR="0007148C">
        <w:rPr>
          <w:rFonts w:ascii="Arial" w:hAnsi="Arial" w:cs="Arial"/>
          <w:b/>
          <w:bCs/>
          <w:color w:val="000000"/>
        </w:rPr>
        <w:t>PEMB</w:t>
      </w:r>
      <w:r w:rsidR="00E02B4A">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r w:rsidR="008D54ED" w:rsidRPr="0063343D">
        <w:rPr>
          <w:rFonts w:ascii="Arial" w:hAnsi="Arial" w:cs="Arial"/>
          <w:b/>
          <w:lang w:val="ms-MY"/>
        </w:rPr>
        <w:t xml:space="preserve"> </w:t>
      </w:r>
    </w:p>
    <w:p w14:paraId="56014F55" w14:textId="6193BA81" w:rsidR="008A2095" w:rsidRPr="0063343D" w:rsidRDefault="00AF5E45" w:rsidP="00164BAF">
      <w:pPr>
        <w:spacing w:before="0" w:beforeAutospacing="0"/>
        <w:ind w:right="-6"/>
        <w:jc w:val="center"/>
        <w:rPr>
          <w:rFonts w:ascii="Arial" w:hAnsi="Arial" w:cs="Arial"/>
          <w:b/>
          <w:lang w:val="ms-MY"/>
        </w:rPr>
      </w:pPr>
      <w:r w:rsidRPr="0063343D">
        <w:rPr>
          <w:rFonts w:ascii="Arial" w:hAnsi="Arial" w:cs="Arial"/>
          <w:b/>
          <w:lang w:val="ms-MY"/>
        </w:rPr>
        <w:t>NO.</w:t>
      </w:r>
      <w:r w:rsidR="006054CF" w:rsidRPr="0063343D">
        <w:rPr>
          <w:rFonts w:ascii="Arial" w:hAnsi="Arial" w:cs="Arial"/>
          <w:b/>
          <w:lang w:val="ms-MY"/>
        </w:rPr>
        <w:t xml:space="preserve"> </w:t>
      </w:r>
      <w:r w:rsidRPr="0063343D">
        <w:rPr>
          <w:rFonts w:ascii="Arial" w:hAnsi="Arial" w:cs="Arial"/>
          <w:b/>
          <w:lang w:val="ms-MY"/>
        </w:rPr>
        <w:t xml:space="preserve"> SEBUTHARGA</w:t>
      </w:r>
      <w:r w:rsidRPr="00D778AB">
        <w:rPr>
          <w:rFonts w:ascii="Arial" w:hAnsi="Arial" w:cs="Arial"/>
          <w:b/>
          <w:lang w:val="ms-MY"/>
        </w:rPr>
        <w:t xml:space="preserve">: </w:t>
      </w:r>
      <w:r w:rsidR="00BD386E">
        <w:rPr>
          <w:rFonts w:ascii="Arial" w:hAnsi="Arial" w:cs="Arial"/>
          <w:b/>
          <w:lang w:val="ms-MY"/>
        </w:rPr>
        <w:t>NIH/SH/21/65</w:t>
      </w:r>
    </w:p>
    <w:p w14:paraId="0B4D5D34" w14:textId="77777777" w:rsidR="008A2095" w:rsidRPr="0063343D" w:rsidRDefault="008A2095" w:rsidP="008A2095">
      <w:pPr>
        <w:spacing w:before="0" w:beforeAutospacing="0"/>
        <w:ind w:right="-7"/>
        <w:rPr>
          <w:rFonts w:ascii="Arial" w:eastAsia="Times New Roman" w:hAnsi="Arial" w:cs="Arial"/>
          <w:lang w:val="ms-MY"/>
        </w:rPr>
      </w:pPr>
      <w:r w:rsidRPr="0063343D">
        <w:rPr>
          <w:rFonts w:ascii="Arial" w:eastAsia="Times New Roman" w:hAnsi="Arial" w:cs="Arial"/>
          <w:lang w:val="ms-MY"/>
        </w:rPr>
        <w:t xml:space="preserve">         </w:t>
      </w:r>
    </w:p>
    <w:p w14:paraId="31FD47E4" w14:textId="77777777" w:rsidR="008A2095" w:rsidRPr="0063343D" w:rsidRDefault="008A2095" w:rsidP="008A2095">
      <w:pPr>
        <w:spacing w:before="0" w:beforeAutospacing="0"/>
        <w:ind w:right="-7"/>
        <w:rPr>
          <w:rFonts w:ascii="Arial" w:eastAsia="Arial" w:hAnsi="Arial" w:cs="Arial"/>
          <w:lang w:val="ms-MY"/>
        </w:rPr>
      </w:pPr>
      <w:r w:rsidRPr="0063343D">
        <w:rPr>
          <w:rFonts w:ascii="Arial" w:hAnsi="Arial" w:cs="Arial"/>
          <w:lang w:val="ms-MY"/>
        </w:rPr>
        <w:t>Saya,</w:t>
      </w:r>
      <w:r w:rsidR="004C3423" w:rsidRPr="0063343D">
        <w:rPr>
          <w:rFonts w:ascii="Arial" w:hAnsi="Arial" w:cs="Arial"/>
          <w:lang w:val="ms-MY"/>
        </w:rPr>
        <w:t xml:space="preserve"> </w:t>
      </w:r>
      <w:r w:rsidRPr="0063343D">
        <w:rPr>
          <w:rFonts w:ascii="Arial" w:hAnsi="Arial" w:cs="Arial"/>
          <w:lang w:val="ms-MY"/>
        </w:rPr>
        <w:t>________________________________</w:t>
      </w:r>
      <w:r w:rsidR="008D54ED" w:rsidRPr="0063343D">
        <w:rPr>
          <w:rFonts w:ascii="Arial" w:hAnsi="Arial" w:cs="Arial"/>
          <w:lang w:val="ms-MY"/>
        </w:rPr>
        <w:t>____</w:t>
      </w:r>
      <w:r w:rsidRPr="0063343D">
        <w:rPr>
          <w:rFonts w:ascii="Arial" w:hAnsi="Arial" w:cs="Arial"/>
          <w:lang w:val="ms-MY"/>
        </w:rPr>
        <w:t xml:space="preserve"> Nombor</w:t>
      </w:r>
      <w:r w:rsidR="005D1394" w:rsidRPr="0063343D">
        <w:rPr>
          <w:rFonts w:ascii="Arial" w:hAnsi="Arial" w:cs="Arial"/>
          <w:lang w:val="ms-MY"/>
        </w:rPr>
        <w:t xml:space="preserve"> </w:t>
      </w:r>
      <w:r w:rsidRPr="0063343D">
        <w:rPr>
          <w:rFonts w:ascii="Arial" w:hAnsi="Arial" w:cs="Arial"/>
          <w:lang w:val="ms-MY"/>
        </w:rPr>
        <w:t>K</w:t>
      </w:r>
      <w:r w:rsidR="005D1394" w:rsidRPr="0063343D">
        <w:rPr>
          <w:rFonts w:ascii="Arial" w:hAnsi="Arial" w:cs="Arial"/>
          <w:lang w:val="ms-MY"/>
        </w:rPr>
        <w:t>/</w:t>
      </w:r>
      <w:r w:rsidRPr="0063343D">
        <w:rPr>
          <w:rFonts w:ascii="Arial" w:hAnsi="Arial" w:cs="Arial"/>
          <w:lang w:val="ms-MY"/>
        </w:rPr>
        <w:t xml:space="preserve">P _________________  yang mewakili </w:t>
      </w:r>
      <w:r w:rsidR="008D54ED" w:rsidRPr="0063343D">
        <w:rPr>
          <w:rFonts w:ascii="Arial" w:hAnsi="Arial" w:cs="Arial"/>
          <w:lang w:val="ms-MY"/>
        </w:rPr>
        <w:t>_____________</w:t>
      </w:r>
      <w:r w:rsidRPr="0063343D">
        <w:rPr>
          <w:rFonts w:ascii="Arial" w:hAnsi="Arial" w:cs="Arial"/>
          <w:lang w:val="ms-MY"/>
        </w:rPr>
        <w:t>_________________________________________ Nombor Pendaftaran)_________________________</w:t>
      </w:r>
      <w:r w:rsidR="008D54ED" w:rsidRPr="0063343D">
        <w:rPr>
          <w:rFonts w:ascii="Arial" w:hAnsi="Arial" w:cs="Arial"/>
          <w:lang w:val="ms-MY"/>
        </w:rPr>
        <w:t xml:space="preserve">___ </w:t>
      </w:r>
      <w:r w:rsidRPr="0063343D">
        <w:rPr>
          <w:rFonts w:ascii="Arial" w:hAnsi="Arial" w:cs="Arial"/>
          <w:lang w:val="ms-MY"/>
        </w:rPr>
        <w:t>dengan ini mengisytiharkan bahawa saya atau mana-mana individu yang mewakili syarikat ini tidak akan menawar atau memberi rasuah kepada mana-mana individu dalam</w:t>
      </w:r>
      <w:r w:rsidR="007718E6" w:rsidRPr="007718E6">
        <w:rPr>
          <w:rFonts w:ascii="Arial" w:hAnsi="Arial" w:cs="Arial"/>
          <w:color w:val="FF0000"/>
          <w:lang w:val="ms-MY"/>
        </w:rPr>
        <w:t xml:space="preserve"> </w:t>
      </w:r>
      <w:r w:rsidR="007718E6" w:rsidRPr="007718E6">
        <w:rPr>
          <w:rFonts w:ascii="Arial" w:hAnsi="Arial" w:cs="Arial"/>
          <w:u w:val="single"/>
          <w:lang w:val="ms-MY"/>
        </w:rPr>
        <w:t>INSTITUT KESIHATAN NEGARA</w:t>
      </w:r>
      <w:r w:rsidRPr="0063343D">
        <w:rPr>
          <w:rFonts w:ascii="Arial" w:hAnsi="Arial" w:cs="Arial"/>
          <w:lang w:val="ms-MY"/>
        </w:rPr>
        <w:t xml:space="preserve"> atau mana-mana individu lain, sebagai sogokan untuk dipilih dalam Sebut Harga seperti di atas. Bersama-sama ini dilampirkan Surat Perwakilan Kuasa bagi saya mewakili syarikat seperti tercatat di atas untuk membuat pengisytiharan ini. </w:t>
      </w:r>
    </w:p>
    <w:p w14:paraId="5CBBD1EA" w14:textId="77777777" w:rsidR="008A2095" w:rsidRPr="0063343D" w:rsidRDefault="008A2095" w:rsidP="008A2095">
      <w:pPr>
        <w:tabs>
          <w:tab w:val="left" w:pos="728"/>
        </w:tabs>
        <w:spacing w:before="0" w:beforeAutospacing="0"/>
        <w:ind w:right="-7"/>
        <w:rPr>
          <w:rFonts w:ascii="Arial" w:eastAsia="Arial" w:hAnsi="Arial" w:cs="Arial"/>
          <w:lang w:val="ms-MY"/>
        </w:rPr>
      </w:pPr>
    </w:p>
    <w:p w14:paraId="2C70E0EA" w14:textId="77777777" w:rsidR="008A2095" w:rsidRPr="0063343D" w:rsidRDefault="008A2095" w:rsidP="008A2095">
      <w:pPr>
        <w:tabs>
          <w:tab w:val="left" w:pos="728"/>
        </w:tabs>
        <w:spacing w:before="0" w:beforeAutospacing="0"/>
        <w:ind w:right="-7"/>
        <w:rPr>
          <w:rFonts w:ascii="Arial" w:hAnsi="Arial" w:cs="Arial"/>
          <w:lang w:val="ms-MY"/>
        </w:rPr>
      </w:pPr>
      <w:r w:rsidRPr="0063343D">
        <w:rPr>
          <w:rFonts w:ascii="Arial" w:eastAsia="Arial" w:hAnsi="Arial" w:cs="Arial"/>
          <w:lang w:val="ms-MY"/>
        </w:rPr>
        <w:t>2.</w:t>
      </w:r>
      <w:r w:rsidRPr="0063343D">
        <w:rPr>
          <w:rFonts w:ascii="Arial" w:eastAsia="Arial" w:hAnsi="Arial" w:cs="Arial"/>
          <w:lang w:val="ms-MY"/>
        </w:rPr>
        <w:tab/>
      </w:r>
      <w:r w:rsidRPr="0063343D">
        <w:rPr>
          <w:rFonts w:ascii="Arial" w:hAnsi="Arial" w:cs="Arial"/>
          <w:lang w:val="ms-MY"/>
        </w:rPr>
        <w:t xml:space="preserve">Sekiranya saya atau mana-mana individu yang mewakili syarikat ini didapati bersalah menawar atau memberi rasuah kepada mana-mana individu dalam </w:t>
      </w:r>
      <w:r w:rsidR="007718E6" w:rsidRPr="007718E6">
        <w:rPr>
          <w:rFonts w:ascii="Arial" w:hAnsi="Arial" w:cs="Arial"/>
          <w:u w:val="single"/>
          <w:lang w:val="ms-MY"/>
        </w:rPr>
        <w:t>INSTITUT KESIHATAN NEGARA</w:t>
      </w:r>
      <w:r w:rsidR="007718E6" w:rsidRPr="007718E6">
        <w:rPr>
          <w:rFonts w:ascii="Arial" w:hAnsi="Arial" w:cs="Arial"/>
          <w:lang w:val="ms-MY"/>
        </w:rPr>
        <w:t xml:space="preserve"> </w:t>
      </w:r>
      <w:r w:rsidRPr="0063343D">
        <w:rPr>
          <w:rFonts w:ascii="Arial" w:hAnsi="Arial" w:cs="Arial"/>
          <w:lang w:val="ms-MY"/>
        </w:rPr>
        <w:t>atau mana-mana individu lain sebagai sogokan untuk dipilih dalam Sebut Harga seperti di atas, maka saya sebagai wakil syarikat bersetuju tindakan-tindakan berikut diambil</w:t>
      </w:r>
    </w:p>
    <w:p w14:paraId="017141DC" w14:textId="77777777" w:rsidR="008A2095" w:rsidRPr="0063343D" w:rsidRDefault="008A2095" w:rsidP="008A2095">
      <w:pPr>
        <w:tabs>
          <w:tab w:val="left" w:pos="728"/>
        </w:tabs>
        <w:spacing w:before="0" w:beforeAutospacing="0"/>
        <w:ind w:right="-7"/>
        <w:rPr>
          <w:rFonts w:ascii="Arial" w:hAnsi="Arial" w:cs="Arial"/>
          <w:lang w:val="ms-MY"/>
        </w:rPr>
      </w:pPr>
    </w:p>
    <w:p w14:paraId="70F84805" w14:textId="77777777" w:rsidR="008A2095" w:rsidRPr="0063343D" w:rsidRDefault="008A2095" w:rsidP="008D54ED">
      <w:pPr>
        <w:tabs>
          <w:tab w:val="left" w:pos="1427"/>
        </w:tabs>
        <w:spacing w:before="0" w:beforeAutospacing="0"/>
        <w:ind w:left="709" w:right="-7"/>
        <w:rPr>
          <w:rFonts w:ascii="Arial" w:eastAsia="Arial" w:hAnsi="Arial" w:cs="Arial"/>
          <w:lang w:val="ms-MY"/>
        </w:rPr>
      </w:pPr>
      <w:r w:rsidRPr="0063343D">
        <w:rPr>
          <w:rFonts w:ascii="Arial" w:eastAsia="Arial" w:hAnsi="Arial" w:cs="Arial"/>
          <w:lang w:val="ms-MY"/>
        </w:rPr>
        <w:t>2.1</w:t>
      </w:r>
      <w:r w:rsidRPr="0063343D">
        <w:rPr>
          <w:rFonts w:ascii="Arial" w:eastAsia="Times New Roman" w:hAnsi="Arial" w:cs="Arial"/>
          <w:lang w:val="ms-MY"/>
        </w:rPr>
        <w:tab/>
      </w:r>
      <w:r w:rsidRPr="0063343D">
        <w:rPr>
          <w:rFonts w:ascii="Arial" w:eastAsia="Arial" w:hAnsi="Arial" w:cs="Arial"/>
          <w:lang w:val="ms-MY"/>
        </w:rPr>
        <w:t>penarikan balik tawaran kontrak bagi Sebut Harga di atas; atau</w:t>
      </w:r>
    </w:p>
    <w:p w14:paraId="7FEFE35F" w14:textId="77777777" w:rsidR="008A2095" w:rsidRPr="0063343D" w:rsidRDefault="008A2095" w:rsidP="008D54ED">
      <w:pPr>
        <w:tabs>
          <w:tab w:val="left" w:pos="1427"/>
        </w:tabs>
        <w:spacing w:before="0" w:beforeAutospacing="0"/>
        <w:ind w:left="709" w:right="-7"/>
        <w:rPr>
          <w:rFonts w:ascii="Arial" w:eastAsia="Arial" w:hAnsi="Arial" w:cs="Arial"/>
          <w:lang w:val="ms-MY"/>
        </w:rPr>
      </w:pPr>
      <w:r w:rsidRPr="0063343D">
        <w:rPr>
          <w:rFonts w:ascii="Arial" w:eastAsia="Arial" w:hAnsi="Arial" w:cs="Arial"/>
          <w:lang w:val="ms-MY"/>
        </w:rPr>
        <w:t>2.2</w:t>
      </w:r>
      <w:r w:rsidRPr="0063343D">
        <w:rPr>
          <w:rFonts w:ascii="Arial" w:eastAsia="Times New Roman" w:hAnsi="Arial" w:cs="Arial"/>
          <w:lang w:val="ms-MY"/>
        </w:rPr>
        <w:tab/>
      </w:r>
      <w:r w:rsidRPr="0063343D">
        <w:rPr>
          <w:rFonts w:ascii="Arial" w:eastAsia="Arial" w:hAnsi="Arial" w:cs="Arial"/>
          <w:lang w:val="ms-MY"/>
        </w:rPr>
        <w:t>penamatan kontrak bagi Sebut Harga di atas;</w:t>
      </w:r>
    </w:p>
    <w:p w14:paraId="30F2AD1F" w14:textId="77777777" w:rsidR="008A2095" w:rsidRPr="0063343D" w:rsidRDefault="008A2095" w:rsidP="008D54ED">
      <w:pPr>
        <w:tabs>
          <w:tab w:val="left" w:pos="1427"/>
        </w:tabs>
        <w:spacing w:before="0" w:beforeAutospacing="0"/>
        <w:ind w:left="709" w:right="-7"/>
        <w:rPr>
          <w:rFonts w:ascii="Arial" w:eastAsia="Arial" w:hAnsi="Arial" w:cs="Arial"/>
          <w:lang w:val="ms-MY"/>
        </w:rPr>
      </w:pPr>
      <w:r w:rsidRPr="0063343D">
        <w:rPr>
          <w:rFonts w:ascii="Arial" w:eastAsia="Arial" w:hAnsi="Arial" w:cs="Arial"/>
          <w:lang w:val="ms-MY"/>
        </w:rPr>
        <w:t>2.3</w:t>
      </w:r>
      <w:r w:rsidRPr="0063343D">
        <w:rPr>
          <w:rFonts w:ascii="Arial" w:eastAsia="Times New Roman" w:hAnsi="Arial" w:cs="Arial"/>
          <w:lang w:val="ms-MY"/>
        </w:rPr>
        <w:tab/>
      </w:r>
      <w:r w:rsidRPr="0063343D">
        <w:rPr>
          <w:rFonts w:ascii="Arial" w:eastAsia="Arial" w:hAnsi="Arial" w:cs="Arial"/>
          <w:lang w:val="ms-MY"/>
        </w:rPr>
        <w:t>disabitkan di bawah Kanun Keseksaan (Akta 574); dan</w:t>
      </w:r>
    </w:p>
    <w:p w14:paraId="68E8509B" w14:textId="77777777" w:rsidR="008A2095" w:rsidRPr="0063343D" w:rsidRDefault="008A2095" w:rsidP="008A2095">
      <w:pPr>
        <w:tabs>
          <w:tab w:val="left" w:pos="1427"/>
        </w:tabs>
        <w:spacing w:before="0" w:beforeAutospacing="0"/>
        <w:ind w:left="709" w:right="-7"/>
        <w:rPr>
          <w:rFonts w:ascii="Arial" w:eastAsia="Arial" w:hAnsi="Arial" w:cs="Arial"/>
          <w:lang w:val="ms-MY"/>
        </w:rPr>
      </w:pPr>
      <w:r w:rsidRPr="0063343D">
        <w:rPr>
          <w:rFonts w:ascii="Arial" w:eastAsia="Arial" w:hAnsi="Arial" w:cs="Arial"/>
          <w:lang w:val="ms-MY"/>
        </w:rPr>
        <w:t>2.4</w:t>
      </w:r>
      <w:r w:rsidRPr="0063343D">
        <w:rPr>
          <w:rFonts w:ascii="Arial" w:eastAsia="Times New Roman" w:hAnsi="Arial" w:cs="Arial"/>
          <w:lang w:val="ms-MY"/>
        </w:rPr>
        <w:tab/>
      </w:r>
      <w:r w:rsidRPr="0063343D">
        <w:rPr>
          <w:rFonts w:ascii="Arial" w:eastAsia="Arial" w:hAnsi="Arial" w:cs="Arial"/>
          <w:lang w:val="ms-MY"/>
        </w:rPr>
        <w:t>tindakan tatatertib lain mengikut peraturan perolehan Kerajaan.</w:t>
      </w:r>
    </w:p>
    <w:p w14:paraId="33693C0D" w14:textId="77777777" w:rsidR="008A2095" w:rsidRPr="0063343D" w:rsidRDefault="008A2095" w:rsidP="008A2095">
      <w:pPr>
        <w:tabs>
          <w:tab w:val="left" w:pos="1427"/>
        </w:tabs>
        <w:spacing w:before="0" w:beforeAutospacing="0"/>
        <w:ind w:left="709" w:right="-7"/>
        <w:rPr>
          <w:rFonts w:ascii="Arial" w:eastAsia="Arial" w:hAnsi="Arial" w:cs="Arial"/>
          <w:lang w:val="ms-MY"/>
        </w:rPr>
      </w:pPr>
    </w:p>
    <w:p w14:paraId="67318E38" w14:textId="77777777" w:rsidR="008A2095" w:rsidRPr="0063343D" w:rsidRDefault="008A2095" w:rsidP="00FC0360">
      <w:pPr>
        <w:numPr>
          <w:ilvl w:val="0"/>
          <w:numId w:val="6"/>
        </w:numPr>
        <w:tabs>
          <w:tab w:val="left" w:pos="728"/>
        </w:tabs>
        <w:spacing w:before="0" w:beforeAutospacing="0"/>
        <w:ind w:right="-7" w:hanging="8"/>
        <w:rPr>
          <w:rFonts w:ascii="Arial" w:eastAsia="Arial" w:hAnsi="Arial" w:cs="Arial"/>
          <w:lang w:val="ms-MY"/>
        </w:rPr>
      </w:pPr>
      <w:r w:rsidRPr="0063343D">
        <w:rPr>
          <w:rFonts w:ascii="Arial" w:eastAsia="Arial" w:hAnsi="Arial" w:cs="Arial"/>
          <w:lang w:val="ms-MY"/>
        </w:rPr>
        <w:t>Sekiranya terdapat mana-mana individu cuba meminta rasuah daripada saya atau mana-mana individu yang berkaitan dengan syarikat ini sebagai sogokan untuk dipilih dalam Sebut Harga seperti di atas, maka saya berjanji akan dengan segera melaporkan perbuatan tersebut kepada pejabat Suruhanjaya Pencegahan Rasuah Malaysia (SPRM) atau balai polis yang berhampiran.</w:t>
      </w:r>
    </w:p>
    <w:p w14:paraId="7329EFD4" w14:textId="77777777" w:rsidR="008A2095" w:rsidRPr="0063343D" w:rsidRDefault="008A2095" w:rsidP="008A2095">
      <w:pPr>
        <w:spacing w:before="0" w:beforeAutospacing="0"/>
        <w:ind w:right="-7"/>
        <w:rPr>
          <w:rFonts w:ascii="Arial" w:eastAsia="Times New Roman" w:hAnsi="Arial" w:cs="Arial"/>
          <w:lang w:val="ms-MY"/>
        </w:rPr>
      </w:pPr>
    </w:p>
    <w:p w14:paraId="2AE29107" w14:textId="77777777" w:rsidR="008A2095" w:rsidRPr="0063343D" w:rsidRDefault="008A2095" w:rsidP="008A2095">
      <w:pPr>
        <w:spacing w:before="0" w:beforeAutospacing="0"/>
        <w:ind w:right="-7"/>
        <w:rPr>
          <w:rFonts w:ascii="Arial" w:eastAsia="Arial" w:hAnsi="Arial" w:cs="Arial"/>
          <w:lang w:val="ms-MY"/>
        </w:rPr>
      </w:pPr>
      <w:r w:rsidRPr="0063343D">
        <w:rPr>
          <w:rFonts w:ascii="Arial" w:eastAsia="Arial" w:hAnsi="Arial" w:cs="Arial"/>
          <w:lang w:val="ms-MY"/>
        </w:rPr>
        <w:t>Yang Benar,</w:t>
      </w:r>
    </w:p>
    <w:p w14:paraId="50E27A81" w14:textId="2FD62D1E" w:rsidR="008D54ED" w:rsidRDefault="008D54ED" w:rsidP="008A2095">
      <w:pPr>
        <w:spacing w:before="0" w:beforeAutospacing="0"/>
        <w:ind w:right="-7"/>
        <w:rPr>
          <w:rFonts w:ascii="Arial" w:eastAsia="Arial" w:hAnsi="Arial" w:cs="Arial"/>
          <w:lang w:val="ms-MY"/>
        </w:rPr>
      </w:pPr>
    </w:p>
    <w:p w14:paraId="468DA1ED" w14:textId="77777777" w:rsidR="00E30202" w:rsidRPr="0063343D" w:rsidRDefault="00E30202" w:rsidP="008A2095">
      <w:pPr>
        <w:spacing w:before="0" w:beforeAutospacing="0"/>
        <w:ind w:right="-7"/>
        <w:rPr>
          <w:rFonts w:ascii="Arial" w:eastAsia="Arial" w:hAnsi="Arial" w:cs="Arial"/>
          <w:lang w:val="ms-MY"/>
        </w:rPr>
      </w:pPr>
    </w:p>
    <w:p w14:paraId="1B829336" w14:textId="77777777" w:rsidR="008A2095" w:rsidRPr="0063343D" w:rsidRDefault="008A2095" w:rsidP="008A2095">
      <w:pPr>
        <w:spacing w:before="0" w:beforeAutospacing="0"/>
        <w:ind w:right="-7"/>
        <w:rPr>
          <w:rFonts w:ascii="Arial" w:eastAsia="Arial" w:hAnsi="Arial" w:cs="Arial"/>
          <w:lang w:val="ms-MY"/>
        </w:rPr>
      </w:pPr>
      <w:r w:rsidRPr="0063343D">
        <w:rPr>
          <w:rFonts w:ascii="Arial" w:eastAsia="Arial" w:hAnsi="Arial" w:cs="Arial"/>
          <w:lang w:val="ms-MY"/>
        </w:rPr>
        <w:t>………………………….</w:t>
      </w:r>
    </w:p>
    <w:p w14:paraId="7B564B1E" w14:textId="77777777" w:rsidR="008D54ED" w:rsidRPr="0063343D" w:rsidRDefault="00C7446B" w:rsidP="008A2095">
      <w:pPr>
        <w:spacing w:before="0" w:beforeAutospacing="0"/>
        <w:ind w:right="-7"/>
        <w:rPr>
          <w:rFonts w:ascii="Arial" w:eastAsia="Arial" w:hAnsi="Arial" w:cs="Arial"/>
          <w:lang w:val="ms-MY"/>
        </w:rPr>
      </w:pPr>
      <w:r w:rsidRPr="0063343D">
        <w:rPr>
          <w:rFonts w:ascii="Arial" w:eastAsia="Arial" w:hAnsi="Arial" w:cs="Arial"/>
          <w:lang w:val="ms-MY"/>
        </w:rPr>
        <w:t>(Tandatangan</w:t>
      </w:r>
      <w:r w:rsidR="008D54ED" w:rsidRPr="0063343D">
        <w:rPr>
          <w:rFonts w:ascii="Arial" w:eastAsia="Arial" w:hAnsi="Arial" w:cs="Arial"/>
          <w:lang w:val="ms-MY"/>
        </w:rPr>
        <w:t>)</w:t>
      </w:r>
    </w:p>
    <w:p w14:paraId="388CA932" w14:textId="77777777" w:rsidR="008A2095" w:rsidRPr="0063343D" w:rsidRDefault="008D54ED" w:rsidP="008D54ED">
      <w:pPr>
        <w:spacing w:before="0" w:beforeAutospacing="0"/>
        <w:ind w:right="-7"/>
        <w:rPr>
          <w:rFonts w:ascii="Arial" w:eastAsia="Arial" w:hAnsi="Arial" w:cs="Arial"/>
          <w:lang w:val="ms-MY"/>
        </w:rPr>
      </w:pPr>
      <w:r w:rsidRPr="0063343D">
        <w:rPr>
          <w:rFonts w:ascii="Arial" w:eastAsia="Arial" w:hAnsi="Arial" w:cs="Arial"/>
          <w:lang w:val="ms-MY"/>
        </w:rPr>
        <w:t>Nama:</w:t>
      </w:r>
    </w:p>
    <w:p w14:paraId="0743C134" w14:textId="77777777" w:rsidR="00164BAF" w:rsidRPr="0063343D" w:rsidRDefault="008D54ED" w:rsidP="008D54ED">
      <w:pPr>
        <w:spacing w:before="0" w:beforeAutospacing="0"/>
        <w:ind w:right="-7"/>
        <w:rPr>
          <w:rFonts w:ascii="Arial" w:eastAsia="Arial" w:hAnsi="Arial" w:cs="Arial"/>
          <w:lang w:val="ms-MY"/>
        </w:rPr>
      </w:pPr>
      <w:r w:rsidRPr="0063343D">
        <w:rPr>
          <w:rFonts w:ascii="Arial" w:eastAsia="Arial" w:hAnsi="Arial" w:cs="Arial"/>
          <w:lang w:val="ms-MY"/>
        </w:rPr>
        <w:t>No. K/P:</w:t>
      </w:r>
    </w:p>
    <w:p w14:paraId="4D5799CB" w14:textId="77777777" w:rsidR="008A2095" w:rsidRPr="0063343D" w:rsidRDefault="008A2095" w:rsidP="008D54ED">
      <w:pPr>
        <w:spacing w:before="0" w:beforeAutospacing="0"/>
        <w:ind w:right="-7"/>
        <w:rPr>
          <w:rFonts w:ascii="Arial" w:hAnsi="Arial" w:cs="Arial"/>
          <w:lang w:val="ms-MY"/>
        </w:rPr>
      </w:pPr>
      <w:r w:rsidRPr="0063343D">
        <w:rPr>
          <w:rFonts w:ascii="Arial" w:hAnsi="Arial" w:cs="Arial"/>
          <w:lang w:val="ms-MY"/>
        </w:rPr>
        <w:t>Cop Kontraktor</w:t>
      </w:r>
    </w:p>
    <w:p w14:paraId="34B3D98A" w14:textId="77777777" w:rsidR="00547AE5" w:rsidRPr="0063343D" w:rsidRDefault="00547AE5" w:rsidP="007255D3">
      <w:pPr>
        <w:spacing w:before="0" w:beforeAutospacing="0"/>
        <w:jc w:val="right"/>
        <w:rPr>
          <w:rFonts w:ascii="Arial" w:hAnsi="Arial" w:cs="Arial"/>
          <w:b/>
          <w:lang w:val="ms-MY"/>
        </w:rPr>
      </w:pPr>
    </w:p>
    <w:p w14:paraId="72AD3FF9" w14:textId="77777777" w:rsidR="006A6F93" w:rsidRDefault="006A6F93" w:rsidP="007255D3">
      <w:pPr>
        <w:spacing w:before="0" w:beforeAutospacing="0"/>
        <w:jc w:val="right"/>
        <w:rPr>
          <w:rFonts w:ascii="Arial" w:hAnsi="Arial" w:cs="Arial"/>
          <w:b/>
          <w:lang w:val="ms-MY"/>
        </w:rPr>
      </w:pPr>
    </w:p>
    <w:p w14:paraId="7B7C202D" w14:textId="77777777" w:rsidR="006A6F93" w:rsidRDefault="006A6F93" w:rsidP="007255D3">
      <w:pPr>
        <w:spacing w:before="0" w:beforeAutospacing="0"/>
        <w:jc w:val="right"/>
        <w:rPr>
          <w:rFonts w:ascii="Arial" w:hAnsi="Arial" w:cs="Arial"/>
          <w:b/>
          <w:lang w:val="ms-MY"/>
        </w:rPr>
      </w:pPr>
    </w:p>
    <w:p w14:paraId="551335F0" w14:textId="67663126" w:rsidR="006A6F93" w:rsidRDefault="006A6F93" w:rsidP="000E588E">
      <w:pPr>
        <w:spacing w:before="0" w:beforeAutospacing="0"/>
        <w:rPr>
          <w:rFonts w:ascii="Arial" w:hAnsi="Arial" w:cs="Arial"/>
          <w:b/>
          <w:lang w:val="ms-MY"/>
        </w:rPr>
      </w:pPr>
    </w:p>
    <w:p w14:paraId="5D091AF1" w14:textId="77777777" w:rsidR="006A6F93" w:rsidRDefault="006A6F93" w:rsidP="007E00F7">
      <w:pPr>
        <w:spacing w:before="0" w:beforeAutospacing="0"/>
        <w:rPr>
          <w:rFonts w:ascii="Arial" w:hAnsi="Arial" w:cs="Arial"/>
          <w:b/>
          <w:lang w:val="ms-MY"/>
        </w:rPr>
      </w:pPr>
    </w:p>
    <w:p w14:paraId="415B78D3" w14:textId="77777777" w:rsidR="007255D3" w:rsidRPr="0063343D" w:rsidRDefault="007255D3" w:rsidP="007255D3">
      <w:pPr>
        <w:spacing w:before="0" w:beforeAutospacing="0"/>
        <w:jc w:val="right"/>
        <w:rPr>
          <w:rFonts w:ascii="Arial" w:hAnsi="Arial" w:cs="Arial"/>
          <w:b/>
          <w:lang w:val="ms-MY"/>
        </w:rPr>
      </w:pPr>
      <w:r w:rsidRPr="0063343D">
        <w:rPr>
          <w:rFonts w:ascii="Arial" w:hAnsi="Arial" w:cs="Arial"/>
          <w:b/>
          <w:lang w:val="ms-MY"/>
        </w:rPr>
        <w:lastRenderedPageBreak/>
        <w:t xml:space="preserve">LAMPIRAN </w:t>
      </w:r>
      <w:r w:rsidR="00B75503" w:rsidRPr="0063343D">
        <w:rPr>
          <w:rFonts w:ascii="Arial" w:hAnsi="Arial" w:cs="Arial"/>
          <w:b/>
          <w:lang w:val="ms-MY"/>
        </w:rPr>
        <w:t>9</w:t>
      </w:r>
    </w:p>
    <w:p w14:paraId="6D37185B" w14:textId="77777777" w:rsidR="007255D3" w:rsidRPr="0063343D" w:rsidRDefault="007255D3" w:rsidP="007255D3">
      <w:pPr>
        <w:spacing w:before="0" w:beforeAutospacing="0"/>
        <w:jc w:val="right"/>
        <w:rPr>
          <w:rFonts w:ascii="Arial" w:hAnsi="Arial" w:cs="Arial"/>
          <w:lang w:val="ms-MY"/>
        </w:rPr>
      </w:pPr>
      <w:r w:rsidRPr="0063343D">
        <w:rPr>
          <w:rFonts w:ascii="Arial" w:hAnsi="Arial" w:cs="Arial"/>
          <w:b/>
          <w:lang w:val="ms-MY"/>
        </w:rPr>
        <w:t xml:space="preserve">                                                                                                  (TAWARAN TEKNIKAL)</w:t>
      </w:r>
    </w:p>
    <w:p w14:paraId="75AE55DD" w14:textId="77777777" w:rsidR="00570140" w:rsidRPr="0063343D" w:rsidRDefault="00570140" w:rsidP="00AD574F">
      <w:pPr>
        <w:spacing w:before="0" w:beforeAutospacing="0" w:after="120" w:line="240" w:lineRule="auto"/>
        <w:jc w:val="center"/>
        <w:rPr>
          <w:rFonts w:ascii="Arial" w:hAnsi="Arial" w:cs="Arial"/>
          <w:b/>
          <w:lang w:val="ms-MY"/>
        </w:rPr>
      </w:pPr>
      <w:r w:rsidRPr="0063343D">
        <w:rPr>
          <w:rFonts w:ascii="Arial" w:hAnsi="Arial" w:cs="Arial"/>
          <w:b/>
          <w:lang w:val="ms-MY"/>
        </w:rPr>
        <w:t>Jadual Spesifikasi Kerja</w:t>
      </w:r>
    </w:p>
    <w:p w14:paraId="3C20F466" w14:textId="339081CF" w:rsidR="007255D3" w:rsidRPr="003F5492" w:rsidRDefault="007255D3" w:rsidP="00AD574F">
      <w:pPr>
        <w:spacing w:before="0" w:beforeAutospacing="0" w:after="120" w:line="240" w:lineRule="auto"/>
        <w:jc w:val="center"/>
        <w:rPr>
          <w:rFonts w:ascii="Arial" w:hAnsi="Arial" w:cs="Arial"/>
          <w:b/>
          <w:color w:val="FF0000"/>
          <w:lang w:val="ms-MY"/>
        </w:rPr>
      </w:pPr>
      <w:r w:rsidRPr="0063343D">
        <w:rPr>
          <w:rFonts w:ascii="Arial" w:hAnsi="Arial" w:cs="Arial"/>
          <w:b/>
          <w:lang w:val="ms-MY"/>
        </w:rPr>
        <w:t xml:space="preserve">NO. </w:t>
      </w:r>
      <w:r w:rsidRPr="00D778AB">
        <w:rPr>
          <w:rFonts w:ascii="Arial" w:hAnsi="Arial" w:cs="Arial"/>
          <w:b/>
          <w:lang w:val="ms-MY"/>
        </w:rPr>
        <w:t xml:space="preserve">SEBUTHARGA  : </w:t>
      </w:r>
      <w:r w:rsidR="00BD386E">
        <w:rPr>
          <w:rFonts w:ascii="Arial" w:hAnsi="Arial" w:cs="Arial"/>
          <w:b/>
          <w:lang w:val="ms-MY"/>
        </w:rPr>
        <w:t>NIH/SH/21/65</w:t>
      </w:r>
    </w:p>
    <w:p w14:paraId="574CC34C" w14:textId="604C60FB" w:rsidR="004B7A02" w:rsidRPr="0063343D" w:rsidRDefault="00BD386E" w:rsidP="00AD574F">
      <w:pPr>
        <w:spacing w:before="0" w:beforeAutospacing="0" w:line="240" w:lineRule="auto"/>
        <w:jc w:val="center"/>
        <w:rPr>
          <w:rFonts w:ascii="Arial" w:hAnsi="Arial" w:cs="Arial"/>
          <w:b/>
          <w:color w:val="000000"/>
        </w:rPr>
      </w:pPr>
      <w:r>
        <w:rPr>
          <w:rFonts w:ascii="Arial" w:hAnsi="Arial" w:cs="Arial"/>
          <w:b/>
          <w:bCs/>
          <w:color w:val="000000"/>
        </w:rPr>
        <w:t xml:space="preserve">SEBUT HARGA KERJA-KERJA </w:t>
      </w:r>
      <w:r w:rsidR="0007148C">
        <w:rPr>
          <w:rFonts w:ascii="Arial" w:hAnsi="Arial" w:cs="Arial"/>
          <w:b/>
          <w:bCs/>
          <w:color w:val="000000"/>
        </w:rPr>
        <w:t>PEMB</w:t>
      </w:r>
      <w:r w:rsidR="00E02B4A">
        <w:rPr>
          <w:rFonts w:ascii="Arial" w:hAnsi="Arial" w:cs="Arial"/>
          <w:b/>
          <w:bCs/>
          <w:color w:val="000000"/>
        </w:rPr>
        <w:t>ANGUN</w:t>
      </w:r>
      <w:r w:rsidR="0007148C">
        <w:rPr>
          <w:rFonts w:ascii="Arial" w:hAnsi="Arial" w:cs="Arial"/>
          <w:b/>
          <w:bCs/>
          <w:color w:val="000000"/>
        </w:rPr>
        <w:t>AN</w:t>
      </w:r>
      <w:r>
        <w:rPr>
          <w:rFonts w:ascii="Arial" w:hAnsi="Arial" w:cs="Arial"/>
          <w:b/>
          <w:bCs/>
          <w:color w:val="000000"/>
        </w:rPr>
        <w:t xml:space="preserve"> MAKMAL WOLBACHIA UNIT ENTOMOLOGI PERUBATAN DI INSTITUT KESIHATAN NEGARA (NIH), SETIA ALAM, SELANGOR</w:t>
      </w:r>
    </w:p>
    <w:p w14:paraId="36ED1712" w14:textId="25E9A341" w:rsidR="00570140" w:rsidRDefault="00570140" w:rsidP="00AD574F">
      <w:pPr>
        <w:spacing w:before="0" w:beforeAutospacing="0" w:line="240" w:lineRule="auto"/>
        <w:jc w:val="center"/>
        <w:rPr>
          <w:rFonts w:ascii="Arial" w:hAnsi="Arial" w:cs="Arial"/>
          <w:b/>
          <w:color w:val="000000"/>
        </w:rPr>
      </w:pPr>
    </w:p>
    <w:tbl>
      <w:tblPr>
        <w:tblW w:w="10491" w:type="dxa"/>
        <w:tblInd w:w="-431" w:type="dxa"/>
        <w:tblLayout w:type="fixed"/>
        <w:tblLook w:val="04A0" w:firstRow="1" w:lastRow="0" w:firstColumn="1" w:lastColumn="0" w:noHBand="0" w:noVBand="1"/>
      </w:tblPr>
      <w:tblGrid>
        <w:gridCol w:w="683"/>
        <w:gridCol w:w="5408"/>
        <w:gridCol w:w="674"/>
        <w:gridCol w:w="704"/>
        <w:gridCol w:w="1604"/>
        <w:gridCol w:w="1418"/>
      </w:tblGrid>
      <w:tr w:rsidR="00B94003" w:rsidRPr="00107886" w14:paraId="78CB28DC"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7002" w14:textId="7FE0D4B9" w:rsidR="00B94003" w:rsidRPr="00107886" w:rsidRDefault="00B94003" w:rsidP="00B94003">
            <w:pPr>
              <w:spacing w:line="240" w:lineRule="auto"/>
              <w:jc w:val="center"/>
              <w:rPr>
                <w:rFonts w:ascii="Century Gothic" w:eastAsia="Times New Roman" w:hAnsi="Century Gothic" w:cs="Calibri"/>
                <w:b/>
                <w:bCs/>
                <w:lang w:eastAsia="en-MY"/>
              </w:rPr>
            </w:pPr>
            <w:bookmarkStart w:id="8" w:name="_Hlk78534380"/>
            <w:r w:rsidRPr="00407FF2">
              <w:rPr>
                <w:rFonts w:ascii="Arial" w:eastAsia="Times New Roman" w:hAnsi="Arial" w:cs="Arial"/>
                <w:b/>
                <w:bCs/>
                <w:lang w:eastAsia="en-MY"/>
              </w:rPr>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0D63ECBF" w14:textId="14BFE2EA"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4D7E2424" w14:textId="23F499A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7B3D613A" w14:textId="0C971FC0"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7CC7DA57" w14:textId="3592DB29"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102794" w14:textId="1FBB2545"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bookmarkEnd w:id="8"/>
      <w:tr w:rsidR="00B94003" w:rsidRPr="00107886" w14:paraId="4AC79E6C"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4EB86CB"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107886">
              <w:rPr>
                <w:rFonts w:ascii="Century Gothic" w:eastAsia="Times New Roman" w:hAnsi="Century Gothic" w:cs="Calibri"/>
                <w:b/>
                <w:bCs/>
                <w:lang w:eastAsia="en-MY"/>
              </w:rPr>
              <w:t>A</w:t>
            </w:r>
          </w:p>
        </w:tc>
        <w:tc>
          <w:tcPr>
            <w:tcW w:w="5408" w:type="dxa"/>
            <w:tcBorders>
              <w:top w:val="nil"/>
              <w:left w:val="nil"/>
              <w:bottom w:val="single" w:sz="4" w:space="0" w:color="auto"/>
              <w:right w:val="single" w:sz="4" w:space="0" w:color="auto"/>
            </w:tcBorders>
            <w:shd w:val="clear" w:color="auto" w:fill="auto"/>
            <w:vAlign w:val="center"/>
            <w:hideMark/>
          </w:tcPr>
          <w:p w14:paraId="7A9EF1C9"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107886">
              <w:rPr>
                <w:rFonts w:ascii="Century Gothic" w:eastAsia="Times New Roman" w:hAnsi="Century Gothic" w:cs="Calibri"/>
                <w:b/>
                <w:bCs/>
                <w:lang w:eastAsia="en-MY"/>
              </w:rPr>
              <w:t>NOTA</w:t>
            </w:r>
          </w:p>
        </w:tc>
        <w:tc>
          <w:tcPr>
            <w:tcW w:w="440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3EAE9645" w14:textId="77777777" w:rsidR="00B94003" w:rsidRPr="00107886" w:rsidRDefault="00B94003" w:rsidP="00B94003">
            <w:pPr>
              <w:spacing w:line="240" w:lineRule="auto"/>
              <w:jc w:val="center"/>
              <w:rPr>
                <w:rFonts w:ascii="Century Gothic" w:eastAsia="Times New Roman" w:hAnsi="Century Gothic" w:cs="Calibri"/>
                <w:lang w:eastAsia="en-MY"/>
              </w:rPr>
            </w:pPr>
          </w:p>
        </w:tc>
      </w:tr>
      <w:tr w:rsidR="00B94003" w:rsidRPr="00E02B4A" w14:paraId="005BF987" w14:textId="77777777" w:rsidTr="00B94003">
        <w:trPr>
          <w:trHeight w:val="268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7156867"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1.0</w:t>
            </w:r>
          </w:p>
        </w:tc>
        <w:tc>
          <w:tcPr>
            <w:tcW w:w="9808" w:type="dxa"/>
            <w:gridSpan w:val="5"/>
            <w:tcBorders>
              <w:top w:val="single" w:sz="4" w:space="0" w:color="auto"/>
              <w:left w:val="nil"/>
              <w:bottom w:val="single" w:sz="4" w:space="0" w:color="auto"/>
              <w:right w:val="single" w:sz="4" w:space="0" w:color="auto"/>
            </w:tcBorders>
            <w:shd w:val="clear" w:color="auto" w:fill="auto"/>
            <w:vAlign w:val="center"/>
            <w:hideMark/>
          </w:tcPr>
          <w:p w14:paraId="3B532916" w14:textId="77777777" w:rsidR="00B94003" w:rsidRPr="00E02B4A" w:rsidRDefault="00B94003" w:rsidP="00E02B4A">
            <w:pPr>
              <w:spacing w:line="240" w:lineRule="auto"/>
              <w:rPr>
                <w:rFonts w:ascii="Arial" w:eastAsia="Times New Roman" w:hAnsi="Arial" w:cs="Arial"/>
                <w:i/>
                <w:iCs/>
                <w:lang w:eastAsia="en-MY"/>
              </w:rPr>
            </w:pPr>
            <w:proofErr w:type="spellStart"/>
            <w:r w:rsidRPr="00E02B4A">
              <w:rPr>
                <w:rFonts w:ascii="Arial" w:eastAsia="Times New Roman" w:hAnsi="Arial" w:cs="Arial"/>
                <w:i/>
                <w:iCs/>
                <w:lang w:eastAsia="en-MY"/>
              </w:rPr>
              <w:t>Adalah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menjadi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tanggungjawab</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penender</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untuk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melihat</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sendiri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keadaan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membuat</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pengukuran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sebenar</w:t>
            </w:r>
            <w:proofErr w:type="spellEnd"/>
            <w:r w:rsidRPr="00E02B4A">
              <w:rPr>
                <w:rFonts w:ascii="Arial" w:eastAsia="Times New Roman" w:hAnsi="Arial" w:cs="Arial"/>
                <w:i/>
                <w:iCs/>
                <w:lang w:eastAsia="en-MY"/>
              </w:rPr>
              <w:t xml:space="preserve"> di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memaklumkan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kepada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Pegawai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Penguasa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sekiranya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ada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percanggahan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menilai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persekitaran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kemudahan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semasa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melihat</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keadaan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kerja</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akan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dijalankan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menilai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kesan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gangguan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terhadap</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sistem-sistem</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bangunan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sedia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ada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menilai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keadaan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perletakan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jentera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menilai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halangan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menilai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laluan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sedia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ada</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tenaga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kerja</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bakal</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digunakan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berdasarkan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keadaan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semasa</w:t>
            </w:r>
            <w:proofErr w:type="spellEnd"/>
            <w:r w:rsidRPr="00E02B4A">
              <w:rPr>
                <w:rFonts w:ascii="Arial" w:eastAsia="Times New Roman" w:hAnsi="Arial" w:cs="Arial"/>
                <w:i/>
                <w:iCs/>
                <w:lang w:eastAsia="en-MY"/>
              </w:rPr>
              <w:t xml:space="preserve"> di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bina</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menganggap</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semua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maklumat</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telah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diberikan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semasa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sesi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taklimat</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lawatan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lawatan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susulan</w:t>
            </w:r>
            <w:proofErr w:type="spellEnd"/>
            <w:r w:rsidRPr="00E02B4A">
              <w:rPr>
                <w:rFonts w:ascii="Arial" w:eastAsia="Times New Roman" w:hAnsi="Arial" w:cs="Arial"/>
                <w:i/>
                <w:iCs/>
                <w:lang w:eastAsia="en-MY"/>
              </w:rPr>
              <w:t xml:space="preserve"> oleh </w:t>
            </w:r>
            <w:proofErr w:type="spellStart"/>
            <w:r w:rsidRPr="00E02B4A">
              <w:rPr>
                <w:rFonts w:ascii="Arial" w:eastAsia="Times New Roman" w:hAnsi="Arial" w:cs="Arial"/>
                <w:i/>
                <w:iCs/>
                <w:lang w:eastAsia="en-MY"/>
              </w:rPr>
              <w:t>kontraktor</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adalah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mencukupi</w:t>
            </w:r>
            <w:proofErr w:type="spellEnd"/>
            <w:r w:rsidRPr="00E02B4A">
              <w:rPr>
                <w:rFonts w:ascii="Arial" w:eastAsia="Times New Roman" w:hAnsi="Arial" w:cs="Arial"/>
                <w:i/>
                <w:iCs/>
                <w:lang w:eastAsia="en-MY"/>
              </w:rPr>
              <w:t>.</w:t>
            </w:r>
          </w:p>
        </w:tc>
      </w:tr>
      <w:tr w:rsidR="00B94003" w:rsidRPr="00E02B4A" w14:paraId="3022894F" w14:textId="77777777" w:rsidTr="00B94003">
        <w:trPr>
          <w:trHeight w:val="98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805CEC"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2.0</w:t>
            </w:r>
          </w:p>
        </w:tc>
        <w:tc>
          <w:tcPr>
            <w:tcW w:w="9808" w:type="dxa"/>
            <w:gridSpan w:val="5"/>
            <w:tcBorders>
              <w:top w:val="single" w:sz="4" w:space="0" w:color="auto"/>
              <w:left w:val="nil"/>
              <w:bottom w:val="single" w:sz="4" w:space="0" w:color="auto"/>
              <w:right w:val="single" w:sz="4" w:space="0" w:color="auto"/>
            </w:tcBorders>
            <w:shd w:val="clear" w:color="auto" w:fill="auto"/>
            <w:vAlign w:val="center"/>
            <w:hideMark/>
          </w:tcPr>
          <w:p w14:paraId="4E79C25F" w14:textId="77777777" w:rsidR="00B94003" w:rsidRPr="00E02B4A" w:rsidRDefault="00B94003" w:rsidP="00E02B4A">
            <w:pPr>
              <w:spacing w:line="240" w:lineRule="auto"/>
              <w:rPr>
                <w:rFonts w:ascii="Arial" w:eastAsia="Times New Roman" w:hAnsi="Arial" w:cs="Arial"/>
                <w:i/>
                <w:iCs/>
                <w:lang w:eastAsia="en-MY"/>
              </w:rPr>
            </w:pPr>
            <w:proofErr w:type="spellStart"/>
            <w:r w:rsidRPr="00E02B4A">
              <w:rPr>
                <w:rFonts w:ascii="Arial" w:eastAsia="Times New Roman" w:hAnsi="Arial" w:cs="Arial"/>
                <w:i/>
                <w:iCs/>
                <w:lang w:eastAsia="en-MY"/>
              </w:rPr>
              <w:t>Adalah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menjadi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tanggungjawab</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kontraktor</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dilantik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memastikan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keselamatan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ditapak</w:t>
            </w:r>
            <w:proofErr w:type="spellEnd"/>
            <w:r w:rsidRPr="00E02B4A">
              <w:rPr>
                <w:rFonts w:ascii="Arial" w:eastAsia="Times New Roman" w:hAnsi="Arial" w:cs="Arial"/>
                <w:i/>
                <w:iCs/>
                <w:lang w:eastAsia="en-MY"/>
              </w:rPr>
              <w:t xml:space="preserve"> pada </w:t>
            </w:r>
            <w:proofErr w:type="spellStart"/>
            <w:r w:rsidRPr="00E02B4A">
              <w:rPr>
                <w:rFonts w:ascii="Arial" w:eastAsia="Times New Roman" w:hAnsi="Arial" w:cs="Arial"/>
                <w:i/>
                <w:iCs/>
                <w:lang w:eastAsia="en-MY"/>
              </w:rPr>
              <w:t>setiap</w:t>
            </w:r>
            <w:proofErr w:type="spellEnd"/>
            <w:r w:rsidRPr="00E02B4A">
              <w:rPr>
                <w:rFonts w:ascii="Arial" w:eastAsia="Times New Roman" w:hAnsi="Arial" w:cs="Arial"/>
                <w:i/>
                <w:iCs/>
                <w:lang w:eastAsia="en-MY"/>
              </w:rPr>
              <w:t xml:space="preserve"> masa </w:t>
            </w:r>
            <w:proofErr w:type="spellStart"/>
            <w:r w:rsidRPr="00E02B4A">
              <w:rPr>
                <w:rFonts w:ascii="Arial" w:eastAsia="Times New Roman" w:hAnsi="Arial" w:cs="Arial"/>
                <w:i/>
                <w:iCs/>
                <w:lang w:eastAsia="en-MY"/>
              </w:rPr>
              <w:t>sepanjang</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tempoh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pelaksanaan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kerja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termasuk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keselamatan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pekerja</w:t>
            </w:r>
            <w:proofErr w:type="spellEnd"/>
            <w:r w:rsidRPr="00E02B4A">
              <w:rPr>
                <w:rFonts w:ascii="Arial" w:eastAsia="Times New Roman" w:hAnsi="Arial" w:cs="Arial"/>
                <w:i/>
                <w:iCs/>
                <w:lang w:eastAsia="en-MY"/>
              </w:rPr>
              <w:t xml:space="preserve"> dan orang </w:t>
            </w:r>
            <w:proofErr w:type="spellStart"/>
            <w:r w:rsidRPr="00E02B4A">
              <w:rPr>
                <w:rFonts w:ascii="Arial" w:eastAsia="Times New Roman" w:hAnsi="Arial" w:cs="Arial"/>
                <w:i/>
                <w:iCs/>
                <w:lang w:eastAsia="en-MY"/>
              </w:rPr>
              <w:t>awam</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disekitar</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kawasan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w:t>
            </w:r>
          </w:p>
        </w:tc>
      </w:tr>
      <w:tr w:rsidR="00B94003" w:rsidRPr="00E02B4A" w14:paraId="43C8EA4C" w14:textId="77777777" w:rsidTr="00B94003">
        <w:trPr>
          <w:trHeight w:val="112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7FA6A86"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3.0</w:t>
            </w:r>
          </w:p>
        </w:tc>
        <w:tc>
          <w:tcPr>
            <w:tcW w:w="9808" w:type="dxa"/>
            <w:gridSpan w:val="5"/>
            <w:tcBorders>
              <w:top w:val="single" w:sz="4" w:space="0" w:color="auto"/>
              <w:left w:val="nil"/>
              <w:bottom w:val="single" w:sz="4" w:space="0" w:color="auto"/>
              <w:right w:val="single" w:sz="4" w:space="0" w:color="auto"/>
            </w:tcBorders>
            <w:shd w:val="clear" w:color="auto" w:fill="auto"/>
            <w:vAlign w:val="center"/>
            <w:hideMark/>
          </w:tcPr>
          <w:p w14:paraId="1CD573D1" w14:textId="77777777" w:rsidR="00B94003" w:rsidRPr="00E02B4A" w:rsidRDefault="00B94003" w:rsidP="00E02B4A">
            <w:pPr>
              <w:spacing w:line="240" w:lineRule="auto"/>
              <w:rPr>
                <w:rFonts w:ascii="Arial" w:eastAsia="Times New Roman" w:hAnsi="Arial" w:cs="Arial"/>
                <w:i/>
                <w:iCs/>
                <w:lang w:eastAsia="en-MY"/>
              </w:rPr>
            </w:pPr>
            <w:proofErr w:type="spellStart"/>
            <w:r w:rsidRPr="00E02B4A">
              <w:rPr>
                <w:rFonts w:ascii="Arial" w:eastAsia="Times New Roman" w:hAnsi="Arial" w:cs="Arial"/>
                <w:i/>
                <w:iCs/>
                <w:lang w:eastAsia="en-MY"/>
              </w:rPr>
              <w:t>Semua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lukisan</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disediakan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hendaklah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disahkan</w:t>
            </w:r>
            <w:proofErr w:type="spellEnd"/>
            <w:r w:rsidRPr="00E02B4A">
              <w:rPr>
                <w:rFonts w:ascii="Arial" w:eastAsia="Times New Roman" w:hAnsi="Arial" w:cs="Arial"/>
                <w:i/>
                <w:iCs/>
                <w:lang w:eastAsia="en-MY"/>
              </w:rPr>
              <w:t xml:space="preserve"> oleh Jurutera </w:t>
            </w:r>
            <w:proofErr w:type="spellStart"/>
            <w:r w:rsidRPr="00E02B4A">
              <w:rPr>
                <w:rFonts w:ascii="Arial" w:eastAsia="Times New Roman" w:hAnsi="Arial" w:cs="Arial"/>
                <w:i/>
                <w:iCs/>
                <w:lang w:eastAsia="en-MY"/>
              </w:rPr>
              <w:t>Profesional</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Lukisan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skematik</w:t>
            </w:r>
            <w:proofErr w:type="spellEnd"/>
            <w:r w:rsidRPr="00E02B4A">
              <w:rPr>
                <w:rFonts w:ascii="Arial" w:eastAsia="Times New Roman" w:hAnsi="Arial" w:cs="Arial"/>
                <w:i/>
                <w:iCs/>
                <w:lang w:eastAsia="en-MY"/>
              </w:rPr>
              <w:t xml:space="preserve">, Shop Drawing </w:t>
            </w:r>
            <w:proofErr w:type="spellStart"/>
            <w:r w:rsidRPr="00E02B4A">
              <w:rPr>
                <w:rFonts w:ascii="Arial" w:eastAsia="Times New Roman" w:hAnsi="Arial" w:cs="Arial"/>
                <w:i/>
                <w:iCs/>
                <w:lang w:eastAsia="en-MY"/>
              </w:rPr>
              <w:t>hendaklah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dikemukakan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kepada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Pegawai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Penguasa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terlebih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dahulu</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sebelum</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kerja-kerja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dimulakan</w:t>
            </w:r>
            <w:proofErr w:type="spellEnd"/>
            <w:r w:rsidRPr="00E02B4A">
              <w:rPr>
                <w:rFonts w:ascii="Arial" w:eastAsia="Times New Roman" w:hAnsi="Arial" w:cs="Arial"/>
                <w:i/>
                <w:iCs/>
                <w:lang w:eastAsia="en-MY"/>
              </w:rPr>
              <w:t>.</w:t>
            </w:r>
          </w:p>
        </w:tc>
      </w:tr>
      <w:tr w:rsidR="00B94003" w:rsidRPr="00E02B4A" w14:paraId="799FB283" w14:textId="77777777" w:rsidTr="00B94003">
        <w:trPr>
          <w:trHeight w:val="2143"/>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DD1497E"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4.0</w:t>
            </w:r>
          </w:p>
        </w:tc>
        <w:tc>
          <w:tcPr>
            <w:tcW w:w="9808" w:type="dxa"/>
            <w:gridSpan w:val="5"/>
            <w:tcBorders>
              <w:top w:val="single" w:sz="4" w:space="0" w:color="auto"/>
              <w:left w:val="nil"/>
              <w:bottom w:val="single" w:sz="4" w:space="0" w:color="auto"/>
              <w:right w:val="single" w:sz="4" w:space="0" w:color="auto"/>
            </w:tcBorders>
            <w:shd w:val="clear" w:color="auto" w:fill="auto"/>
            <w:vAlign w:val="center"/>
            <w:hideMark/>
          </w:tcPr>
          <w:p w14:paraId="30FD1F1F" w14:textId="77777777" w:rsidR="00B94003" w:rsidRPr="00E02B4A" w:rsidRDefault="00B94003" w:rsidP="00E02B4A">
            <w:pPr>
              <w:spacing w:line="240" w:lineRule="auto"/>
              <w:rPr>
                <w:rFonts w:ascii="Arial" w:eastAsia="Times New Roman" w:hAnsi="Arial" w:cs="Arial"/>
                <w:i/>
                <w:iCs/>
                <w:lang w:eastAsia="en-MY"/>
              </w:rPr>
            </w:pPr>
            <w:proofErr w:type="spellStart"/>
            <w:r w:rsidRPr="00E02B4A">
              <w:rPr>
                <w:rFonts w:ascii="Arial" w:eastAsia="Times New Roman" w:hAnsi="Arial" w:cs="Arial"/>
                <w:i/>
                <w:iCs/>
                <w:lang w:eastAsia="en-MY"/>
              </w:rPr>
              <w:t>Semua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bahan</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dibekalkan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adalah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terdiri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dari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bahan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buatan</w:t>
            </w:r>
            <w:proofErr w:type="spellEnd"/>
            <w:r w:rsidRPr="00E02B4A">
              <w:rPr>
                <w:rFonts w:ascii="Arial" w:eastAsia="Times New Roman" w:hAnsi="Arial" w:cs="Arial"/>
                <w:i/>
                <w:iCs/>
                <w:lang w:eastAsia="en-MY"/>
              </w:rPr>
              <w:t xml:space="preserve"> Malaysia </w:t>
            </w:r>
            <w:proofErr w:type="spellStart"/>
            <w:r w:rsidRPr="00E02B4A">
              <w:rPr>
                <w:rFonts w:ascii="Arial" w:eastAsia="Times New Roman" w:hAnsi="Arial" w:cs="Arial"/>
                <w:i/>
                <w:iCs/>
                <w:lang w:eastAsia="en-MY"/>
              </w:rPr>
              <w:t>melainkan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tiada</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hendaklah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mendapat</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pengesahan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kelulusan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bahan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dari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pihak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berkuasa</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berkaitan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i.e</w:t>
            </w:r>
            <w:proofErr w:type="spellEnd"/>
            <w:r w:rsidRPr="00E02B4A">
              <w:rPr>
                <w:rFonts w:ascii="Arial" w:eastAsia="Times New Roman" w:hAnsi="Arial" w:cs="Arial"/>
                <w:i/>
                <w:iCs/>
                <w:lang w:eastAsia="en-MY"/>
              </w:rPr>
              <w:t xml:space="preserve"> Suruhanjaya Tenaga, </w:t>
            </w:r>
            <w:proofErr w:type="spellStart"/>
            <w:r w:rsidRPr="00E02B4A">
              <w:rPr>
                <w:rFonts w:ascii="Arial" w:eastAsia="Times New Roman" w:hAnsi="Arial" w:cs="Arial"/>
                <w:i/>
                <w:iCs/>
                <w:lang w:eastAsia="en-MY"/>
              </w:rPr>
              <w:t>Sirim</w:t>
            </w:r>
            <w:proofErr w:type="spellEnd"/>
            <w:r w:rsidRPr="00E02B4A">
              <w:rPr>
                <w:rFonts w:ascii="Arial" w:eastAsia="Times New Roman" w:hAnsi="Arial" w:cs="Arial"/>
                <w:i/>
                <w:iCs/>
                <w:lang w:eastAsia="en-MY"/>
              </w:rPr>
              <w:t xml:space="preserve">, JKR). </w:t>
            </w:r>
            <w:proofErr w:type="spellStart"/>
            <w:r w:rsidRPr="00E02B4A">
              <w:rPr>
                <w:rFonts w:ascii="Arial" w:eastAsia="Times New Roman" w:hAnsi="Arial" w:cs="Arial"/>
                <w:i/>
                <w:iCs/>
                <w:lang w:eastAsia="en-MY"/>
              </w:rPr>
              <w:t>Kontraktor</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hendaklah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memastikan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tapak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dalam</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keadaan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baik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setelah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semua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kerja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selesai</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Kontraktor</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hendaklah</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memastikan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pembinaan</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pemasangan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dilakukan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mengikut</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kaedah</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ditetapkan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pihak</w:t>
            </w:r>
            <w:proofErr w:type="spellEnd"/>
            <w:r w:rsidRPr="00E02B4A">
              <w:rPr>
                <w:rFonts w:ascii="Arial" w:eastAsia="Times New Roman" w:hAnsi="Arial" w:cs="Arial"/>
                <w:i/>
                <w:iCs/>
                <w:lang w:eastAsia="en-MY"/>
              </w:rPr>
              <w:t xml:space="preserve"> Suruhanjaya Tenaga, JKR </w:t>
            </w:r>
            <w:proofErr w:type="spellStart"/>
            <w:r w:rsidRPr="00E02B4A">
              <w:rPr>
                <w:rFonts w:ascii="Arial" w:eastAsia="Times New Roman" w:hAnsi="Arial" w:cs="Arial"/>
                <w:i/>
                <w:iCs/>
                <w:lang w:eastAsia="en-MY"/>
              </w:rPr>
              <w:t>dll</w:t>
            </w:r>
            <w:proofErr w:type="spellEnd"/>
            <w:r w:rsidRPr="00E02B4A">
              <w:rPr>
                <w:rFonts w:ascii="Arial" w:eastAsia="Times New Roman" w:hAnsi="Arial" w:cs="Arial"/>
                <w:i/>
                <w:iCs/>
                <w:lang w:eastAsia="en-MY"/>
              </w:rPr>
              <w:t xml:space="preserve"> yang </w:t>
            </w:r>
            <w:proofErr w:type="spellStart"/>
            <w:r w:rsidRPr="00E02B4A">
              <w:rPr>
                <w:rFonts w:ascii="Arial" w:eastAsia="Times New Roman" w:hAnsi="Arial" w:cs="Arial"/>
                <w:i/>
                <w:iCs/>
                <w:lang w:eastAsia="en-MY"/>
              </w:rPr>
              <w:t>berkaitan</w:t>
            </w:r>
            <w:proofErr w:type="spellEnd"/>
            <w:r w:rsidRPr="00E02B4A">
              <w:rPr>
                <w:rFonts w:ascii="Arial" w:eastAsia="Times New Roman" w:hAnsi="Arial" w:cs="Arial"/>
                <w:i/>
                <w:iCs/>
                <w:lang w:eastAsia="en-MY"/>
              </w:rPr>
              <w:t xml:space="preserve"> dan </w:t>
            </w:r>
            <w:proofErr w:type="spellStart"/>
            <w:r w:rsidRPr="00E02B4A">
              <w:rPr>
                <w:rFonts w:ascii="Arial" w:eastAsia="Times New Roman" w:hAnsi="Arial" w:cs="Arial"/>
                <w:i/>
                <w:iCs/>
                <w:lang w:eastAsia="en-MY"/>
              </w:rPr>
              <w:t>semua</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pemasangan</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elektrik</w:t>
            </w:r>
            <w:proofErr w:type="spellEnd"/>
            <w:r w:rsidRPr="00E02B4A">
              <w:rPr>
                <w:rFonts w:ascii="Arial" w:eastAsia="Times New Roman" w:hAnsi="Arial" w:cs="Arial"/>
                <w:i/>
                <w:iCs/>
                <w:lang w:eastAsia="en-MY"/>
              </w:rPr>
              <w:t xml:space="preserve"> </w:t>
            </w:r>
            <w:proofErr w:type="spellStart"/>
            <w:r w:rsidRPr="00E02B4A">
              <w:rPr>
                <w:rFonts w:ascii="Arial" w:eastAsia="Times New Roman" w:hAnsi="Arial" w:cs="Arial"/>
                <w:i/>
                <w:iCs/>
                <w:lang w:eastAsia="en-MY"/>
              </w:rPr>
              <w:t>dilakukan</w:t>
            </w:r>
            <w:proofErr w:type="spellEnd"/>
            <w:r w:rsidRPr="00E02B4A">
              <w:rPr>
                <w:rFonts w:ascii="Arial" w:eastAsia="Times New Roman" w:hAnsi="Arial" w:cs="Arial"/>
                <w:i/>
                <w:iCs/>
                <w:lang w:eastAsia="en-MY"/>
              </w:rPr>
              <w:t xml:space="preserve"> oleh orang yang </w:t>
            </w:r>
            <w:proofErr w:type="spellStart"/>
            <w:r w:rsidRPr="00E02B4A">
              <w:rPr>
                <w:rFonts w:ascii="Arial" w:eastAsia="Times New Roman" w:hAnsi="Arial" w:cs="Arial"/>
                <w:i/>
                <w:iCs/>
                <w:lang w:eastAsia="en-MY"/>
              </w:rPr>
              <w:t>kompeten</w:t>
            </w:r>
            <w:proofErr w:type="spellEnd"/>
            <w:r w:rsidRPr="00E02B4A">
              <w:rPr>
                <w:rFonts w:ascii="Arial" w:eastAsia="Times New Roman" w:hAnsi="Arial" w:cs="Arial"/>
                <w:i/>
                <w:iCs/>
                <w:lang w:eastAsia="en-MY"/>
              </w:rPr>
              <w:t>.</w:t>
            </w:r>
          </w:p>
        </w:tc>
      </w:tr>
      <w:tr w:rsidR="00B94003" w:rsidRPr="00E02B4A" w14:paraId="6CFAF2D3" w14:textId="77777777" w:rsidTr="00B94003">
        <w:trPr>
          <w:trHeight w:val="78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E904C03" w14:textId="77777777" w:rsidR="00B94003" w:rsidRPr="00E02B4A" w:rsidRDefault="00B94003" w:rsidP="00B94003">
            <w:pPr>
              <w:spacing w:line="240" w:lineRule="auto"/>
              <w:jc w:val="center"/>
              <w:rPr>
                <w:rFonts w:ascii="Arial" w:eastAsia="Times New Roman" w:hAnsi="Arial" w:cs="Arial"/>
                <w:b/>
                <w:bCs/>
                <w:lang w:eastAsia="en-MY"/>
              </w:rPr>
            </w:pPr>
            <w:r w:rsidRPr="00E02B4A">
              <w:rPr>
                <w:rFonts w:ascii="Arial" w:eastAsia="Times New Roman" w:hAnsi="Arial" w:cs="Arial"/>
                <w:b/>
                <w:bCs/>
                <w:lang w:eastAsia="en-MY"/>
              </w:rPr>
              <w:t>B</w:t>
            </w:r>
          </w:p>
        </w:tc>
        <w:tc>
          <w:tcPr>
            <w:tcW w:w="5408" w:type="dxa"/>
            <w:tcBorders>
              <w:top w:val="nil"/>
              <w:left w:val="nil"/>
              <w:bottom w:val="single" w:sz="4" w:space="0" w:color="auto"/>
              <w:right w:val="single" w:sz="4" w:space="0" w:color="auto"/>
            </w:tcBorders>
            <w:shd w:val="clear" w:color="auto" w:fill="auto"/>
            <w:noWrap/>
            <w:vAlign w:val="center"/>
            <w:hideMark/>
          </w:tcPr>
          <w:p w14:paraId="00C11C2F" w14:textId="77777777" w:rsidR="00B94003" w:rsidRPr="00E02B4A" w:rsidRDefault="00B94003" w:rsidP="00E02B4A">
            <w:pPr>
              <w:spacing w:line="240" w:lineRule="auto"/>
              <w:rPr>
                <w:rFonts w:ascii="Arial" w:eastAsia="Times New Roman" w:hAnsi="Arial" w:cs="Arial"/>
                <w:b/>
                <w:bCs/>
                <w:lang w:eastAsia="en-MY"/>
              </w:rPr>
            </w:pPr>
            <w:r w:rsidRPr="00E02B4A">
              <w:rPr>
                <w:rFonts w:ascii="Arial" w:eastAsia="Times New Roman" w:hAnsi="Arial" w:cs="Arial"/>
                <w:b/>
                <w:bCs/>
                <w:lang w:eastAsia="en-MY"/>
              </w:rPr>
              <w:t>KERJA-KERJA PERMULAAN &amp; SYARAT-SYARAT AM</w:t>
            </w:r>
          </w:p>
        </w:tc>
        <w:tc>
          <w:tcPr>
            <w:tcW w:w="440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B62EBC1" w14:textId="77777777" w:rsidR="00B94003" w:rsidRPr="00E02B4A" w:rsidRDefault="00B94003" w:rsidP="00B94003">
            <w:pPr>
              <w:spacing w:line="240" w:lineRule="auto"/>
              <w:jc w:val="center"/>
              <w:rPr>
                <w:rFonts w:ascii="Arial" w:eastAsia="Times New Roman" w:hAnsi="Arial" w:cs="Arial"/>
                <w:lang w:eastAsia="en-MY"/>
              </w:rPr>
            </w:pPr>
          </w:p>
        </w:tc>
      </w:tr>
      <w:tr w:rsidR="00B94003" w:rsidRPr="00E02B4A" w14:paraId="74725F81" w14:textId="77777777" w:rsidTr="00B94003">
        <w:trPr>
          <w:trHeight w:val="1035"/>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2427855"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7B0F37DB" w14:textId="77777777" w:rsidR="00B94003" w:rsidRPr="00E02B4A" w:rsidRDefault="00B94003" w:rsidP="00E02B4A">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Menyediakan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Insuran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Insuran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Tanggungan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Awam</w:t>
            </w:r>
            <w:proofErr w:type="spellEnd"/>
            <w:r w:rsidRPr="00E02B4A">
              <w:rPr>
                <w:rFonts w:ascii="Arial" w:eastAsia="Times New Roman" w:hAnsi="Arial" w:cs="Arial"/>
                <w:lang w:eastAsia="en-MY"/>
              </w:rPr>
              <w:t xml:space="preserve">, SOCSO, premium </w:t>
            </w:r>
            <w:proofErr w:type="spellStart"/>
            <w:r w:rsidRPr="00E02B4A">
              <w:rPr>
                <w:rFonts w:ascii="Arial" w:eastAsia="Times New Roman" w:hAnsi="Arial" w:cs="Arial"/>
                <w:lang w:eastAsia="en-MY"/>
              </w:rPr>
              <w:t>Akta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Keselamatan</w:t>
            </w:r>
            <w:proofErr w:type="spellEnd"/>
            <w:r w:rsidRPr="00E02B4A">
              <w:rPr>
                <w:rFonts w:ascii="Arial" w:eastAsia="Times New Roman" w:hAnsi="Arial" w:cs="Arial"/>
                <w:lang w:eastAsia="en-MY"/>
              </w:rPr>
              <w:t xml:space="preserve"> Sosial </w:t>
            </w:r>
            <w:proofErr w:type="spellStart"/>
            <w:r w:rsidRPr="00E02B4A">
              <w:rPr>
                <w:rFonts w:ascii="Arial" w:eastAsia="Times New Roman" w:hAnsi="Arial" w:cs="Arial"/>
                <w:lang w:eastAsia="en-MY"/>
              </w:rPr>
              <w:t>Pekerja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Perkeso</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dll</w:t>
            </w:r>
            <w:proofErr w:type="spellEnd"/>
            <w:r w:rsidRPr="00E02B4A">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11DECAD1"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2B1769F3"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3C4867B1"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BED807"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219C5750" w14:textId="77777777" w:rsidTr="00B94003">
        <w:trPr>
          <w:trHeight w:val="140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035E70D"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6EEDAC78" w14:textId="77777777" w:rsidR="00B94003" w:rsidRPr="00E02B4A" w:rsidRDefault="00B94003" w:rsidP="00E02B4A">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awalan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menyediakan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peralatan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mesin</w:t>
            </w:r>
            <w:proofErr w:type="spellEnd"/>
            <w:r w:rsidRPr="00E02B4A">
              <w:rPr>
                <w:rFonts w:ascii="Arial" w:eastAsia="Times New Roman" w:hAnsi="Arial" w:cs="Arial"/>
                <w:lang w:eastAsia="en-MY"/>
              </w:rPr>
              <w:t xml:space="preserve">, mobilisation </w:t>
            </w:r>
            <w:proofErr w:type="spellStart"/>
            <w:r w:rsidRPr="00E02B4A">
              <w:rPr>
                <w:rFonts w:ascii="Arial" w:eastAsia="Times New Roman" w:hAnsi="Arial" w:cs="Arial"/>
                <w:lang w:eastAsia="en-MY"/>
              </w:rPr>
              <w:t>bagi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yang </w:t>
            </w:r>
            <w:proofErr w:type="spellStart"/>
            <w:r w:rsidRPr="00E02B4A">
              <w:rPr>
                <w:rFonts w:ascii="Arial" w:eastAsia="Times New Roman" w:hAnsi="Arial" w:cs="Arial"/>
                <w:lang w:eastAsia="en-MY"/>
              </w:rPr>
              <w:t>terlibat</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setelah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semua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disiapkan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dengan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sempurna</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diluluskan</w:t>
            </w:r>
            <w:proofErr w:type="spellEnd"/>
            <w:r w:rsidRPr="00E02B4A">
              <w:rPr>
                <w:rFonts w:ascii="Arial" w:eastAsia="Times New Roman" w:hAnsi="Arial" w:cs="Arial"/>
                <w:lang w:eastAsia="en-MY"/>
              </w:rPr>
              <w:t xml:space="preserve"> oleh </w:t>
            </w:r>
            <w:proofErr w:type="spellStart"/>
            <w:r w:rsidRPr="00E02B4A">
              <w:rPr>
                <w:rFonts w:ascii="Arial" w:eastAsia="Times New Roman" w:hAnsi="Arial" w:cs="Arial"/>
                <w:lang w:eastAsia="en-MY"/>
              </w:rPr>
              <w:t>Pegawai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Penguasa</w:t>
            </w:r>
            <w:proofErr w:type="spellEnd"/>
            <w:r w:rsidRPr="00E02B4A">
              <w:rPr>
                <w:rFonts w:ascii="Arial" w:eastAsia="Times New Roman" w:hAnsi="Arial" w:cs="Arial"/>
                <w:lang w:eastAsia="en-MY"/>
              </w:rPr>
              <w:t>/wakil (PP).</w:t>
            </w:r>
          </w:p>
        </w:tc>
        <w:tc>
          <w:tcPr>
            <w:tcW w:w="674" w:type="dxa"/>
            <w:tcBorders>
              <w:top w:val="nil"/>
              <w:left w:val="nil"/>
              <w:bottom w:val="single" w:sz="4" w:space="0" w:color="auto"/>
              <w:right w:val="single" w:sz="4" w:space="0" w:color="auto"/>
            </w:tcBorders>
            <w:shd w:val="clear" w:color="auto" w:fill="auto"/>
            <w:noWrap/>
            <w:vAlign w:val="center"/>
            <w:hideMark/>
          </w:tcPr>
          <w:p w14:paraId="2EFE7420"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72B9C544"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5BD1B325"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D26C95"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107886" w14:paraId="1395EB4C"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4A025"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637063EF"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69B6C660"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23E54910"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2E30ABC7"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3AB747"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E02B4A" w14:paraId="6EC608D3" w14:textId="77777777" w:rsidTr="00E02B4A">
        <w:trPr>
          <w:trHeight w:val="180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5CE60F9"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596AD9D1" w14:textId="7927039B" w:rsidR="00B94003" w:rsidRPr="00E02B4A" w:rsidRDefault="00B94003" w:rsidP="00E02B4A">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Menyediakan</w:t>
            </w:r>
            <w:proofErr w:type="spellEnd"/>
            <w:r w:rsidRPr="00E02B4A">
              <w:rPr>
                <w:rFonts w:ascii="Arial" w:eastAsia="Times New Roman" w:hAnsi="Arial" w:cs="Arial"/>
                <w:lang w:eastAsia="en-MY"/>
              </w:rPr>
              <w:t xml:space="preserve"> tong </w:t>
            </w:r>
            <w:proofErr w:type="spellStart"/>
            <w:r w:rsidRPr="00E02B4A">
              <w:rPr>
                <w:rFonts w:ascii="Arial" w:eastAsia="Times New Roman" w:hAnsi="Arial" w:cs="Arial"/>
                <w:lang w:eastAsia="en-MY"/>
              </w:rPr>
              <w:t>sampah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mudah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alih</w:t>
            </w:r>
            <w:proofErr w:type="spellEnd"/>
            <w:r w:rsidRPr="00E02B4A">
              <w:rPr>
                <w:rFonts w:ascii="Arial" w:eastAsia="Times New Roman" w:hAnsi="Arial" w:cs="Arial"/>
                <w:lang w:eastAsia="en-MY"/>
              </w:rPr>
              <w:t xml:space="preserve"> </w:t>
            </w:r>
            <w:proofErr w:type="spellStart"/>
            <w:r w:rsidR="00E02B4A">
              <w:rPr>
                <w:rFonts w:ascii="Arial" w:eastAsia="Times New Roman" w:hAnsi="Arial" w:cs="Arial"/>
                <w:lang w:eastAsia="en-MY"/>
              </w:rPr>
              <w:t>m</w:t>
            </w:r>
            <w:r w:rsidRPr="00E02B4A">
              <w:rPr>
                <w:rFonts w:ascii="Arial" w:eastAsia="Times New Roman" w:hAnsi="Arial" w:cs="Arial"/>
                <w:lang w:eastAsia="en-MY"/>
              </w:rPr>
              <w:t>enggunakan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lori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mengikut</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kesesuaian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tapak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bagi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menampung</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kapasiti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sampah</w:t>
            </w:r>
            <w:proofErr w:type="spellEnd"/>
            <w:r w:rsidRPr="00E02B4A">
              <w:rPr>
                <w:rFonts w:ascii="Arial" w:eastAsia="Times New Roman" w:hAnsi="Arial" w:cs="Arial"/>
                <w:lang w:eastAsia="en-MY"/>
              </w:rPr>
              <w:t xml:space="preserve"> agar </w:t>
            </w:r>
            <w:proofErr w:type="spellStart"/>
            <w:r w:rsidRPr="00E02B4A">
              <w:rPr>
                <w:rFonts w:ascii="Arial" w:eastAsia="Times New Roman" w:hAnsi="Arial" w:cs="Arial"/>
                <w:lang w:eastAsia="en-MY"/>
              </w:rPr>
              <w:t>kebersihan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tapak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adalah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sentiasa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terjamin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Sampah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sarap</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ini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perlu</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dibawa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keluar</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daripada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tapak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bina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apabila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penuh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atau</w:t>
            </w:r>
            <w:proofErr w:type="spellEnd"/>
            <w:r w:rsidRPr="00E02B4A">
              <w:rPr>
                <w:rFonts w:ascii="Arial" w:eastAsia="Times New Roman" w:hAnsi="Arial" w:cs="Arial"/>
                <w:lang w:eastAsia="en-MY"/>
              </w:rPr>
              <w:t xml:space="preserve"> di </w:t>
            </w:r>
            <w:proofErr w:type="spellStart"/>
            <w:r w:rsidRPr="00E02B4A">
              <w:rPr>
                <w:rFonts w:ascii="Arial" w:eastAsia="Times New Roman" w:hAnsi="Arial" w:cs="Arial"/>
                <w:lang w:eastAsia="en-MY"/>
              </w:rPr>
              <w:t>atas</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arahan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Pegawai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Penguasa</w:t>
            </w:r>
            <w:proofErr w:type="spellEnd"/>
            <w:r w:rsidRPr="00E02B4A">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73330AF4"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08381F4A"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6C151C0B"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E1BAC0"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2034A138" w14:textId="77777777" w:rsidTr="00E02B4A">
        <w:trPr>
          <w:trHeight w:val="101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E4D85E2"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3F15FE73" w14:textId="77777777"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Laporan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kemajuan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termasuk</w:t>
            </w:r>
            <w:proofErr w:type="spellEnd"/>
            <w:r w:rsidRPr="00E02B4A">
              <w:rPr>
                <w:rFonts w:ascii="Arial" w:eastAsia="Times New Roman" w:hAnsi="Arial" w:cs="Arial"/>
                <w:lang w:eastAsia="en-MY"/>
              </w:rPr>
              <w:t xml:space="preserve"> Gambar </w:t>
            </w:r>
            <w:proofErr w:type="spellStart"/>
            <w:r w:rsidRPr="00E02B4A">
              <w:rPr>
                <w:rFonts w:ascii="Arial" w:eastAsia="Times New Roman" w:hAnsi="Arial" w:cs="Arial"/>
                <w:lang w:eastAsia="en-MY"/>
              </w:rPr>
              <w:t>Foto</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Kemajuan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Sebelum</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Semasa</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Selepas</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dalam</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bentuk</w:t>
            </w:r>
            <w:proofErr w:type="spellEnd"/>
            <w:r w:rsidRPr="00E02B4A">
              <w:rPr>
                <w:rFonts w:ascii="Arial" w:eastAsia="Times New Roman" w:hAnsi="Arial" w:cs="Arial"/>
                <w:lang w:eastAsia="en-MY"/>
              </w:rPr>
              <w:t xml:space="preserve"> hardcopy dan softcopy (CD).</w:t>
            </w:r>
          </w:p>
        </w:tc>
        <w:tc>
          <w:tcPr>
            <w:tcW w:w="674" w:type="dxa"/>
            <w:tcBorders>
              <w:top w:val="nil"/>
              <w:left w:val="nil"/>
              <w:bottom w:val="single" w:sz="4" w:space="0" w:color="auto"/>
              <w:right w:val="single" w:sz="4" w:space="0" w:color="auto"/>
            </w:tcBorders>
            <w:shd w:val="clear" w:color="auto" w:fill="auto"/>
            <w:noWrap/>
            <w:vAlign w:val="center"/>
            <w:hideMark/>
          </w:tcPr>
          <w:p w14:paraId="49CF6954"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set</w:t>
            </w:r>
          </w:p>
        </w:tc>
        <w:tc>
          <w:tcPr>
            <w:tcW w:w="704" w:type="dxa"/>
            <w:tcBorders>
              <w:top w:val="nil"/>
              <w:left w:val="nil"/>
              <w:bottom w:val="single" w:sz="4" w:space="0" w:color="auto"/>
              <w:right w:val="single" w:sz="4" w:space="0" w:color="auto"/>
            </w:tcBorders>
            <w:shd w:val="clear" w:color="auto" w:fill="auto"/>
            <w:noWrap/>
            <w:vAlign w:val="center"/>
            <w:hideMark/>
          </w:tcPr>
          <w:p w14:paraId="35089668"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3</w:t>
            </w:r>
          </w:p>
        </w:tc>
        <w:tc>
          <w:tcPr>
            <w:tcW w:w="1604" w:type="dxa"/>
            <w:tcBorders>
              <w:top w:val="nil"/>
              <w:left w:val="nil"/>
              <w:bottom w:val="single" w:sz="4" w:space="0" w:color="auto"/>
              <w:right w:val="single" w:sz="4" w:space="0" w:color="auto"/>
            </w:tcBorders>
            <w:shd w:val="clear" w:color="auto" w:fill="auto"/>
            <w:noWrap/>
            <w:vAlign w:val="center"/>
            <w:hideMark/>
          </w:tcPr>
          <w:p w14:paraId="257ED3EC"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94CACC"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22C4CC40" w14:textId="77777777" w:rsidTr="00E02B4A">
        <w:trPr>
          <w:trHeight w:val="152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E19A229"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586EB6F1" w14:textId="7BB00209"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Menyediakan</w:t>
            </w:r>
            <w:proofErr w:type="spellEnd"/>
            <w:r w:rsidRPr="00E02B4A">
              <w:rPr>
                <w:rFonts w:ascii="Arial" w:eastAsia="Times New Roman" w:hAnsi="Arial" w:cs="Arial"/>
                <w:lang w:eastAsia="en-MY"/>
              </w:rPr>
              <w:t xml:space="preserve"> Laptop 13’ </w:t>
            </w:r>
            <w:proofErr w:type="spellStart"/>
            <w:r w:rsidRPr="00E02B4A">
              <w:rPr>
                <w:rFonts w:ascii="Arial" w:eastAsia="Times New Roman" w:hAnsi="Arial" w:cs="Arial"/>
                <w:lang w:eastAsia="en-MY"/>
              </w:rPr>
              <w:t>dengan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spesifikasi</w:t>
            </w:r>
            <w:proofErr w:type="spellEnd"/>
            <w:r w:rsidRPr="00E02B4A">
              <w:rPr>
                <w:rFonts w:ascii="Arial" w:eastAsia="Times New Roman" w:hAnsi="Arial" w:cs="Arial"/>
                <w:lang w:eastAsia="en-MY"/>
              </w:rPr>
              <w:t xml:space="preserve"> Intel Core i7 11th gen or AMD </w:t>
            </w:r>
            <w:proofErr w:type="spellStart"/>
            <w:r w:rsidRPr="00E02B4A">
              <w:rPr>
                <w:rFonts w:ascii="Arial" w:eastAsia="Times New Roman" w:hAnsi="Arial" w:cs="Arial"/>
                <w:lang w:eastAsia="en-MY"/>
              </w:rPr>
              <w:t>Ryzen</w:t>
            </w:r>
            <w:proofErr w:type="spellEnd"/>
            <w:r w:rsidRPr="00E02B4A">
              <w:rPr>
                <w:rFonts w:ascii="Arial" w:eastAsia="Times New Roman" w:hAnsi="Arial" w:cs="Arial"/>
                <w:lang w:eastAsia="en-MY"/>
              </w:rPr>
              <w:t xml:space="preserve"> 5, minimum 512GB SSD, minimum 8 GB Ram dan graphic card </w:t>
            </w:r>
            <w:proofErr w:type="spellStart"/>
            <w:r w:rsidRPr="00E02B4A">
              <w:rPr>
                <w:rFonts w:ascii="Arial" w:eastAsia="Times New Roman" w:hAnsi="Arial" w:cs="Arial"/>
                <w:lang w:eastAsia="en-MY"/>
              </w:rPr>
              <w:t>lengkap</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dengan</w:t>
            </w:r>
            <w:proofErr w:type="spellEnd"/>
            <w:r w:rsidRPr="00E02B4A">
              <w:rPr>
                <w:rFonts w:ascii="Arial" w:eastAsia="Times New Roman" w:hAnsi="Arial" w:cs="Arial"/>
                <w:lang w:eastAsia="en-MY"/>
              </w:rPr>
              <w:t xml:space="preserve"> Microsoft Office 365 Pro Plus or latest, Adobe Acrobat Reader and Antivirus</w:t>
            </w:r>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2A6D104C"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set</w:t>
            </w:r>
          </w:p>
        </w:tc>
        <w:tc>
          <w:tcPr>
            <w:tcW w:w="704" w:type="dxa"/>
            <w:tcBorders>
              <w:top w:val="nil"/>
              <w:left w:val="nil"/>
              <w:bottom w:val="single" w:sz="4" w:space="0" w:color="auto"/>
              <w:right w:val="single" w:sz="4" w:space="0" w:color="auto"/>
            </w:tcBorders>
            <w:shd w:val="clear" w:color="auto" w:fill="auto"/>
            <w:noWrap/>
            <w:vAlign w:val="center"/>
            <w:hideMark/>
          </w:tcPr>
          <w:p w14:paraId="3516F7CC"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1</w:t>
            </w:r>
          </w:p>
        </w:tc>
        <w:tc>
          <w:tcPr>
            <w:tcW w:w="1604" w:type="dxa"/>
            <w:tcBorders>
              <w:top w:val="nil"/>
              <w:left w:val="nil"/>
              <w:bottom w:val="single" w:sz="4" w:space="0" w:color="auto"/>
              <w:right w:val="single" w:sz="4" w:space="0" w:color="auto"/>
            </w:tcBorders>
            <w:shd w:val="clear" w:color="auto" w:fill="auto"/>
            <w:noWrap/>
            <w:vAlign w:val="center"/>
            <w:hideMark/>
          </w:tcPr>
          <w:p w14:paraId="4D2D0BD3"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2B78C4"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7BCD5498" w14:textId="77777777" w:rsidTr="00E02B4A">
        <w:trPr>
          <w:trHeight w:val="124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2DC6CF1"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0D4C5483" w14:textId="223A194D"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Kerja-kerja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penyediaan</w:t>
            </w:r>
            <w:proofErr w:type="spellEnd"/>
            <w:r w:rsidRPr="00E02B4A">
              <w:rPr>
                <w:rFonts w:ascii="Arial" w:eastAsia="Times New Roman" w:hAnsi="Arial" w:cs="Arial"/>
                <w:lang w:eastAsia="en-MY"/>
              </w:rPr>
              <w:t xml:space="preserve"> 'As Built Drawing' yang </w:t>
            </w:r>
            <w:proofErr w:type="spellStart"/>
            <w:r w:rsidRPr="00E02B4A">
              <w:rPr>
                <w:rFonts w:ascii="Arial" w:eastAsia="Times New Roman" w:hAnsi="Arial" w:cs="Arial"/>
                <w:lang w:eastAsia="en-MY"/>
              </w:rPr>
              <w:t>disahkan</w:t>
            </w:r>
            <w:proofErr w:type="spellEnd"/>
            <w:r w:rsidRPr="00E02B4A">
              <w:rPr>
                <w:rFonts w:ascii="Arial" w:eastAsia="Times New Roman" w:hAnsi="Arial" w:cs="Arial"/>
                <w:lang w:eastAsia="en-MY"/>
              </w:rPr>
              <w:t xml:space="preserve"> oleh </w:t>
            </w:r>
            <w:proofErr w:type="spellStart"/>
            <w:r w:rsidRPr="00E02B4A">
              <w:rPr>
                <w:rFonts w:ascii="Arial" w:eastAsia="Times New Roman" w:hAnsi="Arial" w:cs="Arial"/>
                <w:lang w:eastAsia="en-MY"/>
              </w:rPr>
              <w:t>jurutera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bertauliah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termasuk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penyediaan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borang</w:t>
            </w:r>
            <w:proofErr w:type="spellEnd"/>
            <w:r w:rsidRPr="00E02B4A">
              <w:rPr>
                <w:rFonts w:ascii="Arial" w:eastAsia="Times New Roman" w:hAnsi="Arial" w:cs="Arial"/>
                <w:lang w:eastAsia="en-MY"/>
              </w:rPr>
              <w:t xml:space="preserve"> G dan H </w:t>
            </w:r>
            <w:proofErr w:type="spellStart"/>
            <w:r w:rsidRPr="00E02B4A">
              <w:rPr>
                <w:rFonts w:ascii="Arial" w:eastAsia="Times New Roman" w:hAnsi="Arial" w:cs="Arial"/>
                <w:lang w:eastAsia="en-MY"/>
              </w:rPr>
              <w:t>dalam</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bentuk</w:t>
            </w:r>
            <w:proofErr w:type="spellEnd"/>
            <w:r w:rsidRPr="00E02B4A">
              <w:rPr>
                <w:rFonts w:ascii="Arial" w:eastAsia="Times New Roman" w:hAnsi="Arial" w:cs="Arial"/>
                <w:lang w:eastAsia="en-MY"/>
              </w:rPr>
              <w:t xml:space="preserve"> hardcopy dan softcopy (CD).</w:t>
            </w:r>
          </w:p>
        </w:tc>
        <w:tc>
          <w:tcPr>
            <w:tcW w:w="674" w:type="dxa"/>
            <w:tcBorders>
              <w:top w:val="nil"/>
              <w:left w:val="nil"/>
              <w:bottom w:val="single" w:sz="4" w:space="0" w:color="auto"/>
              <w:right w:val="single" w:sz="4" w:space="0" w:color="auto"/>
            </w:tcBorders>
            <w:shd w:val="clear" w:color="auto" w:fill="auto"/>
            <w:noWrap/>
            <w:vAlign w:val="center"/>
            <w:hideMark/>
          </w:tcPr>
          <w:p w14:paraId="4452DBEA"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set</w:t>
            </w:r>
          </w:p>
        </w:tc>
        <w:tc>
          <w:tcPr>
            <w:tcW w:w="704" w:type="dxa"/>
            <w:tcBorders>
              <w:top w:val="nil"/>
              <w:left w:val="nil"/>
              <w:bottom w:val="single" w:sz="4" w:space="0" w:color="auto"/>
              <w:right w:val="single" w:sz="4" w:space="0" w:color="auto"/>
            </w:tcBorders>
            <w:shd w:val="clear" w:color="auto" w:fill="auto"/>
            <w:noWrap/>
            <w:vAlign w:val="center"/>
            <w:hideMark/>
          </w:tcPr>
          <w:p w14:paraId="39CB6DEF"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3</w:t>
            </w:r>
          </w:p>
        </w:tc>
        <w:tc>
          <w:tcPr>
            <w:tcW w:w="1604" w:type="dxa"/>
            <w:tcBorders>
              <w:top w:val="nil"/>
              <w:left w:val="nil"/>
              <w:bottom w:val="single" w:sz="4" w:space="0" w:color="auto"/>
              <w:right w:val="single" w:sz="4" w:space="0" w:color="auto"/>
            </w:tcBorders>
            <w:shd w:val="clear" w:color="auto" w:fill="auto"/>
            <w:noWrap/>
            <w:vAlign w:val="center"/>
            <w:hideMark/>
          </w:tcPr>
          <w:p w14:paraId="4C454011"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B7A8A4"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42FE41B3" w14:textId="77777777" w:rsidTr="00B94003">
        <w:trPr>
          <w:trHeight w:val="1793"/>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F335431"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auto" w:fill="auto"/>
            <w:vAlign w:val="center"/>
            <w:hideMark/>
          </w:tcPr>
          <w:p w14:paraId="3F3190C7" w14:textId="77777777"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Kerja-kerja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pembinaan</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pemasangan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perlu</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dihantar</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mendapat</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kelulusan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Jabatan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Bomba</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Penyelamat</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serta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mematuhi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semua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peraturan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dari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pekeliling</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serta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undang-undang</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kecil</w:t>
            </w:r>
            <w:proofErr w:type="spellEnd"/>
            <w:r w:rsidRPr="00E02B4A">
              <w:rPr>
                <w:rFonts w:ascii="Arial" w:eastAsia="Times New Roman" w:hAnsi="Arial" w:cs="Arial"/>
                <w:lang w:eastAsia="en-MY"/>
              </w:rPr>
              <w:t xml:space="preserve"> yang </w:t>
            </w:r>
            <w:proofErr w:type="spellStart"/>
            <w:r w:rsidRPr="00E02B4A">
              <w:rPr>
                <w:rFonts w:ascii="Arial" w:eastAsia="Times New Roman" w:hAnsi="Arial" w:cs="Arial"/>
                <w:lang w:eastAsia="en-MY"/>
              </w:rPr>
              <w:t>diluluskan</w:t>
            </w:r>
            <w:proofErr w:type="spellEnd"/>
            <w:r w:rsidRPr="00E02B4A">
              <w:rPr>
                <w:rFonts w:ascii="Arial" w:eastAsia="Times New Roman" w:hAnsi="Arial" w:cs="Arial"/>
                <w:lang w:eastAsia="en-MY"/>
              </w:rPr>
              <w:t xml:space="preserve"> oleh </w:t>
            </w:r>
            <w:proofErr w:type="spellStart"/>
            <w:r w:rsidRPr="00E02B4A">
              <w:rPr>
                <w:rFonts w:ascii="Arial" w:eastAsia="Times New Roman" w:hAnsi="Arial" w:cs="Arial"/>
                <w:lang w:eastAsia="en-MY"/>
              </w:rPr>
              <w:t>Jabatan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Bomba</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Penyelamat</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Pihak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Berkuasa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Tempatan</w:t>
            </w:r>
            <w:proofErr w:type="spellEnd"/>
            <w:r w:rsidRPr="00E02B4A">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B8BE5E0"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70FEBC6E"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778FC41D"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38BFD"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5489723B" w14:textId="77777777" w:rsidTr="00B94003">
        <w:trPr>
          <w:trHeight w:val="129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F2B533C"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8.0</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2C24EB28" w14:textId="1B0C13BE"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Menyediakan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pekerja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peralatan-peralatan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untuk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menjaga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kebersihan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setiap</w:t>
            </w:r>
            <w:proofErr w:type="spellEnd"/>
            <w:r w:rsidRPr="00E02B4A">
              <w:rPr>
                <w:rFonts w:ascii="Arial" w:eastAsia="Times New Roman" w:hAnsi="Arial" w:cs="Arial"/>
                <w:lang w:eastAsia="en-MY"/>
              </w:rPr>
              <w:t xml:space="preserve"> masa (24 jam) </w:t>
            </w:r>
            <w:proofErr w:type="spellStart"/>
            <w:r w:rsidRPr="00E02B4A">
              <w:rPr>
                <w:rFonts w:ascii="Arial" w:eastAsia="Times New Roman" w:hAnsi="Arial" w:cs="Arial"/>
                <w:lang w:eastAsia="en-MY"/>
              </w:rPr>
              <w:t>termasuk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mengemas</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membersih</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membaiki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sebelum</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penyerahan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tapak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setelah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siap</w:t>
            </w:r>
            <w:proofErr w:type="spellEnd"/>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1F5E2684"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79F84647"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44AD1811"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810AD5"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3A9FEC6C" w14:textId="77777777" w:rsidTr="00E02B4A">
        <w:trPr>
          <w:trHeight w:val="160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7F02E01"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9.0</w:t>
            </w:r>
          </w:p>
        </w:tc>
        <w:tc>
          <w:tcPr>
            <w:tcW w:w="5408" w:type="dxa"/>
            <w:tcBorders>
              <w:top w:val="nil"/>
              <w:left w:val="nil"/>
              <w:bottom w:val="single" w:sz="4" w:space="0" w:color="auto"/>
              <w:right w:val="single" w:sz="4" w:space="0" w:color="auto"/>
            </w:tcBorders>
            <w:shd w:val="clear" w:color="auto" w:fill="auto"/>
            <w:vAlign w:val="center"/>
            <w:hideMark/>
          </w:tcPr>
          <w:p w14:paraId="1421BDC6" w14:textId="77777777"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Membekal</w:t>
            </w:r>
            <w:proofErr w:type="spellEnd"/>
            <w:r w:rsidRPr="00E02B4A">
              <w:rPr>
                <w:rFonts w:ascii="Arial" w:eastAsia="Times New Roman" w:hAnsi="Arial" w:cs="Arial"/>
                <w:lang w:eastAsia="en-MY"/>
              </w:rPr>
              <w:t xml:space="preserve"> dan </w:t>
            </w:r>
            <w:proofErr w:type="spellStart"/>
            <w:r w:rsidRPr="00E02B4A">
              <w:rPr>
                <w:rFonts w:ascii="Arial" w:eastAsia="Times New Roman" w:hAnsi="Arial" w:cs="Arial"/>
                <w:lang w:eastAsia="en-MY"/>
              </w:rPr>
              <w:t>memasang</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kelengkapan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bagi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mematuhi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keperluan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keselamatan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seperti</w:t>
            </w:r>
            <w:proofErr w:type="spellEnd"/>
            <w:r w:rsidRPr="00E02B4A">
              <w:rPr>
                <w:rFonts w:ascii="Arial" w:eastAsia="Times New Roman" w:hAnsi="Arial" w:cs="Arial"/>
                <w:lang w:eastAsia="en-MY"/>
              </w:rPr>
              <w:t xml:space="preserve"> pita </w:t>
            </w:r>
            <w:proofErr w:type="spellStart"/>
            <w:r w:rsidRPr="00E02B4A">
              <w:rPr>
                <w:rFonts w:ascii="Arial" w:eastAsia="Times New Roman" w:hAnsi="Arial" w:cs="Arial"/>
                <w:lang w:eastAsia="en-MY"/>
              </w:rPr>
              <w:t>kecemasan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kon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papan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tanda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keselamtan</w:t>
            </w:r>
            <w:proofErr w:type="spellEnd"/>
            <w:r w:rsidRPr="00E02B4A">
              <w:rPr>
                <w:rFonts w:ascii="Arial" w:eastAsia="Times New Roman" w:hAnsi="Arial" w:cs="Arial"/>
                <w:lang w:eastAsia="en-MY"/>
              </w:rPr>
              <w:t xml:space="preserve"> pada </w:t>
            </w:r>
            <w:proofErr w:type="spellStart"/>
            <w:r w:rsidRPr="00E02B4A">
              <w:rPr>
                <w:rFonts w:ascii="Arial" w:eastAsia="Times New Roman" w:hAnsi="Arial" w:cs="Arial"/>
                <w:lang w:eastAsia="en-MY"/>
              </w:rPr>
              <w:t>setiap</w:t>
            </w:r>
            <w:proofErr w:type="spellEnd"/>
            <w:r w:rsidRPr="00E02B4A">
              <w:rPr>
                <w:rFonts w:ascii="Arial" w:eastAsia="Times New Roman" w:hAnsi="Arial" w:cs="Arial"/>
                <w:lang w:eastAsia="en-MY"/>
              </w:rPr>
              <w:t xml:space="preserve"> masa </w:t>
            </w:r>
            <w:proofErr w:type="spellStart"/>
            <w:r w:rsidRPr="00E02B4A">
              <w:rPr>
                <w:rFonts w:ascii="Arial" w:eastAsia="Times New Roman" w:hAnsi="Arial" w:cs="Arial"/>
                <w:lang w:eastAsia="en-MY"/>
              </w:rPr>
              <w:t>termasuk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penyediaan</w:t>
            </w:r>
            <w:proofErr w:type="spellEnd"/>
            <w:r w:rsidRPr="00E02B4A">
              <w:rPr>
                <w:rFonts w:ascii="Arial" w:eastAsia="Times New Roman" w:hAnsi="Arial" w:cs="Arial"/>
                <w:lang w:eastAsia="en-MY"/>
              </w:rPr>
              <w:t xml:space="preserve"> PPE (Personal Protective Equipment) dan </w:t>
            </w:r>
            <w:proofErr w:type="spellStart"/>
            <w:r w:rsidRPr="00E02B4A">
              <w:rPr>
                <w:rFonts w:ascii="Arial" w:eastAsia="Times New Roman" w:hAnsi="Arial" w:cs="Arial"/>
                <w:lang w:eastAsia="en-MY"/>
              </w:rPr>
              <w:t>sebagainya</w:t>
            </w:r>
            <w:proofErr w:type="spellEnd"/>
            <w:r w:rsidRPr="00E02B4A">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D7A0D80" w14:textId="77777777" w:rsidR="00B94003" w:rsidRPr="00E02B4A" w:rsidRDefault="00B94003" w:rsidP="00B94003">
            <w:pPr>
              <w:spacing w:line="240" w:lineRule="auto"/>
              <w:jc w:val="center"/>
              <w:rPr>
                <w:rFonts w:ascii="Arial" w:eastAsia="Times New Roman" w:hAnsi="Arial" w:cs="Arial"/>
                <w:lang w:eastAsia="en-MY"/>
              </w:rPr>
            </w:pPr>
            <w:r w:rsidRPr="00E02B4A">
              <w:rPr>
                <w:rFonts w:ascii="Arial" w:eastAsia="Times New Roman" w:hAnsi="Arial" w:cs="Arial"/>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7E64C6A8"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7B260F3E"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23B33B"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5CE717FC" w14:textId="77777777" w:rsidTr="00E02B4A">
        <w:trPr>
          <w:trHeight w:val="885"/>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43DCD2B" w14:textId="54741EE7" w:rsidR="00B94003" w:rsidRPr="00E02B4A" w:rsidRDefault="00783326" w:rsidP="00B94003">
            <w:pPr>
              <w:spacing w:line="240" w:lineRule="auto"/>
              <w:jc w:val="center"/>
              <w:rPr>
                <w:rFonts w:ascii="Arial" w:eastAsia="Times New Roman" w:hAnsi="Arial" w:cs="Arial"/>
                <w:lang w:eastAsia="en-MY"/>
              </w:rPr>
            </w:pPr>
            <w:r>
              <w:rPr>
                <w:rFonts w:ascii="Arial" w:eastAsia="Times New Roman" w:hAnsi="Arial" w:cs="Arial"/>
                <w:lang w:eastAsia="en-MY"/>
              </w:rPr>
              <w:t>10</w:t>
            </w:r>
            <w:r w:rsidR="00B94003" w:rsidRPr="00E02B4A">
              <w:rPr>
                <w:rFonts w:ascii="Arial" w:eastAsia="Times New Roman" w:hAnsi="Arial" w:cs="Arial"/>
                <w:lang w:eastAsia="en-MY"/>
              </w:rPr>
              <w:t>.0</w:t>
            </w:r>
          </w:p>
        </w:tc>
        <w:tc>
          <w:tcPr>
            <w:tcW w:w="5408" w:type="dxa"/>
            <w:tcBorders>
              <w:top w:val="nil"/>
              <w:left w:val="nil"/>
              <w:bottom w:val="single" w:sz="4" w:space="0" w:color="auto"/>
              <w:right w:val="single" w:sz="4" w:space="0" w:color="auto"/>
            </w:tcBorders>
            <w:shd w:val="clear" w:color="auto" w:fill="auto"/>
            <w:vAlign w:val="center"/>
            <w:hideMark/>
          </w:tcPr>
          <w:p w14:paraId="71F4AD9B" w14:textId="395E16B9" w:rsidR="00B94003" w:rsidRPr="00E02B4A" w:rsidRDefault="00B94003" w:rsidP="00B94003">
            <w:pPr>
              <w:spacing w:line="240" w:lineRule="auto"/>
              <w:jc w:val="left"/>
              <w:rPr>
                <w:rFonts w:ascii="Arial" w:eastAsia="Times New Roman" w:hAnsi="Arial" w:cs="Arial"/>
                <w:lang w:eastAsia="en-MY"/>
              </w:rPr>
            </w:pPr>
            <w:proofErr w:type="spellStart"/>
            <w:r w:rsidRPr="00E02B4A">
              <w:rPr>
                <w:rFonts w:ascii="Arial" w:eastAsia="Times New Roman" w:hAnsi="Arial" w:cs="Arial"/>
                <w:lang w:eastAsia="en-MY"/>
              </w:rPr>
              <w:t>Semua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dokumen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hendaklah</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diserahkan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kepada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pihak</w:t>
            </w:r>
            <w:proofErr w:type="spellEnd"/>
            <w:r w:rsidRPr="00E02B4A">
              <w:rPr>
                <w:rFonts w:ascii="Arial" w:eastAsia="Times New Roman" w:hAnsi="Arial" w:cs="Arial"/>
                <w:lang w:eastAsia="en-MY"/>
              </w:rPr>
              <w:t xml:space="preserve"> NIH </w:t>
            </w:r>
            <w:proofErr w:type="spellStart"/>
            <w:r w:rsidRPr="00E02B4A">
              <w:rPr>
                <w:rFonts w:ascii="Arial" w:eastAsia="Times New Roman" w:hAnsi="Arial" w:cs="Arial"/>
                <w:lang w:eastAsia="en-MY"/>
              </w:rPr>
              <w:t>semasa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sesi</w:t>
            </w:r>
            <w:proofErr w:type="spellEnd"/>
            <w:r w:rsidRPr="00E02B4A">
              <w:rPr>
                <w:rFonts w:ascii="Arial" w:eastAsia="Times New Roman" w:hAnsi="Arial" w:cs="Arial"/>
                <w:lang w:eastAsia="en-MY"/>
              </w:rPr>
              <w:t xml:space="preserve"> TNC</w:t>
            </w:r>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BFBFBF"/>
            <w:noWrap/>
            <w:vAlign w:val="center"/>
            <w:hideMark/>
          </w:tcPr>
          <w:p w14:paraId="52B4FBFC" w14:textId="77777777" w:rsidR="00B94003" w:rsidRPr="00E02B4A"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BFBFBF"/>
            <w:noWrap/>
            <w:vAlign w:val="center"/>
            <w:hideMark/>
          </w:tcPr>
          <w:p w14:paraId="0433C2F3"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BFBFBF"/>
            <w:noWrap/>
            <w:vAlign w:val="center"/>
            <w:hideMark/>
          </w:tcPr>
          <w:p w14:paraId="50CA93EE"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BFBFBF"/>
            <w:noWrap/>
            <w:vAlign w:val="center"/>
            <w:hideMark/>
          </w:tcPr>
          <w:p w14:paraId="0699FF62"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59A4222D" w14:textId="77777777" w:rsidTr="00E02B4A">
        <w:trPr>
          <w:trHeight w:val="41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00C3" w14:textId="77777777" w:rsidR="00B94003" w:rsidRPr="00E02B4A" w:rsidRDefault="00B94003" w:rsidP="00B94003">
            <w:pPr>
              <w:spacing w:line="240" w:lineRule="auto"/>
              <w:jc w:val="center"/>
              <w:rPr>
                <w:rFonts w:ascii="Arial" w:eastAsia="Times New Roman" w:hAnsi="Arial" w:cs="Arial"/>
                <w:lang w:eastAsia="en-MY"/>
              </w:rPr>
            </w:pP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769AF1EF" w14:textId="77777777" w:rsidR="00B94003" w:rsidRPr="00E02B4A" w:rsidRDefault="00B94003" w:rsidP="00B94003">
            <w:pPr>
              <w:spacing w:line="240" w:lineRule="auto"/>
              <w:jc w:val="left"/>
              <w:rPr>
                <w:rFonts w:ascii="Arial" w:eastAsia="Times New Roman" w:hAnsi="Arial" w:cs="Arial"/>
                <w:b/>
                <w:bCs/>
                <w:lang w:eastAsia="en-MY"/>
              </w:rPr>
            </w:pPr>
            <w:r w:rsidRPr="00E02B4A">
              <w:rPr>
                <w:rFonts w:ascii="Arial" w:eastAsia="Times New Roman" w:hAnsi="Arial" w:cs="Arial"/>
                <w:b/>
                <w:bCs/>
                <w:lang w:eastAsia="en-MY"/>
              </w:rPr>
              <w:t xml:space="preserve">Nota: </w:t>
            </w:r>
          </w:p>
        </w:tc>
        <w:tc>
          <w:tcPr>
            <w:tcW w:w="674" w:type="dxa"/>
            <w:tcBorders>
              <w:top w:val="nil"/>
              <w:left w:val="nil"/>
              <w:bottom w:val="single" w:sz="4" w:space="0" w:color="auto"/>
              <w:right w:val="single" w:sz="4" w:space="0" w:color="auto"/>
            </w:tcBorders>
            <w:shd w:val="clear" w:color="000000" w:fill="BFBFBF"/>
            <w:noWrap/>
            <w:vAlign w:val="center"/>
            <w:hideMark/>
          </w:tcPr>
          <w:p w14:paraId="31404766" w14:textId="77777777" w:rsidR="00B94003" w:rsidRPr="00E02B4A"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BFBFBF"/>
            <w:noWrap/>
            <w:vAlign w:val="center"/>
            <w:hideMark/>
          </w:tcPr>
          <w:p w14:paraId="09FFEB5A"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BFBFBF"/>
            <w:noWrap/>
            <w:vAlign w:val="center"/>
            <w:hideMark/>
          </w:tcPr>
          <w:p w14:paraId="39F48043" w14:textId="77777777" w:rsidR="00B94003" w:rsidRPr="00E02B4A" w:rsidRDefault="00B94003" w:rsidP="00B94003">
            <w:pPr>
              <w:spacing w:line="240" w:lineRule="auto"/>
              <w:jc w:val="right"/>
              <w:rPr>
                <w:rFonts w:ascii="Arial" w:eastAsia="Times New Roman" w:hAnsi="Arial" w:cs="Arial"/>
                <w:color w:val="000000"/>
                <w:lang w:eastAsia="en-MY"/>
              </w:rPr>
            </w:pPr>
            <w:r w:rsidRPr="00E02B4A">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BFBFBF"/>
            <w:noWrap/>
            <w:vAlign w:val="center"/>
            <w:hideMark/>
          </w:tcPr>
          <w:p w14:paraId="73E95664" w14:textId="77777777" w:rsidR="00B94003" w:rsidRPr="00E02B4A" w:rsidRDefault="00B94003" w:rsidP="00B94003">
            <w:pPr>
              <w:spacing w:line="240" w:lineRule="auto"/>
              <w:jc w:val="right"/>
              <w:rPr>
                <w:rFonts w:ascii="Arial" w:eastAsia="Times New Roman" w:hAnsi="Arial" w:cs="Arial"/>
                <w:lang w:eastAsia="en-MY"/>
              </w:rPr>
            </w:pPr>
            <w:r w:rsidRPr="00E02B4A">
              <w:rPr>
                <w:rFonts w:ascii="Arial" w:eastAsia="Times New Roman" w:hAnsi="Arial" w:cs="Arial"/>
                <w:lang w:eastAsia="en-MY"/>
              </w:rPr>
              <w:t> </w:t>
            </w:r>
          </w:p>
        </w:tc>
      </w:tr>
      <w:tr w:rsidR="00B94003" w:rsidRPr="00E02B4A" w14:paraId="19BBEADD" w14:textId="77777777" w:rsidTr="00B94003">
        <w:trPr>
          <w:trHeight w:val="1164"/>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00F43" w14:textId="77777777" w:rsidR="00B94003" w:rsidRPr="00E02B4A" w:rsidRDefault="00B94003" w:rsidP="00B94003">
            <w:pPr>
              <w:spacing w:line="240" w:lineRule="auto"/>
              <w:jc w:val="center"/>
              <w:rPr>
                <w:rFonts w:ascii="Arial" w:eastAsia="Times New Roman" w:hAnsi="Arial" w:cs="Arial"/>
                <w:lang w:eastAsia="en-MY"/>
              </w:rPr>
            </w:pP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63AEE" w14:textId="18261014" w:rsidR="00B94003" w:rsidRPr="00E02B4A" w:rsidRDefault="00B94003" w:rsidP="004C566F">
            <w:pPr>
              <w:spacing w:line="240" w:lineRule="auto"/>
              <w:rPr>
                <w:rFonts w:ascii="Arial" w:eastAsia="Times New Roman" w:hAnsi="Arial" w:cs="Arial"/>
                <w:lang w:eastAsia="en-MY"/>
              </w:rPr>
            </w:pPr>
            <w:proofErr w:type="spellStart"/>
            <w:r w:rsidRPr="00E02B4A">
              <w:rPr>
                <w:rFonts w:ascii="Arial" w:eastAsia="Times New Roman" w:hAnsi="Arial" w:cs="Arial"/>
                <w:lang w:eastAsia="en-MY"/>
              </w:rPr>
              <w:t>i</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Pihak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Petender</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perlu</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mengemukakan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satu</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salinan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cadangan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rekabentuk</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binaan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makmal</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semasa</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mengemukakan</w:t>
            </w:r>
            <w:proofErr w:type="spellEnd"/>
            <w:r w:rsidRPr="00E02B4A">
              <w:rPr>
                <w:rFonts w:ascii="Arial" w:eastAsia="Times New Roman" w:hAnsi="Arial" w:cs="Arial"/>
                <w:lang w:eastAsia="en-MY"/>
              </w:rPr>
              <w:t xml:space="preserve"> </w:t>
            </w:r>
            <w:proofErr w:type="spellStart"/>
            <w:r w:rsidRPr="00E02B4A">
              <w:rPr>
                <w:rFonts w:ascii="Arial" w:eastAsia="Times New Roman" w:hAnsi="Arial" w:cs="Arial"/>
                <w:lang w:eastAsia="en-MY"/>
              </w:rPr>
              <w:t>butiran</w:t>
            </w:r>
            <w:proofErr w:type="spellEnd"/>
            <w:r w:rsidRPr="00E02B4A">
              <w:rPr>
                <w:rFonts w:ascii="Arial" w:eastAsia="Times New Roman" w:hAnsi="Arial" w:cs="Arial"/>
                <w:lang w:eastAsia="en-MY"/>
              </w:rPr>
              <w:t xml:space="preserve"> BQ </w:t>
            </w:r>
            <w:proofErr w:type="spellStart"/>
            <w:r w:rsidRPr="00E02B4A">
              <w:rPr>
                <w:rFonts w:ascii="Arial" w:eastAsia="Times New Roman" w:hAnsi="Arial" w:cs="Arial"/>
                <w:lang w:eastAsia="en-MY"/>
              </w:rPr>
              <w:t>harga</w:t>
            </w:r>
            <w:proofErr w:type="spellEnd"/>
            <w:r w:rsidRPr="00E02B4A">
              <w:rPr>
                <w:rFonts w:ascii="Arial" w:eastAsia="Times New Roman" w:hAnsi="Arial" w:cs="Arial"/>
                <w:lang w:eastAsia="en-MY"/>
              </w:rPr>
              <w:t xml:space="preserve"> tender.</w:t>
            </w:r>
          </w:p>
        </w:tc>
        <w:tc>
          <w:tcPr>
            <w:tcW w:w="674" w:type="dxa"/>
            <w:tcBorders>
              <w:top w:val="nil"/>
              <w:left w:val="single" w:sz="4" w:space="0" w:color="auto"/>
              <w:bottom w:val="single" w:sz="4" w:space="0" w:color="auto"/>
              <w:right w:val="single" w:sz="4" w:space="0" w:color="auto"/>
            </w:tcBorders>
            <w:shd w:val="clear" w:color="000000" w:fill="D0CECE"/>
            <w:noWrap/>
            <w:vAlign w:val="center"/>
            <w:hideMark/>
          </w:tcPr>
          <w:p w14:paraId="2EDFA224" w14:textId="77777777" w:rsidR="00B94003" w:rsidRPr="00E02B4A"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D0CECE"/>
            <w:noWrap/>
            <w:vAlign w:val="center"/>
            <w:hideMark/>
          </w:tcPr>
          <w:p w14:paraId="545C0536" w14:textId="77777777" w:rsidR="00B94003" w:rsidRPr="00E02B4A"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D0CECE"/>
            <w:noWrap/>
            <w:vAlign w:val="center"/>
            <w:hideMark/>
          </w:tcPr>
          <w:p w14:paraId="6940C30E" w14:textId="77777777" w:rsidR="00B94003" w:rsidRPr="00E02B4A" w:rsidRDefault="00B94003" w:rsidP="00B94003">
            <w:pPr>
              <w:spacing w:line="240" w:lineRule="auto"/>
              <w:rPr>
                <w:rFonts w:ascii="Arial" w:eastAsia="Times New Roman" w:hAnsi="Arial" w:cs="Arial"/>
                <w:lang w:eastAsia="en-MY"/>
              </w:rPr>
            </w:pPr>
            <w:r w:rsidRPr="00E02B4A">
              <w:rPr>
                <w:rFonts w:ascii="Arial" w:eastAsia="Times New Roman" w:hAnsi="Arial" w:cs="Arial"/>
                <w:lang w:eastAsia="en-MY"/>
              </w:rPr>
              <w:t> </w:t>
            </w:r>
          </w:p>
        </w:tc>
        <w:tc>
          <w:tcPr>
            <w:tcW w:w="1418" w:type="dxa"/>
            <w:tcBorders>
              <w:top w:val="nil"/>
              <w:left w:val="nil"/>
              <w:bottom w:val="single" w:sz="4" w:space="0" w:color="auto"/>
              <w:right w:val="single" w:sz="4" w:space="0" w:color="auto"/>
            </w:tcBorders>
            <w:shd w:val="clear" w:color="000000" w:fill="D0CECE"/>
            <w:noWrap/>
            <w:vAlign w:val="center"/>
            <w:hideMark/>
          </w:tcPr>
          <w:p w14:paraId="7487D323" w14:textId="77777777" w:rsidR="00B94003" w:rsidRPr="00E02B4A" w:rsidRDefault="00B94003" w:rsidP="00B94003">
            <w:pPr>
              <w:spacing w:line="240" w:lineRule="auto"/>
              <w:rPr>
                <w:rFonts w:ascii="Arial" w:eastAsia="Times New Roman" w:hAnsi="Arial" w:cs="Arial"/>
                <w:lang w:eastAsia="en-MY"/>
              </w:rPr>
            </w:pPr>
            <w:r w:rsidRPr="00E02B4A">
              <w:rPr>
                <w:rFonts w:ascii="Arial" w:eastAsia="Times New Roman" w:hAnsi="Arial" w:cs="Arial"/>
                <w:lang w:eastAsia="en-MY"/>
              </w:rPr>
              <w:t> </w:t>
            </w:r>
          </w:p>
        </w:tc>
      </w:tr>
      <w:tr w:rsidR="00B94003" w:rsidRPr="00107886" w14:paraId="5FAE629E"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E2C0"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6E3A9938"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5914DF65"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10CB0ED2"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59043BB2"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72F85A"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4C566F" w14:paraId="3C79B78B" w14:textId="77777777" w:rsidTr="004C566F">
        <w:trPr>
          <w:trHeight w:val="1096"/>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F195" w14:textId="77777777" w:rsidR="00B94003" w:rsidRPr="004C566F" w:rsidRDefault="00B94003" w:rsidP="00B94003">
            <w:pPr>
              <w:spacing w:line="240" w:lineRule="auto"/>
              <w:jc w:val="center"/>
              <w:rPr>
                <w:rFonts w:ascii="Arial" w:eastAsia="Times New Roman" w:hAnsi="Arial" w:cs="Arial"/>
                <w:lang w:eastAsia="en-MY"/>
              </w:rPr>
            </w:pP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5299BE0A" w14:textId="77777777" w:rsidR="00B94003" w:rsidRPr="004C566F" w:rsidRDefault="00B94003" w:rsidP="004C566F">
            <w:pPr>
              <w:spacing w:line="240" w:lineRule="auto"/>
              <w:rPr>
                <w:rFonts w:ascii="Arial" w:eastAsia="Times New Roman" w:hAnsi="Arial" w:cs="Arial"/>
                <w:lang w:eastAsia="en-MY"/>
              </w:rPr>
            </w:pPr>
            <w:r w:rsidRPr="004C566F">
              <w:rPr>
                <w:rFonts w:ascii="Arial" w:eastAsia="Times New Roman" w:hAnsi="Arial" w:cs="Arial"/>
                <w:lang w:eastAsia="en-MY"/>
              </w:rPr>
              <w:t xml:space="preserve">ii. Laptop </w:t>
            </w:r>
            <w:proofErr w:type="spellStart"/>
            <w:r w:rsidRPr="004C566F">
              <w:rPr>
                <w:rFonts w:ascii="Arial" w:eastAsia="Times New Roman" w:hAnsi="Arial" w:cs="Arial"/>
                <w:lang w:eastAsia="en-MY"/>
              </w:rPr>
              <w:t>beserta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aksesori</w:t>
            </w:r>
            <w:proofErr w:type="spellEnd"/>
            <w:r w:rsidRPr="004C566F">
              <w:rPr>
                <w:rFonts w:ascii="Arial" w:eastAsia="Times New Roman" w:hAnsi="Arial" w:cs="Arial"/>
                <w:lang w:eastAsia="en-MY"/>
              </w:rPr>
              <w:t xml:space="preserve"> yang </w:t>
            </w:r>
            <w:proofErr w:type="spellStart"/>
            <w:r w:rsidRPr="004C566F">
              <w:rPr>
                <w:rFonts w:ascii="Arial" w:eastAsia="Times New Roman" w:hAnsi="Arial" w:cs="Arial"/>
                <w:lang w:eastAsia="en-MY"/>
              </w:rPr>
              <w:t>diberikan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dipulangkan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semula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kepada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kontraktor</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selepas</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projek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tamat</w:t>
            </w:r>
            <w:proofErr w:type="spellEnd"/>
            <w:r w:rsidRP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D0CECE"/>
            <w:noWrap/>
            <w:vAlign w:val="center"/>
            <w:hideMark/>
          </w:tcPr>
          <w:p w14:paraId="6F1C6876" w14:textId="77777777" w:rsidR="00B94003" w:rsidRPr="004C566F"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D0CECE"/>
            <w:noWrap/>
            <w:vAlign w:val="center"/>
            <w:hideMark/>
          </w:tcPr>
          <w:p w14:paraId="2FE0671C" w14:textId="77777777" w:rsidR="00B94003" w:rsidRPr="004C566F"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D0CECE"/>
            <w:noWrap/>
            <w:vAlign w:val="center"/>
            <w:hideMark/>
          </w:tcPr>
          <w:p w14:paraId="4EE07AE8" w14:textId="77777777" w:rsidR="00B94003" w:rsidRPr="004C566F" w:rsidRDefault="00B94003" w:rsidP="00B94003">
            <w:pPr>
              <w:spacing w:line="240" w:lineRule="auto"/>
              <w:rPr>
                <w:rFonts w:ascii="Arial" w:eastAsia="Times New Roman" w:hAnsi="Arial" w:cs="Arial"/>
                <w:lang w:eastAsia="en-MY"/>
              </w:rPr>
            </w:pPr>
            <w:r w:rsidRPr="004C566F">
              <w:rPr>
                <w:rFonts w:ascii="Arial" w:eastAsia="Times New Roman" w:hAnsi="Arial" w:cs="Arial"/>
                <w:lang w:eastAsia="en-MY"/>
              </w:rPr>
              <w:t> </w:t>
            </w:r>
          </w:p>
        </w:tc>
        <w:tc>
          <w:tcPr>
            <w:tcW w:w="1418" w:type="dxa"/>
            <w:tcBorders>
              <w:top w:val="nil"/>
              <w:left w:val="nil"/>
              <w:bottom w:val="single" w:sz="4" w:space="0" w:color="auto"/>
              <w:right w:val="single" w:sz="4" w:space="0" w:color="auto"/>
            </w:tcBorders>
            <w:shd w:val="clear" w:color="000000" w:fill="D0CECE"/>
            <w:noWrap/>
            <w:vAlign w:val="center"/>
            <w:hideMark/>
          </w:tcPr>
          <w:p w14:paraId="14D7F90A" w14:textId="77777777" w:rsidR="00B94003" w:rsidRPr="004C566F" w:rsidRDefault="00B94003" w:rsidP="00B94003">
            <w:pPr>
              <w:spacing w:line="240" w:lineRule="auto"/>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4B68C1DD" w14:textId="77777777" w:rsidTr="004C566F">
        <w:trPr>
          <w:trHeight w:val="371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4833134" w14:textId="77777777" w:rsidR="00B94003" w:rsidRPr="004C566F"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58036C55" w14:textId="77777777"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Apa-apa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jenis</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yang </w:t>
            </w:r>
            <w:proofErr w:type="spellStart"/>
            <w:r w:rsidRPr="004C566F">
              <w:rPr>
                <w:rFonts w:ascii="Arial" w:eastAsia="Times New Roman" w:hAnsi="Arial" w:cs="Arial"/>
                <w:lang w:eastAsia="en-MY"/>
              </w:rPr>
              <w:t>tidak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dimasukkan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dalam</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senarai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di </w:t>
            </w:r>
            <w:proofErr w:type="spellStart"/>
            <w:r w:rsidRPr="004C566F">
              <w:rPr>
                <w:rFonts w:ascii="Arial" w:eastAsia="Times New Roman" w:hAnsi="Arial" w:cs="Arial"/>
                <w:lang w:eastAsia="en-MY"/>
              </w:rPr>
              <w:t>atas</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tetapi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dianggap</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perlu</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untuk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menyiapkan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keseluruhan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seperti</w:t>
            </w:r>
            <w:proofErr w:type="spellEnd"/>
            <w:r w:rsidRPr="004C566F">
              <w:rPr>
                <w:rFonts w:ascii="Arial" w:eastAsia="Times New Roman" w:hAnsi="Arial" w:cs="Arial"/>
                <w:lang w:eastAsia="en-MY"/>
              </w:rPr>
              <w:t xml:space="preserve"> yang </w:t>
            </w:r>
            <w:proofErr w:type="spellStart"/>
            <w:r w:rsidRPr="004C566F">
              <w:rPr>
                <w:rFonts w:ascii="Arial" w:eastAsia="Times New Roman" w:hAnsi="Arial" w:cs="Arial"/>
                <w:lang w:eastAsia="en-MY"/>
              </w:rPr>
              <w:t>ditunjukkan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dalam</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pelan</w:t>
            </w:r>
            <w:proofErr w:type="spellEnd"/>
            <w:r w:rsidRPr="004C566F">
              <w:rPr>
                <w:rFonts w:ascii="Arial" w:eastAsia="Times New Roman" w:hAnsi="Arial" w:cs="Arial"/>
                <w:lang w:eastAsia="en-MY"/>
              </w:rPr>
              <w:t xml:space="preserve"> dan </w:t>
            </w:r>
            <w:proofErr w:type="spellStart"/>
            <w:r w:rsidRPr="004C566F">
              <w:rPr>
                <w:rFonts w:ascii="Arial" w:eastAsia="Times New Roman" w:hAnsi="Arial" w:cs="Arial"/>
                <w:lang w:eastAsia="en-MY"/>
              </w:rPr>
              <w:t>spesifikasi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Sekiranya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ada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pihak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kontraktor</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perlu</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menyenaraikan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jenis-jenis</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bekalan</w:t>
            </w:r>
            <w:proofErr w:type="spellEnd"/>
            <w:r w:rsidRPr="004C566F">
              <w:rPr>
                <w:rFonts w:ascii="Arial" w:eastAsia="Times New Roman" w:hAnsi="Arial" w:cs="Arial"/>
                <w:lang w:eastAsia="en-MY"/>
              </w:rPr>
              <w:t xml:space="preserve"> dan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tersebut</w:t>
            </w:r>
            <w:proofErr w:type="spellEnd"/>
            <w:r w:rsidRPr="004C566F">
              <w:rPr>
                <w:rFonts w:ascii="Arial" w:eastAsia="Times New Roman" w:hAnsi="Arial" w:cs="Arial"/>
                <w:lang w:eastAsia="en-MY"/>
              </w:rPr>
              <w:t xml:space="preserve"> di </w:t>
            </w:r>
            <w:proofErr w:type="spellStart"/>
            <w:r w:rsidRPr="004C566F">
              <w:rPr>
                <w:rFonts w:ascii="Arial" w:eastAsia="Times New Roman" w:hAnsi="Arial" w:cs="Arial"/>
                <w:lang w:eastAsia="en-MY"/>
              </w:rPr>
              <w:t>bawah</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bersama-sama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dengan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keperluan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anggaran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perbelanjaan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Pegawai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penguasa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hendaklah</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diberi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mandat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untuk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menghendaki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pecahan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semula</w:t>
            </w:r>
            <w:proofErr w:type="spellEnd"/>
            <w:r w:rsidRPr="004C566F">
              <w:rPr>
                <w:rFonts w:ascii="Arial" w:eastAsia="Times New Roman" w:hAnsi="Arial" w:cs="Arial"/>
                <w:lang w:eastAsia="en-MY"/>
              </w:rPr>
              <w:t xml:space="preserve"> kos </w:t>
            </w:r>
            <w:proofErr w:type="spellStart"/>
            <w:r w:rsidRPr="004C566F">
              <w:rPr>
                <w:rFonts w:ascii="Arial" w:eastAsia="Times New Roman" w:hAnsi="Arial" w:cs="Arial"/>
                <w:lang w:eastAsia="en-MY"/>
              </w:rPr>
              <w:t>seperti</w:t>
            </w:r>
            <w:proofErr w:type="spellEnd"/>
            <w:r w:rsidRPr="004C566F">
              <w:rPr>
                <w:rFonts w:ascii="Arial" w:eastAsia="Times New Roman" w:hAnsi="Arial" w:cs="Arial"/>
                <w:lang w:eastAsia="en-MY"/>
              </w:rPr>
              <w:t xml:space="preserve"> yang </w:t>
            </w:r>
            <w:proofErr w:type="spellStart"/>
            <w:r w:rsidRPr="004C566F">
              <w:rPr>
                <w:rFonts w:ascii="Arial" w:eastAsia="Times New Roman" w:hAnsi="Arial" w:cs="Arial"/>
                <w:lang w:eastAsia="en-MY"/>
              </w:rPr>
              <w:t>tersenarai</w:t>
            </w:r>
            <w:proofErr w:type="spellEnd"/>
            <w:r w:rsidRPr="004C566F">
              <w:rPr>
                <w:rFonts w:ascii="Arial" w:eastAsia="Times New Roman" w:hAnsi="Arial" w:cs="Arial"/>
                <w:lang w:eastAsia="en-MY"/>
              </w:rPr>
              <w:t xml:space="preserve"> di bawah: ..........................................................................................................................................................................................</w:t>
            </w:r>
          </w:p>
        </w:tc>
        <w:tc>
          <w:tcPr>
            <w:tcW w:w="674" w:type="dxa"/>
            <w:tcBorders>
              <w:top w:val="nil"/>
              <w:left w:val="nil"/>
              <w:bottom w:val="single" w:sz="4" w:space="0" w:color="auto"/>
              <w:right w:val="single" w:sz="4" w:space="0" w:color="auto"/>
            </w:tcBorders>
            <w:shd w:val="clear" w:color="000000" w:fill="D0CECE"/>
            <w:vAlign w:val="center"/>
            <w:hideMark/>
          </w:tcPr>
          <w:p w14:paraId="165FEDEB" w14:textId="77777777" w:rsidR="00B94003" w:rsidRPr="004C566F" w:rsidRDefault="00B94003" w:rsidP="00B94003">
            <w:pPr>
              <w:spacing w:line="240" w:lineRule="auto"/>
              <w:jc w:val="center"/>
              <w:rPr>
                <w:rFonts w:ascii="Arial" w:eastAsia="Times New Roman" w:hAnsi="Arial" w:cs="Arial"/>
                <w:b/>
                <w:bCs/>
                <w:lang w:eastAsia="en-MY"/>
              </w:rPr>
            </w:pPr>
          </w:p>
        </w:tc>
        <w:tc>
          <w:tcPr>
            <w:tcW w:w="704" w:type="dxa"/>
            <w:tcBorders>
              <w:top w:val="nil"/>
              <w:left w:val="nil"/>
              <w:bottom w:val="single" w:sz="4" w:space="0" w:color="auto"/>
              <w:right w:val="single" w:sz="4" w:space="0" w:color="auto"/>
            </w:tcBorders>
            <w:shd w:val="clear" w:color="000000" w:fill="D0CECE"/>
            <w:vAlign w:val="center"/>
            <w:hideMark/>
          </w:tcPr>
          <w:p w14:paraId="79371F91" w14:textId="77777777" w:rsidR="00B94003" w:rsidRPr="004C566F" w:rsidRDefault="00B94003" w:rsidP="00B94003">
            <w:pPr>
              <w:spacing w:line="240" w:lineRule="auto"/>
              <w:jc w:val="center"/>
              <w:rPr>
                <w:rFonts w:ascii="Arial" w:eastAsia="Times New Roman" w:hAnsi="Arial" w:cs="Arial"/>
                <w:b/>
                <w:bCs/>
                <w:lang w:eastAsia="en-MY"/>
              </w:rPr>
            </w:pPr>
          </w:p>
        </w:tc>
        <w:tc>
          <w:tcPr>
            <w:tcW w:w="1604" w:type="dxa"/>
            <w:tcBorders>
              <w:top w:val="nil"/>
              <w:left w:val="nil"/>
              <w:bottom w:val="single" w:sz="4" w:space="0" w:color="auto"/>
              <w:right w:val="single" w:sz="4" w:space="0" w:color="auto"/>
            </w:tcBorders>
            <w:shd w:val="clear" w:color="000000" w:fill="D0CECE"/>
            <w:vAlign w:val="center"/>
            <w:hideMark/>
          </w:tcPr>
          <w:p w14:paraId="52C2FDA7"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D0CECE"/>
            <w:vAlign w:val="center"/>
            <w:hideMark/>
          </w:tcPr>
          <w:p w14:paraId="1D89D2CD" w14:textId="77777777" w:rsidR="00B94003" w:rsidRPr="004C566F" w:rsidRDefault="00B94003" w:rsidP="00B94003">
            <w:pPr>
              <w:spacing w:line="240" w:lineRule="auto"/>
              <w:jc w:val="center"/>
              <w:rPr>
                <w:rFonts w:ascii="Arial" w:eastAsia="Times New Roman" w:hAnsi="Arial" w:cs="Arial"/>
                <w:b/>
                <w:bCs/>
                <w:lang w:eastAsia="en-MY"/>
              </w:rPr>
            </w:pPr>
            <w:r w:rsidRPr="004C566F">
              <w:rPr>
                <w:rFonts w:ascii="Arial" w:eastAsia="Times New Roman" w:hAnsi="Arial" w:cs="Arial"/>
                <w:b/>
                <w:bCs/>
                <w:lang w:eastAsia="en-MY"/>
              </w:rPr>
              <w:t> </w:t>
            </w:r>
          </w:p>
        </w:tc>
      </w:tr>
      <w:tr w:rsidR="00B94003" w:rsidRPr="004C566F" w14:paraId="1C96CD8B" w14:textId="77777777" w:rsidTr="004C566F">
        <w:trPr>
          <w:trHeight w:val="159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CEC5DFB" w14:textId="77777777" w:rsidR="00B94003" w:rsidRPr="004C566F" w:rsidRDefault="00B94003" w:rsidP="00B94003">
            <w:pPr>
              <w:spacing w:line="240" w:lineRule="auto"/>
              <w:jc w:val="center"/>
              <w:rPr>
                <w:rFonts w:ascii="Arial" w:eastAsia="Times New Roman" w:hAnsi="Arial" w:cs="Arial"/>
                <w:b/>
                <w:bCs/>
                <w:lang w:eastAsia="en-MY"/>
              </w:rPr>
            </w:pPr>
            <w:r w:rsidRPr="004C566F">
              <w:rPr>
                <w:rFonts w:ascii="Arial" w:eastAsia="Times New Roman" w:hAnsi="Arial" w:cs="Arial"/>
                <w:b/>
                <w:bCs/>
                <w:lang w:eastAsia="en-MY"/>
              </w:rPr>
              <w:t>C</w:t>
            </w:r>
          </w:p>
        </w:tc>
        <w:tc>
          <w:tcPr>
            <w:tcW w:w="5408" w:type="dxa"/>
            <w:tcBorders>
              <w:top w:val="nil"/>
              <w:left w:val="nil"/>
              <w:bottom w:val="single" w:sz="4" w:space="0" w:color="auto"/>
              <w:right w:val="single" w:sz="4" w:space="0" w:color="auto"/>
            </w:tcBorders>
            <w:shd w:val="clear" w:color="auto" w:fill="auto"/>
            <w:vAlign w:val="center"/>
            <w:hideMark/>
          </w:tcPr>
          <w:p w14:paraId="72DE5DFE" w14:textId="77777777" w:rsidR="00B94003" w:rsidRPr="004C566F" w:rsidRDefault="00B94003" w:rsidP="004C566F">
            <w:pPr>
              <w:spacing w:line="240" w:lineRule="auto"/>
              <w:rPr>
                <w:rFonts w:ascii="Arial" w:eastAsia="Times New Roman" w:hAnsi="Arial" w:cs="Arial"/>
                <w:b/>
                <w:bCs/>
                <w:lang w:eastAsia="en-MY"/>
              </w:rPr>
            </w:pPr>
            <w:proofErr w:type="spellStart"/>
            <w:r w:rsidRPr="004C566F">
              <w:rPr>
                <w:rFonts w:ascii="Arial" w:eastAsia="Times New Roman" w:hAnsi="Arial" w:cs="Arial"/>
                <w:b/>
                <w:bCs/>
                <w:lang w:eastAsia="en-MY"/>
              </w:rPr>
              <w:t>Membekal</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bahan</w:t>
            </w:r>
            <w:proofErr w:type="spellEnd"/>
            <w:r w:rsidRPr="004C566F">
              <w:rPr>
                <w:rFonts w:ascii="Arial" w:eastAsia="Times New Roman" w:hAnsi="Arial" w:cs="Arial"/>
                <w:b/>
                <w:bCs/>
                <w:lang w:eastAsia="en-MY"/>
              </w:rPr>
              <w:t xml:space="preserve"> dan </w:t>
            </w:r>
            <w:proofErr w:type="spellStart"/>
            <w:r w:rsidRPr="004C566F">
              <w:rPr>
                <w:rFonts w:ascii="Arial" w:eastAsia="Times New Roman" w:hAnsi="Arial" w:cs="Arial"/>
                <w:b/>
                <w:bCs/>
                <w:lang w:eastAsia="en-MY"/>
              </w:rPr>
              <w:t>peralatan</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pembinaan</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ke</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tapak</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bina</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termasuk</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menggali</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menimbus</w:t>
            </w:r>
            <w:proofErr w:type="spellEnd"/>
            <w:r w:rsidRPr="004C566F">
              <w:rPr>
                <w:rFonts w:ascii="Arial" w:eastAsia="Times New Roman" w:hAnsi="Arial" w:cs="Arial"/>
                <w:b/>
                <w:bCs/>
                <w:lang w:eastAsia="en-MY"/>
              </w:rPr>
              <w:t xml:space="preserve"> dan </w:t>
            </w:r>
            <w:proofErr w:type="spellStart"/>
            <w:r w:rsidRPr="004C566F">
              <w:rPr>
                <w:rFonts w:ascii="Arial" w:eastAsia="Times New Roman" w:hAnsi="Arial" w:cs="Arial"/>
                <w:b/>
                <w:bCs/>
                <w:lang w:eastAsia="en-MY"/>
              </w:rPr>
              <w:t>semua</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keperluan</w:t>
            </w:r>
            <w:proofErr w:type="spellEnd"/>
            <w:r w:rsidRPr="004C566F">
              <w:rPr>
                <w:rFonts w:ascii="Arial" w:eastAsia="Times New Roman" w:hAnsi="Arial" w:cs="Arial"/>
                <w:b/>
                <w:bCs/>
                <w:lang w:eastAsia="en-MY"/>
              </w:rPr>
              <w:t xml:space="preserve"> yang </w:t>
            </w:r>
            <w:proofErr w:type="spellStart"/>
            <w:r w:rsidRPr="004C566F">
              <w:rPr>
                <w:rFonts w:ascii="Arial" w:eastAsia="Times New Roman" w:hAnsi="Arial" w:cs="Arial"/>
                <w:b/>
                <w:bCs/>
                <w:lang w:eastAsia="en-MY"/>
              </w:rPr>
              <w:t>diperlukan</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untuk</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membina</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asas</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seperti</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pelan</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spesifikasi</w:t>
            </w:r>
            <w:proofErr w:type="spellEnd"/>
            <w:r w:rsidRPr="004C566F">
              <w:rPr>
                <w:rFonts w:ascii="Arial" w:eastAsia="Times New Roman" w:hAnsi="Arial" w:cs="Arial"/>
                <w:b/>
                <w:bCs/>
                <w:lang w:eastAsia="en-MY"/>
              </w:rPr>
              <w:t xml:space="preserve"> dan </w:t>
            </w:r>
            <w:proofErr w:type="spellStart"/>
            <w:r w:rsidRPr="004C566F">
              <w:rPr>
                <w:rFonts w:ascii="Arial" w:eastAsia="Times New Roman" w:hAnsi="Arial" w:cs="Arial"/>
                <w:b/>
                <w:bCs/>
                <w:lang w:eastAsia="en-MY"/>
              </w:rPr>
              <w:t>arahan</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Pegawai</w:t>
            </w:r>
            <w:proofErr w:type="spellEnd"/>
            <w:r w:rsidRPr="004C566F">
              <w:rPr>
                <w:rFonts w:ascii="Arial" w:eastAsia="Times New Roman" w:hAnsi="Arial" w:cs="Arial"/>
                <w:b/>
                <w:bCs/>
                <w:lang w:eastAsia="en-MY"/>
              </w:rPr>
              <w:t xml:space="preserve"> </w:t>
            </w:r>
            <w:proofErr w:type="spellStart"/>
            <w:r w:rsidRPr="004C566F">
              <w:rPr>
                <w:rFonts w:ascii="Arial" w:eastAsia="Times New Roman" w:hAnsi="Arial" w:cs="Arial"/>
                <w:b/>
                <w:bCs/>
                <w:lang w:eastAsia="en-MY"/>
              </w:rPr>
              <w:t>Penguasa</w:t>
            </w:r>
            <w:proofErr w:type="spellEnd"/>
          </w:p>
        </w:tc>
        <w:tc>
          <w:tcPr>
            <w:tcW w:w="674" w:type="dxa"/>
            <w:tcBorders>
              <w:top w:val="nil"/>
              <w:left w:val="nil"/>
              <w:bottom w:val="single" w:sz="4" w:space="0" w:color="auto"/>
              <w:right w:val="single" w:sz="4" w:space="0" w:color="auto"/>
            </w:tcBorders>
            <w:shd w:val="clear" w:color="000000" w:fill="C0C0C0"/>
            <w:noWrap/>
            <w:vAlign w:val="center"/>
            <w:hideMark/>
          </w:tcPr>
          <w:p w14:paraId="57C8C41F" w14:textId="77777777" w:rsidR="00B94003" w:rsidRPr="004C566F"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C0C0C0"/>
            <w:noWrap/>
            <w:vAlign w:val="center"/>
            <w:hideMark/>
          </w:tcPr>
          <w:p w14:paraId="4C18B400" w14:textId="77777777" w:rsidR="00B94003" w:rsidRPr="004C566F"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C0C0C0"/>
            <w:noWrap/>
            <w:vAlign w:val="center"/>
            <w:hideMark/>
          </w:tcPr>
          <w:p w14:paraId="6ABE3C90"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C0C0C0"/>
            <w:noWrap/>
            <w:vAlign w:val="center"/>
            <w:hideMark/>
          </w:tcPr>
          <w:p w14:paraId="1F2654FA"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48A17A72"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058155A" w14:textId="77777777" w:rsidR="00B94003" w:rsidRPr="004C566F" w:rsidRDefault="00B94003" w:rsidP="00B94003">
            <w:pPr>
              <w:spacing w:line="240" w:lineRule="auto"/>
              <w:jc w:val="center"/>
              <w:rPr>
                <w:rFonts w:ascii="Arial" w:eastAsia="Times New Roman" w:hAnsi="Arial" w:cs="Arial"/>
                <w:b/>
                <w:bCs/>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2E37FEF4" w14:textId="77777777" w:rsidR="00B94003" w:rsidRPr="004C566F" w:rsidRDefault="00B94003" w:rsidP="004C566F">
            <w:pPr>
              <w:spacing w:line="240" w:lineRule="auto"/>
              <w:rPr>
                <w:rFonts w:ascii="Arial" w:eastAsia="Times New Roman" w:hAnsi="Arial" w:cs="Arial"/>
                <w:b/>
                <w:bCs/>
                <w:lang w:eastAsia="en-MY"/>
              </w:rPr>
            </w:pPr>
            <w:r w:rsidRPr="004C566F">
              <w:rPr>
                <w:rFonts w:ascii="Arial" w:eastAsia="Times New Roman" w:hAnsi="Arial" w:cs="Arial"/>
                <w:b/>
                <w:bCs/>
                <w:lang w:eastAsia="en-MY"/>
              </w:rPr>
              <w:t>KERJA-KERJA KONKRIT DAN STRUKTUR</w:t>
            </w:r>
          </w:p>
        </w:tc>
        <w:tc>
          <w:tcPr>
            <w:tcW w:w="674" w:type="dxa"/>
            <w:tcBorders>
              <w:top w:val="nil"/>
              <w:left w:val="nil"/>
              <w:bottom w:val="single" w:sz="4" w:space="0" w:color="auto"/>
              <w:right w:val="single" w:sz="4" w:space="0" w:color="auto"/>
            </w:tcBorders>
            <w:shd w:val="clear" w:color="000000" w:fill="C0C0C0"/>
            <w:noWrap/>
            <w:vAlign w:val="center"/>
            <w:hideMark/>
          </w:tcPr>
          <w:p w14:paraId="353CA7A4" w14:textId="77777777" w:rsidR="00B94003" w:rsidRPr="004C566F"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C0C0C0"/>
            <w:noWrap/>
            <w:vAlign w:val="center"/>
            <w:hideMark/>
          </w:tcPr>
          <w:p w14:paraId="72F7FF9D" w14:textId="77777777" w:rsidR="00B94003" w:rsidRPr="004C566F"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C0C0C0"/>
            <w:noWrap/>
            <w:vAlign w:val="center"/>
            <w:hideMark/>
          </w:tcPr>
          <w:p w14:paraId="2F161D5A"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C0C0C0"/>
            <w:noWrap/>
            <w:vAlign w:val="center"/>
            <w:hideMark/>
          </w:tcPr>
          <w:p w14:paraId="7E70CE26"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6C81BF67" w14:textId="77777777" w:rsidTr="004C566F">
        <w:trPr>
          <w:trHeight w:val="903"/>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75E33DF4"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000000" w:fill="FFFFFF"/>
            <w:vAlign w:val="center"/>
            <w:hideMark/>
          </w:tcPr>
          <w:p w14:paraId="29CCB1FA" w14:textId="07438764"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Membina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asas</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rakit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konkrit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gred</w:t>
            </w:r>
            <w:proofErr w:type="spellEnd"/>
            <w:r w:rsidRPr="004C566F">
              <w:rPr>
                <w:rFonts w:ascii="Arial" w:eastAsia="Times New Roman" w:hAnsi="Arial" w:cs="Arial"/>
                <w:lang w:eastAsia="en-MY"/>
              </w:rPr>
              <w:t xml:space="preserve"> 30 </w:t>
            </w:r>
            <w:proofErr w:type="spellStart"/>
            <w:r w:rsidRPr="004C566F">
              <w:rPr>
                <w:rFonts w:ascii="Arial" w:eastAsia="Times New Roman" w:hAnsi="Arial" w:cs="Arial"/>
                <w:lang w:eastAsia="en-MY"/>
              </w:rPr>
              <w:t>bersaiz</w:t>
            </w:r>
            <w:proofErr w:type="spellEnd"/>
            <w:r w:rsidRPr="004C566F">
              <w:rPr>
                <w:rFonts w:ascii="Arial" w:eastAsia="Times New Roman" w:hAnsi="Arial" w:cs="Arial"/>
                <w:lang w:eastAsia="en-MY"/>
              </w:rPr>
              <w:t xml:space="preserve"> 600mm(w)x375mm(D) </w:t>
            </w:r>
            <w:proofErr w:type="spellStart"/>
            <w:r w:rsidRPr="004C566F">
              <w:rPr>
                <w:rFonts w:ascii="Arial" w:eastAsia="Times New Roman" w:hAnsi="Arial" w:cs="Arial"/>
                <w:lang w:eastAsia="en-MY"/>
              </w:rPr>
              <w:t>termasuk</w:t>
            </w:r>
            <w:proofErr w:type="spellEnd"/>
            <w:r w:rsidRPr="004C566F">
              <w:rPr>
                <w:rFonts w:ascii="Arial" w:eastAsia="Times New Roman" w:hAnsi="Arial" w:cs="Arial"/>
                <w:lang w:eastAsia="en-MY"/>
              </w:rPr>
              <w:t xml:space="preserve"> lain-lain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berkaitan</w:t>
            </w:r>
            <w:proofErr w:type="spellEnd"/>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2CD492DF"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721340B0"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17</w:t>
            </w:r>
          </w:p>
        </w:tc>
        <w:tc>
          <w:tcPr>
            <w:tcW w:w="1604" w:type="dxa"/>
            <w:tcBorders>
              <w:top w:val="nil"/>
              <w:left w:val="nil"/>
              <w:bottom w:val="single" w:sz="4" w:space="0" w:color="auto"/>
              <w:right w:val="single" w:sz="4" w:space="0" w:color="auto"/>
            </w:tcBorders>
            <w:shd w:val="clear" w:color="000000" w:fill="FFFFFF"/>
            <w:noWrap/>
            <w:vAlign w:val="center"/>
            <w:hideMark/>
          </w:tcPr>
          <w:p w14:paraId="67A58B4F"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4DE3AC7"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11B202CC" w14:textId="77777777" w:rsidTr="004C566F">
        <w:trPr>
          <w:trHeight w:val="984"/>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4898CDD3"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291CF7C9" w14:textId="44ADBCAD"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Membina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lantai</w:t>
            </w:r>
            <w:proofErr w:type="spellEnd"/>
            <w:r w:rsidRPr="004C566F">
              <w:rPr>
                <w:rFonts w:ascii="Arial" w:eastAsia="Times New Roman" w:hAnsi="Arial" w:cs="Arial"/>
                <w:lang w:eastAsia="en-MY"/>
              </w:rPr>
              <w:t xml:space="preserve"> dan apron </w:t>
            </w:r>
            <w:proofErr w:type="spellStart"/>
            <w:r w:rsidRPr="004C566F">
              <w:rPr>
                <w:rFonts w:ascii="Arial" w:eastAsia="Times New Roman" w:hAnsi="Arial" w:cs="Arial"/>
                <w:lang w:eastAsia="en-MY"/>
              </w:rPr>
              <w:t>konkrit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gred</w:t>
            </w:r>
            <w:proofErr w:type="spellEnd"/>
            <w:r w:rsidRPr="004C566F">
              <w:rPr>
                <w:rFonts w:ascii="Arial" w:eastAsia="Times New Roman" w:hAnsi="Arial" w:cs="Arial"/>
                <w:lang w:eastAsia="en-MY"/>
              </w:rPr>
              <w:t xml:space="preserve"> 30 </w:t>
            </w:r>
            <w:proofErr w:type="spellStart"/>
            <w:r w:rsidRPr="004C566F">
              <w:rPr>
                <w:rFonts w:ascii="Arial" w:eastAsia="Times New Roman" w:hAnsi="Arial" w:cs="Arial"/>
                <w:lang w:eastAsia="en-MY"/>
              </w:rPr>
              <w:t>berketebalan</w:t>
            </w:r>
            <w:proofErr w:type="spellEnd"/>
            <w:r w:rsidRPr="004C566F">
              <w:rPr>
                <w:rFonts w:ascii="Arial" w:eastAsia="Times New Roman" w:hAnsi="Arial" w:cs="Arial"/>
                <w:lang w:eastAsia="en-MY"/>
              </w:rPr>
              <w:t xml:space="preserve"> 150mm. </w:t>
            </w:r>
            <w:proofErr w:type="spellStart"/>
            <w:r w:rsidRPr="004C566F">
              <w:rPr>
                <w:rFonts w:ascii="Arial" w:eastAsia="Times New Roman" w:hAnsi="Arial" w:cs="Arial"/>
                <w:lang w:eastAsia="en-MY"/>
              </w:rPr>
              <w:t>termasuk</w:t>
            </w:r>
            <w:proofErr w:type="spellEnd"/>
            <w:r w:rsidRPr="004C566F">
              <w:rPr>
                <w:rFonts w:ascii="Arial" w:eastAsia="Times New Roman" w:hAnsi="Arial" w:cs="Arial"/>
                <w:lang w:eastAsia="en-MY"/>
              </w:rPr>
              <w:t xml:space="preserve"> lain-lain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berkaitan</w:t>
            </w:r>
            <w:proofErr w:type="spellEnd"/>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575AB595"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4DF4ED9E"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29</w:t>
            </w:r>
          </w:p>
        </w:tc>
        <w:tc>
          <w:tcPr>
            <w:tcW w:w="1604" w:type="dxa"/>
            <w:tcBorders>
              <w:top w:val="nil"/>
              <w:left w:val="nil"/>
              <w:bottom w:val="single" w:sz="4" w:space="0" w:color="auto"/>
              <w:right w:val="single" w:sz="4" w:space="0" w:color="auto"/>
            </w:tcBorders>
            <w:shd w:val="clear" w:color="auto" w:fill="auto"/>
            <w:vAlign w:val="center"/>
            <w:hideMark/>
          </w:tcPr>
          <w:p w14:paraId="484CB418"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1A5D390"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3E927472" w14:textId="77777777" w:rsidTr="00B94003">
        <w:trPr>
          <w:trHeight w:val="795"/>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75220A86"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000000" w:fill="FFFFFF"/>
            <w:vAlign w:val="center"/>
            <w:hideMark/>
          </w:tcPr>
          <w:p w14:paraId="35FA9C49" w14:textId="582C1F46"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Membina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tiang</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konkrit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gred</w:t>
            </w:r>
            <w:proofErr w:type="spellEnd"/>
            <w:r w:rsidRPr="004C566F">
              <w:rPr>
                <w:rFonts w:ascii="Arial" w:eastAsia="Times New Roman" w:hAnsi="Arial" w:cs="Arial"/>
                <w:lang w:eastAsia="en-MY"/>
              </w:rPr>
              <w:t xml:space="preserve"> 30 </w:t>
            </w:r>
            <w:proofErr w:type="spellStart"/>
            <w:r w:rsidRPr="004C566F">
              <w:rPr>
                <w:rFonts w:ascii="Arial" w:eastAsia="Times New Roman" w:hAnsi="Arial" w:cs="Arial"/>
                <w:lang w:eastAsia="en-MY"/>
              </w:rPr>
              <w:t>bersaiz</w:t>
            </w:r>
            <w:proofErr w:type="spellEnd"/>
            <w:r w:rsidRPr="004C566F">
              <w:rPr>
                <w:rFonts w:ascii="Arial" w:eastAsia="Times New Roman" w:hAnsi="Arial" w:cs="Arial"/>
                <w:lang w:eastAsia="en-MY"/>
              </w:rPr>
              <w:t xml:space="preserve"> 150mmx150mm </w:t>
            </w:r>
            <w:proofErr w:type="spellStart"/>
            <w:r w:rsidRPr="004C566F">
              <w:rPr>
                <w:rFonts w:ascii="Arial" w:eastAsia="Times New Roman" w:hAnsi="Arial" w:cs="Arial"/>
                <w:lang w:eastAsia="en-MY"/>
              </w:rPr>
              <w:t>termasuk</w:t>
            </w:r>
            <w:proofErr w:type="spellEnd"/>
            <w:r w:rsidRPr="004C566F">
              <w:rPr>
                <w:rFonts w:ascii="Arial" w:eastAsia="Times New Roman" w:hAnsi="Arial" w:cs="Arial"/>
                <w:lang w:eastAsia="en-MY"/>
              </w:rPr>
              <w:t xml:space="preserve"> lain-lain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berkaitan</w:t>
            </w:r>
            <w:proofErr w:type="spellEnd"/>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6A4A5BAF"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41AC2722"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2</w:t>
            </w:r>
          </w:p>
        </w:tc>
        <w:tc>
          <w:tcPr>
            <w:tcW w:w="1604" w:type="dxa"/>
            <w:tcBorders>
              <w:top w:val="nil"/>
              <w:left w:val="nil"/>
              <w:bottom w:val="single" w:sz="4" w:space="0" w:color="auto"/>
              <w:right w:val="single" w:sz="4" w:space="0" w:color="auto"/>
            </w:tcBorders>
            <w:shd w:val="clear" w:color="auto" w:fill="auto"/>
            <w:vAlign w:val="center"/>
            <w:hideMark/>
          </w:tcPr>
          <w:p w14:paraId="04662609"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DCDE336"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0B7AEDB4" w14:textId="77777777" w:rsidTr="004C566F">
        <w:trPr>
          <w:trHeight w:val="964"/>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138A0D7D"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000000" w:fill="FFFFFF"/>
            <w:vAlign w:val="center"/>
            <w:hideMark/>
          </w:tcPr>
          <w:p w14:paraId="3234203F" w14:textId="2FB8A5E2" w:rsidR="00B94003" w:rsidRPr="004C566F" w:rsidRDefault="00B94003" w:rsidP="004C566F">
            <w:pPr>
              <w:spacing w:line="240" w:lineRule="auto"/>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Membina</w:t>
            </w:r>
            <w:proofErr w:type="spellEnd"/>
            <w:r w:rsidRPr="004C566F">
              <w:rPr>
                <w:rFonts w:ascii="Arial" w:eastAsia="Times New Roman" w:hAnsi="Arial" w:cs="Arial"/>
                <w:color w:val="000000"/>
                <w:lang w:eastAsia="en-MY"/>
              </w:rPr>
              <w:t xml:space="preserve"> perimeter </w:t>
            </w:r>
            <w:proofErr w:type="spellStart"/>
            <w:r w:rsidRPr="004C566F">
              <w:rPr>
                <w:rFonts w:ascii="Arial" w:eastAsia="Times New Roman" w:hAnsi="Arial" w:cs="Arial"/>
                <w:color w:val="000000"/>
                <w:lang w:eastAsia="en-MY"/>
              </w:rPr>
              <w:t>rasuk</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atas</w:t>
            </w:r>
            <w:proofErr w:type="spellEnd"/>
            <w:r w:rsidRPr="004C566F">
              <w:rPr>
                <w:rFonts w:ascii="Arial" w:eastAsia="Times New Roman" w:hAnsi="Arial" w:cs="Arial"/>
                <w:color w:val="000000"/>
                <w:lang w:eastAsia="en-MY"/>
              </w:rPr>
              <w:t xml:space="preserve"> (roof beam) </w:t>
            </w:r>
            <w:proofErr w:type="spellStart"/>
            <w:r w:rsidRPr="004C566F">
              <w:rPr>
                <w:rFonts w:ascii="Arial" w:eastAsia="Times New Roman" w:hAnsi="Arial" w:cs="Arial"/>
                <w:color w:val="000000"/>
                <w:lang w:eastAsia="en-MY"/>
              </w:rPr>
              <w:t>menggunakan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konkrit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gred</w:t>
            </w:r>
            <w:proofErr w:type="spellEnd"/>
            <w:r w:rsidRPr="004C566F">
              <w:rPr>
                <w:rFonts w:ascii="Arial" w:eastAsia="Times New Roman" w:hAnsi="Arial" w:cs="Arial"/>
                <w:color w:val="000000"/>
                <w:lang w:eastAsia="en-MY"/>
              </w:rPr>
              <w:t xml:space="preserve"> 30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225mmx600mm </w:t>
            </w:r>
            <w:proofErr w:type="spellStart"/>
            <w:r w:rsidRPr="004C566F">
              <w:rPr>
                <w:rFonts w:ascii="Arial" w:eastAsia="Times New Roman" w:hAnsi="Arial" w:cs="Arial"/>
                <w:color w:val="000000"/>
                <w:lang w:eastAsia="en-MY"/>
              </w:rPr>
              <w:t>termasuk</w:t>
            </w:r>
            <w:proofErr w:type="spellEnd"/>
            <w:r w:rsidRPr="004C566F">
              <w:rPr>
                <w:rFonts w:ascii="Arial" w:eastAsia="Times New Roman" w:hAnsi="Arial" w:cs="Arial"/>
                <w:color w:val="000000"/>
                <w:lang w:eastAsia="en-MY"/>
              </w:rPr>
              <w:t xml:space="preserve"> lain-lain </w:t>
            </w:r>
            <w:proofErr w:type="spellStart"/>
            <w:r w:rsidRPr="004C566F">
              <w:rPr>
                <w:rFonts w:ascii="Arial" w:eastAsia="Times New Roman" w:hAnsi="Arial" w:cs="Arial"/>
                <w:color w:val="000000"/>
                <w:lang w:eastAsia="en-MY"/>
              </w:rPr>
              <w:t>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berkaitan</w:t>
            </w:r>
            <w:proofErr w:type="spellEnd"/>
            <w:r w:rsidR="004C566F">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14C5CE55"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03894443"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7</w:t>
            </w:r>
          </w:p>
        </w:tc>
        <w:tc>
          <w:tcPr>
            <w:tcW w:w="1604" w:type="dxa"/>
            <w:tcBorders>
              <w:top w:val="nil"/>
              <w:left w:val="nil"/>
              <w:bottom w:val="single" w:sz="4" w:space="0" w:color="auto"/>
              <w:right w:val="single" w:sz="4" w:space="0" w:color="auto"/>
            </w:tcBorders>
            <w:shd w:val="clear" w:color="auto" w:fill="auto"/>
            <w:vAlign w:val="center"/>
            <w:hideMark/>
          </w:tcPr>
          <w:p w14:paraId="440C665A"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ABF6463"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647B5B59" w14:textId="77777777" w:rsidTr="004C566F">
        <w:trPr>
          <w:trHeight w:val="1047"/>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29D00224"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000000" w:fill="FFFFFF"/>
            <w:vAlign w:val="center"/>
            <w:hideMark/>
          </w:tcPr>
          <w:p w14:paraId="2BEEE2AA" w14:textId="59C0A6B1" w:rsidR="00B94003" w:rsidRPr="004C566F" w:rsidRDefault="00B94003" w:rsidP="004C566F">
            <w:pPr>
              <w:spacing w:line="240" w:lineRule="auto"/>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Membina</w:t>
            </w:r>
            <w:proofErr w:type="spellEnd"/>
            <w:r w:rsidRPr="004C566F">
              <w:rPr>
                <w:rFonts w:ascii="Arial" w:eastAsia="Times New Roman" w:hAnsi="Arial" w:cs="Arial"/>
                <w:color w:val="000000"/>
                <w:lang w:eastAsia="en-MY"/>
              </w:rPr>
              <w:t xml:space="preserve"> perimeter </w:t>
            </w:r>
            <w:proofErr w:type="spellStart"/>
            <w:r w:rsidRPr="004C566F">
              <w:rPr>
                <w:rFonts w:ascii="Arial" w:eastAsia="Times New Roman" w:hAnsi="Arial" w:cs="Arial"/>
                <w:color w:val="000000"/>
                <w:lang w:eastAsia="en-MY"/>
              </w:rPr>
              <w:t>rasuk</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atas</w:t>
            </w:r>
            <w:proofErr w:type="spellEnd"/>
            <w:r w:rsidRPr="004C566F">
              <w:rPr>
                <w:rFonts w:ascii="Arial" w:eastAsia="Times New Roman" w:hAnsi="Arial" w:cs="Arial"/>
                <w:color w:val="000000"/>
                <w:lang w:eastAsia="en-MY"/>
              </w:rPr>
              <w:t xml:space="preserve"> (roof beam) </w:t>
            </w:r>
            <w:proofErr w:type="spellStart"/>
            <w:r w:rsidRPr="004C566F">
              <w:rPr>
                <w:rFonts w:ascii="Arial" w:eastAsia="Times New Roman" w:hAnsi="Arial" w:cs="Arial"/>
                <w:color w:val="000000"/>
                <w:lang w:eastAsia="en-MY"/>
              </w:rPr>
              <w:t>menggunakan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konkrit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gred</w:t>
            </w:r>
            <w:proofErr w:type="spellEnd"/>
            <w:r w:rsidRPr="004C566F">
              <w:rPr>
                <w:rFonts w:ascii="Arial" w:eastAsia="Times New Roman" w:hAnsi="Arial" w:cs="Arial"/>
                <w:color w:val="000000"/>
                <w:lang w:eastAsia="en-MY"/>
              </w:rPr>
              <w:t xml:space="preserve"> 30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225mmx600mm </w:t>
            </w:r>
            <w:proofErr w:type="spellStart"/>
            <w:r w:rsidRPr="004C566F">
              <w:rPr>
                <w:rFonts w:ascii="Arial" w:eastAsia="Times New Roman" w:hAnsi="Arial" w:cs="Arial"/>
                <w:color w:val="000000"/>
                <w:lang w:eastAsia="en-MY"/>
              </w:rPr>
              <w:t>termasuk</w:t>
            </w:r>
            <w:proofErr w:type="spellEnd"/>
            <w:r w:rsidRPr="004C566F">
              <w:rPr>
                <w:rFonts w:ascii="Arial" w:eastAsia="Times New Roman" w:hAnsi="Arial" w:cs="Arial"/>
                <w:color w:val="000000"/>
                <w:lang w:eastAsia="en-MY"/>
              </w:rPr>
              <w:t xml:space="preserve"> lain-lain </w:t>
            </w:r>
            <w:proofErr w:type="spellStart"/>
            <w:r w:rsidRPr="004C566F">
              <w:rPr>
                <w:rFonts w:ascii="Arial" w:eastAsia="Times New Roman" w:hAnsi="Arial" w:cs="Arial"/>
                <w:color w:val="000000"/>
                <w:lang w:eastAsia="en-MY"/>
              </w:rPr>
              <w:t>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berkaitan</w:t>
            </w:r>
            <w:proofErr w:type="spellEnd"/>
            <w:r w:rsidR="004C566F">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067A6775"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20DFA2DC"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2</w:t>
            </w:r>
          </w:p>
        </w:tc>
        <w:tc>
          <w:tcPr>
            <w:tcW w:w="1604" w:type="dxa"/>
            <w:tcBorders>
              <w:top w:val="nil"/>
              <w:left w:val="nil"/>
              <w:bottom w:val="single" w:sz="4" w:space="0" w:color="auto"/>
              <w:right w:val="single" w:sz="4" w:space="0" w:color="auto"/>
            </w:tcBorders>
            <w:shd w:val="clear" w:color="auto" w:fill="auto"/>
            <w:vAlign w:val="center"/>
            <w:hideMark/>
          </w:tcPr>
          <w:p w14:paraId="3E77A3F8"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0EDA36F7"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2D0C94C0" w14:textId="77777777" w:rsidTr="004C566F">
        <w:trPr>
          <w:trHeight w:val="100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6B6C5952"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000000" w:fill="FFFFFF"/>
            <w:vAlign w:val="center"/>
            <w:hideMark/>
          </w:tcPr>
          <w:p w14:paraId="36AB7F86" w14:textId="4EC7BB1A"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Membina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rasuk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atas</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dalaman</w:t>
            </w:r>
            <w:proofErr w:type="spellEnd"/>
            <w:r w:rsidRPr="004C566F">
              <w:rPr>
                <w:rFonts w:ascii="Arial" w:eastAsia="Times New Roman" w:hAnsi="Arial" w:cs="Arial"/>
                <w:lang w:eastAsia="en-MY"/>
              </w:rPr>
              <w:t xml:space="preserve"> (roof beam) </w:t>
            </w:r>
            <w:proofErr w:type="spellStart"/>
            <w:r w:rsidRPr="004C566F">
              <w:rPr>
                <w:rFonts w:ascii="Arial" w:eastAsia="Times New Roman" w:hAnsi="Arial" w:cs="Arial"/>
                <w:lang w:eastAsia="en-MY"/>
              </w:rPr>
              <w:t>menggunakan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konkrit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gred</w:t>
            </w:r>
            <w:proofErr w:type="spellEnd"/>
            <w:r w:rsidRPr="004C566F">
              <w:rPr>
                <w:rFonts w:ascii="Arial" w:eastAsia="Times New Roman" w:hAnsi="Arial" w:cs="Arial"/>
                <w:lang w:eastAsia="en-MY"/>
              </w:rPr>
              <w:t xml:space="preserve"> 30 </w:t>
            </w:r>
            <w:proofErr w:type="spellStart"/>
            <w:r w:rsidRPr="004C566F">
              <w:rPr>
                <w:rFonts w:ascii="Arial" w:eastAsia="Times New Roman" w:hAnsi="Arial" w:cs="Arial"/>
                <w:lang w:eastAsia="en-MY"/>
              </w:rPr>
              <w:t>bersaiz</w:t>
            </w:r>
            <w:proofErr w:type="spellEnd"/>
            <w:r w:rsidRPr="004C566F">
              <w:rPr>
                <w:rFonts w:ascii="Arial" w:eastAsia="Times New Roman" w:hAnsi="Arial" w:cs="Arial"/>
                <w:lang w:eastAsia="en-MY"/>
              </w:rPr>
              <w:t xml:space="preserve"> 150mmx450mm </w:t>
            </w:r>
            <w:proofErr w:type="spellStart"/>
            <w:r w:rsidRPr="004C566F">
              <w:rPr>
                <w:rFonts w:ascii="Arial" w:eastAsia="Times New Roman" w:hAnsi="Arial" w:cs="Arial"/>
                <w:lang w:eastAsia="en-MY"/>
              </w:rPr>
              <w:t>termasuk</w:t>
            </w:r>
            <w:proofErr w:type="spellEnd"/>
            <w:r w:rsidRPr="004C566F">
              <w:rPr>
                <w:rFonts w:ascii="Arial" w:eastAsia="Times New Roman" w:hAnsi="Arial" w:cs="Arial"/>
                <w:lang w:eastAsia="en-MY"/>
              </w:rPr>
              <w:t xml:space="preserve"> lain-lain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berkaitan</w:t>
            </w:r>
            <w:proofErr w:type="spellEnd"/>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FFFFFF"/>
            <w:noWrap/>
            <w:vAlign w:val="center"/>
            <w:hideMark/>
          </w:tcPr>
          <w:p w14:paraId="6C47FE56"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20F50E19"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1</w:t>
            </w:r>
          </w:p>
        </w:tc>
        <w:tc>
          <w:tcPr>
            <w:tcW w:w="1604" w:type="dxa"/>
            <w:tcBorders>
              <w:top w:val="nil"/>
              <w:left w:val="nil"/>
              <w:bottom w:val="single" w:sz="4" w:space="0" w:color="auto"/>
              <w:right w:val="single" w:sz="4" w:space="0" w:color="auto"/>
            </w:tcBorders>
            <w:shd w:val="clear" w:color="auto" w:fill="auto"/>
            <w:vAlign w:val="center"/>
            <w:hideMark/>
          </w:tcPr>
          <w:p w14:paraId="742A9B70"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19A0708"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107886" w14:paraId="522C32C5"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C2A8A"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7C58BF8E"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73B9991A"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323377A7"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7B820939"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A8BB74"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4C566F" w14:paraId="2AD98C27" w14:textId="77777777" w:rsidTr="004C566F">
        <w:trPr>
          <w:trHeight w:val="954"/>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56B3513B"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000000" w:fill="FFFFFF"/>
            <w:vAlign w:val="center"/>
            <w:hideMark/>
          </w:tcPr>
          <w:p w14:paraId="38402937" w14:textId="14CC92C7" w:rsidR="00B94003" w:rsidRPr="004C566F" w:rsidRDefault="00B94003" w:rsidP="004C566F">
            <w:pPr>
              <w:spacing w:line="240" w:lineRule="auto"/>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Membina</w:t>
            </w:r>
            <w:proofErr w:type="spellEnd"/>
            <w:r w:rsidRPr="004C566F">
              <w:rPr>
                <w:rFonts w:ascii="Arial" w:eastAsia="Times New Roman" w:hAnsi="Arial" w:cs="Arial"/>
                <w:color w:val="000000"/>
                <w:lang w:eastAsia="en-MY"/>
              </w:rPr>
              <w:t xml:space="preserve"> roof slab </w:t>
            </w:r>
            <w:proofErr w:type="spellStart"/>
            <w:r w:rsidRPr="004C566F">
              <w:rPr>
                <w:rFonts w:ascii="Arial" w:eastAsia="Times New Roman" w:hAnsi="Arial" w:cs="Arial"/>
                <w:color w:val="000000"/>
                <w:lang w:eastAsia="en-MY"/>
              </w:rPr>
              <w:t>menggunakan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konkrit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gred</w:t>
            </w:r>
            <w:proofErr w:type="spellEnd"/>
            <w:r w:rsidRPr="004C566F">
              <w:rPr>
                <w:rFonts w:ascii="Arial" w:eastAsia="Times New Roman" w:hAnsi="Arial" w:cs="Arial"/>
                <w:color w:val="000000"/>
                <w:lang w:eastAsia="en-MY"/>
              </w:rPr>
              <w:t xml:space="preserve"> 30 </w:t>
            </w:r>
            <w:proofErr w:type="spellStart"/>
            <w:r w:rsidRPr="004C566F">
              <w:rPr>
                <w:rFonts w:ascii="Arial" w:eastAsia="Times New Roman" w:hAnsi="Arial" w:cs="Arial"/>
                <w:color w:val="000000"/>
                <w:lang w:eastAsia="en-MY"/>
              </w:rPr>
              <w:t>berketebalan</w:t>
            </w:r>
            <w:proofErr w:type="spellEnd"/>
            <w:r w:rsidRPr="004C566F">
              <w:rPr>
                <w:rFonts w:ascii="Arial" w:eastAsia="Times New Roman" w:hAnsi="Arial" w:cs="Arial"/>
                <w:color w:val="000000"/>
                <w:lang w:eastAsia="en-MY"/>
              </w:rPr>
              <w:t xml:space="preserve"> 150mm. </w:t>
            </w:r>
            <w:proofErr w:type="spellStart"/>
            <w:r w:rsidRPr="004C566F">
              <w:rPr>
                <w:rFonts w:ascii="Arial" w:eastAsia="Times New Roman" w:hAnsi="Arial" w:cs="Arial"/>
                <w:color w:val="000000"/>
                <w:lang w:eastAsia="en-MY"/>
              </w:rPr>
              <w:t>termasuk</w:t>
            </w:r>
            <w:proofErr w:type="spellEnd"/>
            <w:r w:rsidRPr="004C566F">
              <w:rPr>
                <w:rFonts w:ascii="Arial" w:eastAsia="Times New Roman" w:hAnsi="Arial" w:cs="Arial"/>
                <w:color w:val="000000"/>
                <w:lang w:eastAsia="en-MY"/>
              </w:rPr>
              <w:t xml:space="preserve"> lain-lain </w:t>
            </w:r>
            <w:proofErr w:type="spellStart"/>
            <w:r w:rsidRPr="004C566F">
              <w:rPr>
                <w:rFonts w:ascii="Arial" w:eastAsia="Times New Roman" w:hAnsi="Arial" w:cs="Arial"/>
                <w:color w:val="000000"/>
                <w:lang w:eastAsia="en-MY"/>
              </w:rPr>
              <w:t>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berkaitan</w:t>
            </w:r>
            <w:proofErr w:type="spellEnd"/>
            <w:r w:rsidR="004C566F">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1079E239"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m3</w:t>
            </w:r>
          </w:p>
        </w:tc>
        <w:tc>
          <w:tcPr>
            <w:tcW w:w="704" w:type="dxa"/>
            <w:tcBorders>
              <w:top w:val="nil"/>
              <w:left w:val="nil"/>
              <w:bottom w:val="single" w:sz="4" w:space="0" w:color="auto"/>
              <w:right w:val="single" w:sz="4" w:space="0" w:color="auto"/>
            </w:tcBorders>
            <w:shd w:val="clear" w:color="auto" w:fill="auto"/>
            <w:noWrap/>
            <w:vAlign w:val="center"/>
            <w:hideMark/>
          </w:tcPr>
          <w:p w14:paraId="2EE863DF"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19</w:t>
            </w:r>
          </w:p>
        </w:tc>
        <w:tc>
          <w:tcPr>
            <w:tcW w:w="1604" w:type="dxa"/>
            <w:tcBorders>
              <w:top w:val="nil"/>
              <w:left w:val="nil"/>
              <w:bottom w:val="single" w:sz="4" w:space="0" w:color="auto"/>
              <w:right w:val="single" w:sz="4" w:space="0" w:color="auto"/>
            </w:tcBorders>
            <w:shd w:val="clear" w:color="auto" w:fill="auto"/>
            <w:vAlign w:val="center"/>
            <w:hideMark/>
          </w:tcPr>
          <w:p w14:paraId="244C4093"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C5603B9"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08C95F85" w14:textId="77777777" w:rsidTr="00B94003">
        <w:trPr>
          <w:trHeight w:val="735"/>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B17FED0" w14:textId="77777777" w:rsidR="00B94003" w:rsidRPr="004C566F" w:rsidRDefault="00B94003" w:rsidP="00B94003">
            <w:pPr>
              <w:spacing w:line="240" w:lineRule="auto"/>
              <w:jc w:val="center"/>
              <w:rPr>
                <w:rFonts w:ascii="Arial" w:eastAsia="Times New Roman" w:hAnsi="Arial" w:cs="Arial"/>
                <w:b/>
                <w:bCs/>
                <w:lang w:eastAsia="en-MY"/>
              </w:rPr>
            </w:pPr>
            <w:r w:rsidRPr="004C566F">
              <w:rPr>
                <w:rFonts w:ascii="Arial" w:eastAsia="Times New Roman" w:hAnsi="Arial" w:cs="Arial"/>
                <w:b/>
                <w:bCs/>
                <w:lang w:eastAsia="en-MY"/>
              </w:rPr>
              <w:t>D</w:t>
            </w:r>
          </w:p>
        </w:tc>
        <w:tc>
          <w:tcPr>
            <w:tcW w:w="5408" w:type="dxa"/>
            <w:tcBorders>
              <w:top w:val="nil"/>
              <w:left w:val="nil"/>
              <w:bottom w:val="single" w:sz="4" w:space="0" w:color="auto"/>
              <w:right w:val="single" w:sz="4" w:space="0" w:color="auto"/>
            </w:tcBorders>
            <w:shd w:val="clear" w:color="auto" w:fill="auto"/>
            <w:vAlign w:val="center"/>
            <w:hideMark/>
          </w:tcPr>
          <w:p w14:paraId="32973274" w14:textId="77777777" w:rsidR="00B94003" w:rsidRPr="004C566F" w:rsidRDefault="00B94003" w:rsidP="004C566F">
            <w:pPr>
              <w:spacing w:line="240" w:lineRule="auto"/>
              <w:rPr>
                <w:rFonts w:ascii="Arial" w:eastAsia="Times New Roman" w:hAnsi="Arial" w:cs="Arial"/>
                <w:b/>
                <w:bCs/>
                <w:lang w:eastAsia="en-MY"/>
              </w:rPr>
            </w:pPr>
            <w:r w:rsidRPr="004C566F">
              <w:rPr>
                <w:rFonts w:ascii="Arial" w:eastAsia="Times New Roman" w:hAnsi="Arial" w:cs="Arial"/>
                <w:b/>
                <w:bCs/>
                <w:lang w:eastAsia="en-MY"/>
              </w:rPr>
              <w:t xml:space="preserve">KERJA-KERJA </w:t>
            </w:r>
            <w:r w:rsidRPr="004C566F">
              <w:rPr>
                <w:rFonts w:ascii="Arial" w:eastAsia="Times New Roman" w:hAnsi="Arial" w:cs="Arial"/>
                <w:b/>
                <w:bCs/>
                <w:i/>
                <w:iCs/>
                <w:lang w:eastAsia="en-MY"/>
              </w:rPr>
              <w:t>REINFORCEMENT BAR AND FORMWORK</w:t>
            </w:r>
            <w:r w:rsidRPr="004C566F">
              <w:rPr>
                <w:rFonts w:ascii="Arial" w:eastAsia="Times New Roman" w:hAnsi="Arial" w:cs="Arial"/>
                <w:b/>
                <w:bCs/>
                <w:lang w:eastAsia="en-MY"/>
              </w:rPr>
              <w:t xml:space="preserve"> </w:t>
            </w:r>
          </w:p>
        </w:tc>
        <w:tc>
          <w:tcPr>
            <w:tcW w:w="674" w:type="dxa"/>
            <w:tcBorders>
              <w:top w:val="nil"/>
              <w:left w:val="nil"/>
              <w:bottom w:val="single" w:sz="4" w:space="0" w:color="auto"/>
              <w:right w:val="single" w:sz="4" w:space="0" w:color="auto"/>
            </w:tcBorders>
            <w:shd w:val="clear" w:color="000000" w:fill="BFBFBF"/>
            <w:noWrap/>
            <w:vAlign w:val="center"/>
            <w:hideMark/>
          </w:tcPr>
          <w:p w14:paraId="6D774B27" w14:textId="77777777" w:rsidR="00B94003" w:rsidRPr="004C566F"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BFBFBF"/>
            <w:noWrap/>
            <w:vAlign w:val="center"/>
            <w:hideMark/>
          </w:tcPr>
          <w:p w14:paraId="148B0E28" w14:textId="77777777" w:rsidR="00B94003" w:rsidRPr="004C566F"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BFBFBF"/>
            <w:noWrap/>
            <w:vAlign w:val="center"/>
            <w:hideMark/>
          </w:tcPr>
          <w:p w14:paraId="35AAD917" w14:textId="77777777" w:rsidR="00B94003" w:rsidRPr="004C566F" w:rsidRDefault="00B94003" w:rsidP="00B94003">
            <w:pPr>
              <w:spacing w:line="240" w:lineRule="auto"/>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BFBFBF"/>
            <w:noWrap/>
            <w:vAlign w:val="center"/>
            <w:hideMark/>
          </w:tcPr>
          <w:p w14:paraId="765728E9" w14:textId="77777777" w:rsidR="00B94003" w:rsidRPr="004C566F" w:rsidRDefault="00B94003" w:rsidP="00B94003">
            <w:pPr>
              <w:spacing w:line="240" w:lineRule="auto"/>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3FB00A33" w14:textId="77777777" w:rsidTr="00B94003">
        <w:trPr>
          <w:trHeight w:val="69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06221F2"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3FBD1655" w14:textId="0727A25B"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Membekal</w:t>
            </w:r>
            <w:proofErr w:type="spellEnd"/>
            <w:r w:rsidRPr="004C566F">
              <w:rPr>
                <w:rFonts w:ascii="Arial" w:eastAsia="Times New Roman" w:hAnsi="Arial" w:cs="Arial"/>
                <w:lang w:eastAsia="en-MY"/>
              </w:rPr>
              <w:t xml:space="preserve"> dan </w:t>
            </w:r>
            <w:proofErr w:type="spellStart"/>
            <w:r w:rsidRPr="004C566F">
              <w:rPr>
                <w:rFonts w:ascii="Arial" w:eastAsia="Times New Roman" w:hAnsi="Arial" w:cs="Arial"/>
                <w:lang w:eastAsia="en-MY"/>
              </w:rPr>
              <w:t>memasang</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besi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tetulang</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termasuk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rasuk</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bawah</w:t>
            </w:r>
            <w:proofErr w:type="spellEnd"/>
            <w:r w:rsidRPr="004C566F">
              <w:rPr>
                <w:rFonts w:ascii="Arial" w:eastAsia="Times New Roman" w:hAnsi="Arial" w:cs="Arial"/>
                <w:lang w:eastAsia="en-MY"/>
              </w:rPr>
              <w:t xml:space="preserve"> dan lain-lain </w:t>
            </w:r>
            <w:proofErr w:type="spellStart"/>
            <w:r w:rsidRPr="004C566F">
              <w:rPr>
                <w:rFonts w:ascii="Arial" w:eastAsia="Times New Roman" w:hAnsi="Arial" w:cs="Arial"/>
                <w:lang w:eastAsia="en-MY"/>
              </w:rPr>
              <w:t>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berkaitan</w:t>
            </w:r>
            <w:proofErr w:type="spellEnd"/>
            <w:r w:rsid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540E976A"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Kg</w:t>
            </w:r>
          </w:p>
        </w:tc>
        <w:tc>
          <w:tcPr>
            <w:tcW w:w="704" w:type="dxa"/>
            <w:tcBorders>
              <w:top w:val="nil"/>
              <w:left w:val="nil"/>
              <w:bottom w:val="single" w:sz="4" w:space="0" w:color="auto"/>
              <w:right w:val="single" w:sz="4" w:space="0" w:color="auto"/>
            </w:tcBorders>
            <w:shd w:val="clear" w:color="auto" w:fill="auto"/>
            <w:vAlign w:val="center"/>
            <w:hideMark/>
          </w:tcPr>
          <w:p w14:paraId="4ED3A3DC"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6000</w:t>
            </w:r>
          </w:p>
        </w:tc>
        <w:tc>
          <w:tcPr>
            <w:tcW w:w="1604" w:type="dxa"/>
            <w:tcBorders>
              <w:top w:val="nil"/>
              <w:left w:val="nil"/>
              <w:bottom w:val="single" w:sz="4" w:space="0" w:color="auto"/>
              <w:right w:val="single" w:sz="4" w:space="0" w:color="auto"/>
            </w:tcBorders>
            <w:shd w:val="clear" w:color="auto" w:fill="auto"/>
            <w:vAlign w:val="center"/>
            <w:hideMark/>
          </w:tcPr>
          <w:p w14:paraId="28420D69"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09092A7F"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186D005F" w14:textId="77777777" w:rsidTr="004C566F">
        <w:trPr>
          <w:trHeight w:val="71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F842BFB"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000000" w:fill="FFFFFF"/>
            <w:vAlign w:val="center"/>
            <w:hideMark/>
          </w:tcPr>
          <w:p w14:paraId="6C9813C6" w14:textId="77777777" w:rsidR="00B94003" w:rsidRPr="004C566F" w:rsidRDefault="00B94003" w:rsidP="004C566F">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Membekal</w:t>
            </w:r>
            <w:proofErr w:type="spellEnd"/>
            <w:r w:rsidRPr="004C566F">
              <w:rPr>
                <w:rFonts w:ascii="Arial" w:eastAsia="Times New Roman" w:hAnsi="Arial" w:cs="Arial"/>
                <w:lang w:eastAsia="en-MY"/>
              </w:rPr>
              <w:t xml:space="preserve"> dan </w:t>
            </w:r>
            <w:proofErr w:type="spellStart"/>
            <w:r w:rsidRPr="004C566F">
              <w:rPr>
                <w:rFonts w:ascii="Arial" w:eastAsia="Times New Roman" w:hAnsi="Arial" w:cs="Arial"/>
                <w:lang w:eastAsia="en-MY"/>
              </w:rPr>
              <w:t>memasang</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papan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acuan</w:t>
            </w:r>
            <w:proofErr w:type="spellEnd"/>
            <w:r w:rsidRPr="004C566F">
              <w:rPr>
                <w:rFonts w:ascii="Arial" w:eastAsia="Times New Roman" w:hAnsi="Arial" w:cs="Arial"/>
                <w:lang w:eastAsia="en-MY"/>
              </w:rPr>
              <w:t xml:space="preserve"> (formwork) </w:t>
            </w:r>
            <w:proofErr w:type="spellStart"/>
            <w:r w:rsidRPr="004C566F">
              <w:rPr>
                <w:rFonts w:ascii="Arial" w:eastAsia="Times New Roman" w:hAnsi="Arial" w:cs="Arial"/>
                <w:lang w:eastAsia="en-MY"/>
              </w:rPr>
              <w:t>bagi</w:t>
            </w:r>
            <w:proofErr w:type="spellEnd"/>
            <w:r w:rsidRP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213B79BC" w14:textId="77777777" w:rsidR="00B94003" w:rsidRPr="004C566F"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BFBFBF"/>
            <w:vAlign w:val="center"/>
            <w:hideMark/>
          </w:tcPr>
          <w:p w14:paraId="01B9DCDE" w14:textId="77777777" w:rsidR="00B94003" w:rsidRPr="004C566F"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000000" w:fill="BFBFBF"/>
            <w:vAlign w:val="center"/>
            <w:hideMark/>
          </w:tcPr>
          <w:p w14:paraId="525AF3A2"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BFBFBF"/>
            <w:vAlign w:val="center"/>
            <w:hideMark/>
          </w:tcPr>
          <w:p w14:paraId="06417688"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63D96E1A"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8B4027F"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2.1</w:t>
            </w:r>
          </w:p>
        </w:tc>
        <w:tc>
          <w:tcPr>
            <w:tcW w:w="5408" w:type="dxa"/>
            <w:tcBorders>
              <w:top w:val="nil"/>
              <w:left w:val="nil"/>
              <w:bottom w:val="single" w:sz="4" w:space="0" w:color="auto"/>
              <w:right w:val="single" w:sz="4" w:space="0" w:color="auto"/>
            </w:tcBorders>
            <w:shd w:val="clear" w:color="auto" w:fill="auto"/>
            <w:vAlign w:val="center"/>
            <w:hideMark/>
          </w:tcPr>
          <w:p w14:paraId="1CD08EA4" w14:textId="77777777" w:rsidR="00B94003" w:rsidRPr="004C566F" w:rsidRDefault="00B94003" w:rsidP="00B94003">
            <w:pPr>
              <w:spacing w:line="240" w:lineRule="auto"/>
              <w:jc w:val="left"/>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Asas</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rakit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600mm(w)x375mm(d) 57m</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CEE84"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L/S</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6F5A1"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14:paraId="5C19D364"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65CF7C1E"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6E4F837F"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761C82B"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2.2</w:t>
            </w:r>
          </w:p>
        </w:tc>
        <w:tc>
          <w:tcPr>
            <w:tcW w:w="5408" w:type="dxa"/>
            <w:tcBorders>
              <w:top w:val="nil"/>
              <w:left w:val="nil"/>
              <w:bottom w:val="single" w:sz="4" w:space="0" w:color="auto"/>
              <w:right w:val="single" w:sz="4" w:space="0" w:color="auto"/>
            </w:tcBorders>
            <w:shd w:val="clear" w:color="auto" w:fill="auto"/>
            <w:vAlign w:val="center"/>
            <w:hideMark/>
          </w:tcPr>
          <w:p w14:paraId="6D48E299" w14:textId="77777777" w:rsidR="00B94003" w:rsidRPr="004C566F" w:rsidRDefault="00B94003" w:rsidP="00B94003">
            <w:pPr>
              <w:spacing w:line="240" w:lineRule="auto"/>
              <w:jc w:val="left"/>
              <w:rPr>
                <w:rFonts w:ascii="Arial" w:eastAsia="Times New Roman" w:hAnsi="Arial" w:cs="Arial"/>
                <w:color w:val="000000"/>
                <w:lang w:eastAsia="en-MY"/>
              </w:rPr>
            </w:pPr>
            <w:r w:rsidRPr="004C566F">
              <w:rPr>
                <w:rFonts w:ascii="Arial" w:eastAsia="Times New Roman" w:hAnsi="Arial" w:cs="Arial"/>
                <w:color w:val="000000"/>
                <w:lang w:eastAsia="en-MY"/>
              </w:rPr>
              <w:t xml:space="preserve">Ground slab </w:t>
            </w:r>
            <w:proofErr w:type="spellStart"/>
            <w:r w:rsidRPr="004C566F">
              <w:rPr>
                <w:rFonts w:ascii="Arial" w:eastAsia="Times New Roman" w:hAnsi="Arial" w:cs="Arial"/>
                <w:color w:val="000000"/>
                <w:lang w:eastAsia="en-MY"/>
              </w:rPr>
              <w:t>i</w:t>
            </w:r>
            <w:proofErr w:type="spellEnd"/>
            <w:r w:rsidRPr="004C566F">
              <w:rPr>
                <w:rFonts w:ascii="Arial" w:eastAsia="Times New Roman" w:hAnsi="Arial" w:cs="Arial"/>
                <w:color w:val="000000"/>
                <w:lang w:eastAsia="en-MY"/>
              </w:rPr>
              <w:t>/d apron 9m2</w:t>
            </w:r>
          </w:p>
        </w:tc>
        <w:tc>
          <w:tcPr>
            <w:tcW w:w="674" w:type="dxa"/>
            <w:vMerge/>
            <w:tcBorders>
              <w:top w:val="nil"/>
              <w:left w:val="single" w:sz="4" w:space="0" w:color="auto"/>
              <w:bottom w:val="single" w:sz="4" w:space="0" w:color="000000"/>
              <w:right w:val="single" w:sz="4" w:space="0" w:color="auto"/>
            </w:tcBorders>
            <w:vAlign w:val="center"/>
            <w:hideMark/>
          </w:tcPr>
          <w:p w14:paraId="202A04A4"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0700C134"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43008F27" w14:textId="77777777" w:rsidR="00B94003" w:rsidRPr="004C566F" w:rsidRDefault="00B94003" w:rsidP="00B94003">
            <w:pPr>
              <w:spacing w:line="240" w:lineRule="auto"/>
              <w:rPr>
                <w:rFonts w:ascii="Arial" w:eastAsia="Times New Roman" w:hAnsi="Arial" w:cs="Arial"/>
                <w:color w:val="000000"/>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0780ABE7" w14:textId="77777777" w:rsidR="00B94003" w:rsidRPr="004C566F" w:rsidRDefault="00B94003" w:rsidP="00B94003">
            <w:pPr>
              <w:spacing w:line="240" w:lineRule="auto"/>
              <w:rPr>
                <w:rFonts w:ascii="Arial" w:eastAsia="Times New Roman" w:hAnsi="Arial" w:cs="Arial"/>
                <w:lang w:eastAsia="en-MY"/>
              </w:rPr>
            </w:pPr>
          </w:p>
        </w:tc>
      </w:tr>
      <w:tr w:rsidR="00B94003" w:rsidRPr="004C566F" w14:paraId="5D47EA82"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B74A362"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2.3</w:t>
            </w:r>
          </w:p>
        </w:tc>
        <w:tc>
          <w:tcPr>
            <w:tcW w:w="5408" w:type="dxa"/>
            <w:tcBorders>
              <w:top w:val="nil"/>
              <w:left w:val="nil"/>
              <w:bottom w:val="single" w:sz="4" w:space="0" w:color="auto"/>
              <w:right w:val="single" w:sz="4" w:space="0" w:color="auto"/>
            </w:tcBorders>
            <w:shd w:val="clear" w:color="auto" w:fill="auto"/>
            <w:vAlign w:val="center"/>
            <w:hideMark/>
          </w:tcPr>
          <w:p w14:paraId="44ACD75E" w14:textId="77777777" w:rsidR="00B94003" w:rsidRPr="004C566F" w:rsidRDefault="00B94003" w:rsidP="00B94003">
            <w:pPr>
              <w:spacing w:line="240" w:lineRule="auto"/>
              <w:jc w:val="left"/>
              <w:rPr>
                <w:rFonts w:ascii="Arial" w:eastAsia="Times New Roman" w:hAnsi="Arial" w:cs="Arial"/>
                <w:color w:val="000000"/>
                <w:lang w:eastAsia="en-MY"/>
              </w:rPr>
            </w:pPr>
            <w:r w:rsidRPr="004C566F">
              <w:rPr>
                <w:rFonts w:ascii="Arial" w:eastAsia="Times New Roman" w:hAnsi="Arial" w:cs="Arial"/>
                <w:color w:val="000000"/>
                <w:lang w:eastAsia="en-MY"/>
              </w:rPr>
              <w:t xml:space="preserve">Column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150mmx250mm 38m2</w:t>
            </w:r>
          </w:p>
        </w:tc>
        <w:tc>
          <w:tcPr>
            <w:tcW w:w="674" w:type="dxa"/>
            <w:vMerge/>
            <w:tcBorders>
              <w:top w:val="nil"/>
              <w:left w:val="single" w:sz="4" w:space="0" w:color="auto"/>
              <w:bottom w:val="single" w:sz="4" w:space="0" w:color="000000"/>
              <w:right w:val="single" w:sz="4" w:space="0" w:color="auto"/>
            </w:tcBorders>
            <w:vAlign w:val="center"/>
            <w:hideMark/>
          </w:tcPr>
          <w:p w14:paraId="35CF193A"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65078502"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6C868DBE" w14:textId="77777777" w:rsidR="00B94003" w:rsidRPr="004C566F" w:rsidRDefault="00B94003" w:rsidP="00B94003">
            <w:pPr>
              <w:spacing w:line="240" w:lineRule="auto"/>
              <w:rPr>
                <w:rFonts w:ascii="Arial" w:eastAsia="Times New Roman" w:hAnsi="Arial" w:cs="Arial"/>
                <w:color w:val="000000"/>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00F8A112" w14:textId="77777777" w:rsidR="00B94003" w:rsidRPr="004C566F" w:rsidRDefault="00B94003" w:rsidP="00B94003">
            <w:pPr>
              <w:spacing w:line="240" w:lineRule="auto"/>
              <w:rPr>
                <w:rFonts w:ascii="Arial" w:eastAsia="Times New Roman" w:hAnsi="Arial" w:cs="Arial"/>
                <w:lang w:eastAsia="en-MY"/>
              </w:rPr>
            </w:pPr>
          </w:p>
        </w:tc>
      </w:tr>
      <w:tr w:rsidR="00B94003" w:rsidRPr="004C566F" w14:paraId="6D247199"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AFC5532"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2.4</w:t>
            </w:r>
          </w:p>
        </w:tc>
        <w:tc>
          <w:tcPr>
            <w:tcW w:w="5408" w:type="dxa"/>
            <w:tcBorders>
              <w:top w:val="nil"/>
              <w:left w:val="nil"/>
              <w:bottom w:val="single" w:sz="4" w:space="0" w:color="auto"/>
              <w:right w:val="single" w:sz="4" w:space="0" w:color="auto"/>
            </w:tcBorders>
            <w:shd w:val="clear" w:color="auto" w:fill="auto"/>
            <w:vAlign w:val="center"/>
            <w:hideMark/>
          </w:tcPr>
          <w:p w14:paraId="2D5D278C" w14:textId="77777777" w:rsidR="00B94003" w:rsidRPr="004C566F" w:rsidRDefault="00B94003" w:rsidP="00B94003">
            <w:pPr>
              <w:spacing w:line="240" w:lineRule="auto"/>
              <w:jc w:val="left"/>
              <w:rPr>
                <w:rFonts w:ascii="Arial" w:eastAsia="Times New Roman" w:hAnsi="Arial" w:cs="Arial"/>
                <w:color w:val="000000"/>
                <w:lang w:eastAsia="en-MY"/>
              </w:rPr>
            </w:pPr>
            <w:r w:rsidRPr="004C566F">
              <w:rPr>
                <w:rFonts w:ascii="Arial" w:eastAsia="Times New Roman" w:hAnsi="Arial" w:cs="Arial"/>
                <w:color w:val="000000"/>
                <w:lang w:eastAsia="en-MY"/>
              </w:rPr>
              <w:t xml:space="preserve">Perimeter roof beam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225mmx600mm 59m2</w:t>
            </w:r>
          </w:p>
        </w:tc>
        <w:tc>
          <w:tcPr>
            <w:tcW w:w="674" w:type="dxa"/>
            <w:vMerge/>
            <w:tcBorders>
              <w:top w:val="nil"/>
              <w:left w:val="single" w:sz="4" w:space="0" w:color="auto"/>
              <w:bottom w:val="single" w:sz="4" w:space="0" w:color="000000"/>
              <w:right w:val="single" w:sz="4" w:space="0" w:color="auto"/>
            </w:tcBorders>
            <w:vAlign w:val="center"/>
            <w:hideMark/>
          </w:tcPr>
          <w:p w14:paraId="69C2EB2A"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75C4AB22"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14E62161" w14:textId="77777777" w:rsidR="00B94003" w:rsidRPr="004C566F" w:rsidRDefault="00B94003" w:rsidP="00B94003">
            <w:pPr>
              <w:spacing w:line="240" w:lineRule="auto"/>
              <w:rPr>
                <w:rFonts w:ascii="Arial" w:eastAsia="Times New Roman" w:hAnsi="Arial" w:cs="Arial"/>
                <w:color w:val="000000"/>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5B9B3A9D" w14:textId="77777777" w:rsidR="00B94003" w:rsidRPr="004C566F" w:rsidRDefault="00B94003" w:rsidP="00B94003">
            <w:pPr>
              <w:spacing w:line="240" w:lineRule="auto"/>
              <w:rPr>
                <w:rFonts w:ascii="Arial" w:eastAsia="Times New Roman" w:hAnsi="Arial" w:cs="Arial"/>
                <w:lang w:eastAsia="en-MY"/>
              </w:rPr>
            </w:pPr>
          </w:p>
        </w:tc>
      </w:tr>
      <w:tr w:rsidR="00B94003" w:rsidRPr="004C566F" w14:paraId="29BC80FF"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A26EF3F"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2.5</w:t>
            </w:r>
          </w:p>
        </w:tc>
        <w:tc>
          <w:tcPr>
            <w:tcW w:w="5408" w:type="dxa"/>
            <w:tcBorders>
              <w:top w:val="nil"/>
              <w:left w:val="nil"/>
              <w:bottom w:val="single" w:sz="4" w:space="0" w:color="auto"/>
              <w:right w:val="single" w:sz="4" w:space="0" w:color="auto"/>
            </w:tcBorders>
            <w:shd w:val="clear" w:color="auto" w:fill="auto"/>
            <w:vAlign w:val="center"/>
            <w:hideMark/>
          </w:tcPr>
          <w:p w14:paraId="32B516AF" w14:textId="77777777" w:rsidR="00B94003" w:rsidRPr="004C566F" w:rsidRDefault="00B94003" w:rsidP="00B94003">
            <w:pPr>
              <w:spacing w:line="240" w:lineRule="auto"/>
              <w:jc w:val="left"/>
              <w:rPr>
                <w:rFonts w:ascii="Arial" w:eastAsia="Times New Roman" w:hAnsi="Arial" w:cs="Arial"/>
                <w:color w:val="000000"/>
                <w:lang w:eastAsia="en-MY"/>
              </w:rPr>
            </w:pPr>
            <w:r w:rsidRPr="004C566F">
              <w:rPr>
                <w:rFonts w:ascii="Arial" w:eastAsia="Times New Roman" w:hAnsi="Arial" w:cs="Arial"/>
                <w:color w:val="000000"/>
                <w:lang w:eastAsia="en-MY"/>
              </w:rPr>
              <w:t xml:space="preserve">Internal roof beam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225mmx450mm 21m2</w:t>
            </w:r>
          </w:p>
        </w:tc>
        <w:tc>
          <w:tcPr>
            <w:tcW w:w="674" w:type="dxa"/>
            <w:vMerge/>
            <w:tcBorders>
              <w:top w:val="nil"/>
              <w:left w:val="single" w:sz="4" w:space="0" w:color="auto"/>
              <w:bottom w:val="single" w:sz="4" w:space="0" w:color="000000"/>
              <w:right w:val="single" w:sz="4" w:space="0" w:color="auto"/>
            </w:tcBorders>
            <w:vAlign w:val="center"/>
            <w:hideMark/>
          </w:tcPr>
          <w:p w14:paraId="68340666"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2EE65431"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5538AD2C" w14:textId="77777777" w:rsidR="00B94003" w:rsidRPr="004C566F" w:rsidRDefault="00B94003" w:rsidP="00B94003">
            <w:pPr>
              <w:spacing w:line="240" w:lineRule="auto"/>
              <w:rPr>
                <w:rFonts w:ascii="Arial" w:eastAsia="Times New Roman" w:hAnsi="Arial" w:cs="Arial"/>
                <w:color w:val="000000"/>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7A5854DC" w14:textId="77777777" w:rsidR="00B94003" w:rsidRPr="004C566F" w:rsidRDefault="00B94003" w:rsidP="00B94003">
            <w:pPr>
              <w:spacing w:line="240" w:lineRule="auto"/>
              <w:rPr>
                <w:rFonts w:ascii="Arial" w:eastAsia="Times New Roman" w:hAnsi="Arial" w:cs="Arial"/>
                <w:lang w:eastAsia="en-MY"/>
              </w:rPr>
            </w:pPr>
          </w:p>
        </w:tc>
      </w:tr>
      <w:tr w:rsidR="00B94003" w:rsidRPr="004C566F" w14:paraId="32FB743D"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FAD80E4"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2.6</w:t>
            </w:r>
          </w:p>
        </w:tc>
        <w:tc>
          <w:tcPr>
            <w:tcW w:w="5408" w:type="dxa"/>
            <w:tcBorders>
              <w:top w:val="nil"/>
              <w:left w:val="nil"/>
              <w:bottom w:val="single" w:sz="4" w:space="0" w:color="auto"/>
              <w:right w:val="single" w:sz="4" w:space="0" w:color="auto"/>
            </w:tcBorders>
            <w:shd w:val="clear" w:color="auto" w:fill="auto"/>
            <w:vAlign w:val="center"/>
            <w:hideMark/>
          </w:tcPr>
          <w:p w14:paraId="7E3684E3" w14:textId="77777777" w:rsidR="00B94003" w:rsidRPr="004C566F" w:rsidRDefault="00B94003" w:rsidP="00B94003">
            <w:pPr>
              <w:spacing w:line="240" w:lineRule="auto"/>
              <w:jc w:val="left"/>
              <w:rPr>
                <w:rFonts w:ascii="Arial" w:eastAsia="Times New Roman" w:hAnsi="Arial" w:cs="Arial"/>
                <w:color w:val="000000"/>
                <w:lang w:eastAsia="en-MY"/>
              </w:rPr>
            </w:pPr>
            <w:r w:rsidRPr="004C566F">
              <w:rPr>
                <w:rFonts w:ascii="Arial" w:eastAsia="Times New Roman" w:hAnsi="Arial" w:cs="Arial"/>
                <w:color w:val="000000"/>
                <w:lang w:eastAsia="en-MY"/>
              </w:rPr>
              <w:t xml:space="preserve">Internal roof beam </w:t>
            </w:r>
            <w:proofErr w:type="spellStart"/>
            <w:r w:rsidRPr="004C566F">
              <w:rPr>
                <w:rFonts w:ascii="Arial" w:eastAsia="Times New Roman" w:hAnsi="Arial" w:cs="Arial"/>
                <w:color w:val="000000"/>
                <w:lang w:eastAsia="en-MY"/>
              </w:rPr>
              <w:t>bersaiz</w:t>
            </w:r>
            <w:proofErr w:type="spellEnd"/>
            <w:r w:rsidRPr="004C566F">
              <w:rPr>
                <w:rFonts w:ascii="Arial" w:eastAsia="Times New Roman" w:hAnsi="Arial" w:cs="Arial"/>
                <w:color w:val="000000"/>
                <w:lang w:eastAsia="en-MY"/>
              </w:rPr>
              <w:t xml:space="preserve"> 150mmx450mm 7m2</w:t>
            </w:r>
          </w:p>
        </w:tc>
        <w:tc>
          <w:tcPr>
            <w:tcW w:w="674" w:type="dxa"/>
            <w:vMerge/>
            <w:tcBorders>
              <w:top w:val="nil"/>
              <w:left w:val="single" w:sz="4" w:space="0" w:color="auto"/>
              <w:bottom w:val="single" w:sz="4" w:space="0" w:color="000000"/>
              <w:right w:val="single" w:sz="4" w:space="0" w:color="auto"/>
            </w:tcBorders>
            <w:vAlign w:val="center"/>
            <w:hideMark/>
          </w:tcPr>
          <w:p w14:paraId="0C950569"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4BFD33E2"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4BBC3B6B" w14:textId="77777777" w:rsidR="00B94003" w:rsidRPr="004C566F" w:rsidRDefault="00B94003" w:rsidP="00B94003">
            <w:pPr>
              <w:spacing w:line="240" w:lineRule="auto"/>
              <w:rPr>
                <w:rFonts w:ascii="Arial" w:eastAsia="Times New Roman" w:hAnsi="Arial" w:cs="Arial"/>
                <w:color w:val="000000"/>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0F405B4E" w14:textId="77777777" w:rsidR="00B94003" w:rsidRPr="004C566F" w:rsidRDefault="00B94003" w:rsidP="00B94003">
            <w:pPr>
              <w:spacing w:line="240" w:lineRule="auto"/>
              <w:rPr>
                <w:rFonts w:ascii="Arial" w:eastAsia="Times New Roman" w:hAnsi="Arial" w:cs="Arial"/>
                <w:lang w:eastAsia="en-MY"/>
              </w:rPr>
            </w:pPr>
          </w:p>
        </w:tc>
      </w:tr>
      <w:tr w:rsidR="00B94003" w:rsidRPr="004C566F" w14:paraId="6B289E01" w14:textId="77777777" w:rsidTr="00B94003">
        <w:trPr>
          <w:trHeight w:val="567"/>
        </w:trPr>
        <w:tc>
          <w:tcPr>
            <w:tcW w:w="683" w:type="dxa"/>
            <w:tcBorders>
              <w:top w:val="nil"/>
              <w:left w:val="single" w:sz="4" w:space="0" w:color="auto"/>
              <w:bottom w:val="nil"/>
              <w:right w:val="single" w:sz="4" w:space="0" w:color="auto"/>
            </w:tcBorders>
            <w:shd w:val="clear" w:color="auto" w:fill="auto"/>
            <w:noWrap/>
            <w:vAlign w:val="center"/>
            <w:hideMark/>
          </w:tcPr>
          <w:p w14:paraId="73A704C6"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2.7</w:t>
            </w:r>
          </w:p>
        </w:tc>
        <w:tc>
          <w:tcPr>
            <w:tcW w:w="5408" w:type="dxa"/>
            <w:tcBorders>
              <w:top w:val="nil"/>
              <w:left w:val="nil"/>
              <w:bottom w:val="nil"/>
              <w:right w:val="single" w:sz="4" w:space="0" w:color="auto"/>
            </w:tcBorders>
            <w:shd w:val="clear" w:color="auto" w:fill="auto"/>
            <w:vAlign w:val="center"/>
            <w:hideMark/>
          </w:tcPr>
          <w:p w14:paraId="696F1E1B" w14:textId="77777777" w:rsidR="00B94003" w:rsidRPr="004C566F" w:rsidRDefault="00B94003" w:rsidP="00B94003">
            <w:pPr>
              <w:spacing w:line="240" w:lineRule="auto"/>
              <w:jc w:val="left"/>
              <w:rPr>
                <w:rFonts w:ascii="Arial" w:eastAsia="Times New Roman" w:hAnsi="Arial" w:cs="Arial"/>
                <w:color w:val="000000"/>
                <w:lang w:eastAsia="en-MY"/>
              </w:rPr>
            </w:pPr>
            <w:r w:rsidRPr="004C566F">
              <w:rPr>
                <w:rFonts w:ascii="Arial" w:eastAsia="Times New Roman" w:hAnsi="Arial" w:cs="Arial"/>
                <w:color w:val="000000"/>
                <w:lang w:eastAsia="en-MY"/>
              </w:rPr>
              <w:t>Roof slab 9m2</w:t>
            </w:r>
          </w:p>
        </w:tc>
        <w:tc>
          <w:tcPr>
            <w:tcW w:w="674" w:type="dxa"/>
            <w:vMerge/>
            <w:tcBorders>
              <w:top w:val="nil"/>
              <w:left w:val="single" w:sz="4" w:space="0" w:color="auto"/>
              <w:bottom w:val="single" w:sz="4" w:space="0" w:color="000000"/>
              <w:right w:val="single" w:sz="4" w:space="0" w:color="auto"/>
            </w:tcBorders>
            <w:vAlign w:val="center"/>
            <w:hideMark/>
          </w:tcPr>
          <w:p w14:paraId="66E2ED83"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2ABEB686" w14:textId="77777777" w:rsidR="00B94003" w:rsidRPr="004C566F" w:rsidRDefault="00B94003" w:rsidP="00B94003">
            <w:pPr>
              <w:spacing w:line="240" w:lineRule="auto"/>
              <w:jc w:val="center"/>
              <w:rPr>
                <w:rFonts w:ascii="Arial" w:eastAsia="Times New Roman" w:hAnsi="Arial" w:cs="Arial"/>
                <w:color w:val="000000"/>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716CF6C9" w14:textId="77777777" w:rsidR="00B94003" w:rsidRPr="004C566F" w:rsidRDefault="00B94003" w:rsidP="00B94003">
            <w:pPr>
              <w:spacing w:line="240" w:lineRule="auto"/>
              <w:rPr>
                <w:rFonts w:ascii="Arial" w:eastAsia="Times New Roman" w:hAnsi="Arial" w:cs="Arial"/>
                <w:color w:val="000000"/>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7C44817D" w14:textId="77777777" w:rsidR="00B94003" w:rsidRPr="004C566F" w:rsidRDefault="00B94003" w:rsidP="00B94003">
            <w:pPr>
              <w:spacing w:line="240" w:lineRule="auto"/>
              <w:rPr>
                <w:rFonts w:ascii="Arial" w:eastAsia="Times New Roman" w:hAnsi="Arial" w:cs="Arial"/>
                <w:lang w:eastAsia="en-MY"/>
              </w:rPr>
            </w:pPr>
          </w:p>
        </w:tc>
      </w:tr>
      <w:tr w:rsidR="00B94003" w:rsidRPr="004C566F" w14:paraId="7EC0CACE" w14:textId="77777777" w:rsidTr="004C566F">
        <w:trPr>
          <w:trHeight w:val="2071"/>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8779"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3.0</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6353F137" w14:textId="6F1DAB78" w:rsidR="00B94003" w:rsidRPr="004C566F" w:rsidRDefault="00B94003" w:rsidP="00783326">
            <w:pPr>
              <w:spacing w:line="240" w:lineRule="auto"/>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Kerja-kerja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membina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dinding</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bata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daripada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bata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campuran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simen</w:t>
            </w:r>
            <w:proofErr w:type="spellEnd"/>
            <w:r w:rsidRPr="004C566F">
              <w:rPr>
                <w:rFonts w:ascii="Arial" w:eastAsia="Times New Roman" w:hAnsi="Arial" w:cs="Arial"/>
                <w:color w:val="000000"/>
                <w:lang w:eastAsia="en-MY"/>
              </w:rPr>
              <w:t xml:space="preserve"> dan </w:t>
            </w:r>
            <w:proofErr w:type="spellStart"/>
            <w:r w:rsidRPr="004C566F">
              <w:rPr>
                <w:rFonts w:ascii="Arial" w:eastAsia="Times New Roman" w:hAnsi="Arial" w:cs="Arial"/>
                <w:color w:val="000000"/>
                <w:lang w:eastAsia="en-MY"/>
              </w:rPr>
              <w:t>pasir</w:t>
            </w:r>
            <w:proofErr w:type="spellEnd"/>
            <w:r w:rsidRPr="004C566F">
              <w:rPr>
                <w:rFonts w:ascii="Arial" w:eastAsia="Times New Roman" w:hAnsi="Arial" w:cs="Arial"/>
                <w:color w:val="000000"/>
                <w:lang w:eastAsia="en-MY"/>
              </w:rPr>
              <w:t xml:space="preserve"> 150mm </w:t>
            </w:r>
            <w:proofErr w:type="spellStart"/>
            <w:r w:rsidRPr="004C566F">
              <w:rPr>
                <w:rFonts w:ascii="Arial" w:eastAsia="Times New Roman" w:hAnsi="Arial" w:cs="Arial"/>
                <w:color w:val="000000"/>
                <w:lang w:eastAsia="en-MY"/>
              </w:rPr>
              <w:t>tebal</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diperkuat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dengan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tetulang</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exmet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dipasang</w:t>
            </w:r>
            <w:proofErr w:type="spellEnd"/>
            <w:r w:rsidRPr="004C566F">
              <w:rPr>
                <w:rFonts w:ascii="Arial" w:eastAsia="Times New Roman" w:hAnsi="Arial" w:cs="Arial"/>
                <w:color w:val="000000"/>
                <w:lang w:eastAsia="en-MY"/>
              </w:rPr>
              <w:t xml:space="preserve"> pada </w:t>
            </w:r>
            <w:proofErr w:type="spellStart"/>
            <w:r w:rsidRPr="004C566F">
              <w:rPr>
                <w:rFonts w:ascii="Arial" w:eastAsia="Times New Roman" w:hAnsi="Arial" w:cs="Arial"/>
                <w:color w:val="000000"/>
                <w:lang w:eastAsia="en-MY"/>
              </w:rPr>
              <w:t>setiap</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barisan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keempat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termasuk</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memasang</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lapisan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kalis</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lembap</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serta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kerja-kerja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melepa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dinding</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baru</w:t>
            </w:r>
            <w:proofErr w:type="spellEnd"/>
            <w:r w:rsidRPr="004C566F">
              <w:rPr>
                <w:rFonts w:ascii="Arial" w:eastAsia="Times New Roman" w:hAnsi="Arial" w:cs="Arial"/>
                <w:color w:val="000000"/>
                <w:lang w:eastAsia="en-MY"/>
              </w:rPr>
              <w:t xml:space="preserve">   dan </w:t>
            </w:r>
            <w:proofErr w:type="spellStart"/>
            <w:r w:rsidRPr="004C566F">
              <w:rPr>
                <w:rFonts w:ascii="Arial" w:eastAsia="Times New Roman" w:hAnsi="Arial" w:cs="Arial"/>
                <w:color w:val="000000"/>
                <w:lang w:eastAsia="en-MY"/>
              </w:rPr>
              <w:t>semua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kerja-kerja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berkaitan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untuk</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keseluruhan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dinding</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mengikut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arahan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Pegawai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Penguasa</w:t>
            </w:r>
            <w:proofErr w:type="spellEnd"/>
            <w:r w:rsidR="00783326">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2659B707"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5ACF5E89"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307</w:t>
            </w:r>
          </w:p>
        </w:tc>
        <w:tc>
          <w:tcPr>
            <w:tcW w:w="1604" w:type="dxa"/>
            <w:tcBorders>
              <w:top w:val="nil"/>
              <w:left w:val="nil"/>
              <w:bottom w:val="single" w:sz="4" w:space="0" w:color="auto"/>
              <w:right w:val="single" w:sz="4" w:space="0" w:color="auto"/>
            </w:tcBorders>
            <w:shd w:val="clear" w:color="auto" w:fill="auto"/>
            <w:vAlign w:val="center"/>
            <w:hideMark/>
          </w:tcPr>
          <w:p w14:paraId="606A8330"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137A4F9"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4242CF04" w14:textId="77777777" w:rsidTr="004C566F">
        <w:trPr>
          <w:trHeight w:val="104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53145D5"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0E50E61B" w14:textId="77777777" w:rsidR="00B94003" w:rsidRPr="004C566F" w:rsidRDefault="00B94003" w:rsidP="00783326">
            <w:pPr>
              <w:spacing w:line="240" w:lineRule="auto"/>
              <w:rPr>
                <w:rFonts w:ascii="Arial" w:eastAsia="Times New Roman" w:hAnsi="Arial" w:cs="Arial"/>
                <w:lang w:eastAsia="en-MY"/>
              </w:rPr>
            </w:pPr>
            <w:proofErr w:type="spellStart"/>
            <w:r w:rsidRPr="004C566F">
              <w:rPr>
                <w:rFonts w:ascii="Arial" w:eastAsia="Times New Roman" w:hAnsi="Arial" w:cs="Arial"/>
                <w:lang w:eastAsia="en-MY"/>
              </w:rPr>
              <w:t>Kerja-kerja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mengecat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dinding</w:t>
            </w:r>
            <w:proofErr w:type="spellEnd"/>
            <w:r w:rsidRPr="004C566F">
              <w:rPr>
                <w:rFonts w:ascii="Arial" w:eastAsia="Times New Roman" w:hAnsi="Arial" w:cs="Arial"/>
                <w:lang w:eastAsia="en-MY"/>
              </w:rPr>
              <w:t xml:space="preserve"> dan siling </w:t>
            </w:r>
            <w:proofErr w:type="spellStart"/>
            <w:r w:rsidRPr="004C566F">
              <w:rPr>
                <w:rFonts w:ascii="Arial" w:eastAsia="Times New Roman" w:hAnsi="Arial" w:cs="Arial"/>
                <w:lang w:eastAsia="en-MY"/>
              </w:rPr>
              <w:t>dengan</w:t>
            </w:r>
            <w:proofErr w:type="spellEnd"/>
            <w:r w:rsidRPr="004C566F">
              <w:rPr>
                <w:rFonts w:ascii="Arial" w:eastAsia="Times New Roman" w:hAnsi="Arial" w:cs="Arial"/>
                <w:lang w:eastAsia="en-MY"/>
              </w:rPr>
              <w:t xml:space="preserve"> 1 </w:t>
            </w:r>
            <w:proofErr w:type="spellStart"/>
            <w:r w:rsidRPr="004C566F">
              <w:rPr>
                <w:rFonts w:ascii="Arial" w:eastAsia="Times New Roman" w:hAnsi="Arial" w:cs="Arial"/>
                <w:lang w:eastAsia="en-MY"/>
              </w:rPr>
              <w:t>lapisan</w:t>
            </w:r>
            <w:proofErr w:type="spellEnd"/>
            <w:r w:rsidRPr="004C566F">
              <w:rPr>
                <w:rFonts w:ascii="Arial" w:eastAsia="Times New Roman" w:hAnsi="Arial" w:cs="Arial"/>
                <w:lang w:eastAsia="en-MY"/>
              </w:rPr>
              <w:t xml:space="preserve"> undercoat dan 2 </w:t>
            </w:r>
            <w:proofErr w:type="spellStart"/>
            <w:r w:rsidRPr="004C566F">
              <w:rPr>
                <w:rFonts w:ascii="Arial" w:eastAsia="Times New Roman" w:hAnsi="Arial" w:cs="Arial"/>
                <w:lang w:eastAsia="en-MY"/>
              </w:rPr>
              <w:t>lapisan</w:t>
            </w:r>
            <w:proofErr w:type="spellEnd"/>
            <w:r w:rsidRPr="004C566F">
              <w:rPr>
                <w:rFonts w:ascii="Arial" w:eastAsia="Times New Roman" w:hAnsi="Arial" w:cs="Arial"/>
                <w:lang w:eastAsia="en-MY"/>
              </w:rPr>
              <w:t xml:space="preserve"> cat </w:t>
            </w:r>
            <w:proofErr w:type="spellStart"/>
            <w:r w:rsidRPr="004C566F">
              <w:rPr>
                <w:rFonts w:ascii="Arial" w:eastAsia="Times New Roman" w:hAnsi="Arial" w:cs="Arial"/>
                <w:lang w:eastAsia="en-MY"/>
              </w:rPr>
              <w:t>kemasan</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bermutu</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tinggi</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mengikut</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warna</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asal</w:t>
            </w:r>
            <w:proofErr w:type="spellEnd"/>
            <w:r w:rsidRPr="004C566F">
              <w:rPr>
                <w:rFonts w:ascii="Arial" w:eastAsia="Times New Roman" w:hAnsi="Arial" w:cs="Arial"/>
                <w:lang w:eastAsia="en-MY"/>
              </w:rPr>
              <w:t xml:space="preserve"> </w:t>
            </w:r>
            <w:proofErr w:type="spellStart"/>
            <w:r w:rsidRPr="004C566F">
              <w:rPr>
                <w:rFonts w:ascii="Arial" w:eastAsia="Times New Roman" w:hAnsi="Arial" w:cs="Arial"/>
                <w:lang w:eastAsia="en-MY"/>
              </w:rPr>
              <w:t>bilik</w:t>
            </w:r>
            <w:proofErr w:type="spellEnd"/>
            <w:r w:rsidRPr="004C566F">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50985899"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7F8BC7A9"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1</w:t>
            </w:r>
          </w:p>
        </w:tc>
        <w:tc>
          <w:tcPr>
            <w:tcW w:w="1604" w:type="dxa"/>
            <w:tcBorders>
              <w:top w:val="nil"/>
              <w:left w:val="nil"/>
              <w:bottom w:val="single" w:sz="4" w:space="0" w:color="auto"/>
              <w:right w:val="single" w:sz="4" w:space="0" w:color="auto"/>
            </w:tcBorders>
            <w:shd w:val="clear" w:color="auto" w:fill="auto"/>
            <w:vAlign w:val="center"/>
            <w:hideMark/>
          </w:tcPr>
          <w:p w14:paraId="307795AF" w14:textId="77777777" w:rsidR="00B94003" w:rsidRPr="004C566F" w:rsidRDefault="00B94003" w:rsidP="00B94003">
            <w:pPr>
              <w:spacing w:line="240" w:lineRule="auto"/>
              <w:jc w:val="right"/>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6B614A4"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3D0CBFD4" w14:textId="77777777" w:rsidTr="004C566F">
        <w:trPr>
          <w:trHeight w:val="98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0578CB5"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29BDC94E" w14:textId="60481626" w:rsidR="00B94003" w:rsidRPr="004C566F" w:rsidRDefault="00B94003" w:rsidP="00783326">
            <w:pPr>
              <w:spacing w:line="240" w:lineRule="auto"/>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Menjalankan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kerja-kerja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kemasan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lantai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lepaan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simen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lengkap</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skrid</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bagi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penerimaan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permukaan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lantai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baru</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mengikut</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arahan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Pegawai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Penguasa</w:t>
            </w:r>
            <w:proofErr w:type="spellEnd"/>
            <w:r w:rsidR="00783326">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70E08F19"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71DEA325"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170</w:t>
            </w:r>
          </w:p>
        </w:tc>
        <w:tc>
          <w:tcPr>
            <w:tcW w:w="1604" w:type="dxa"/>
            <w:tcBorders>
              <w:top w:val="nil"/>
              <w:left w:val="nil"/>
              <w:bottom w:val="single" w:sz="4" w:space="0" w:color="auto"/>
              <w:right w:val="single" w:sz="4" w:space="0" w:color="auto"/>
            </w:tcBorders>
            <w:shd w:val="clear" w:color="auto" w:fill="auto"/>
            <w:vAlign w:val="center"/>
            <w:hideMark/>
          </w:tcPr>
          <w:p w14:paraId="0525C665" w14:textId="77777777" w:rsidR="00B94003" w:rsidRPr="004C566F" w:rsidRDefault="00B94003" w:rsidP="00B94003">
            <w:pPr>
              <w:spacing w:line="240" w:lineRule="auto"/>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1538BF3A"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4C566F" w14:paraId="4F8E7D03" w14:textId="77777777" w:rsidTr="004C566F">
        <w:trPr>
          <w:trHeight w:val="148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D2804DA" w14:textId="77777777" w:rsidR="00B94003" w:rsidRPr="004C566F" w:rsidRDefault="00B94003" w:rsidP="00B94003">
            <w:pPr>
              <w:spacing w:line="240" w:lineRule="auto"/>
              <w:jc w:val="center"/>
              <w:rPr>
                <w:rFonts w:ascii="Arial" w:eastAsia="Times New Roman" w:hAnsi="Arial" w:cs="Arial"/>
                <w:lang w:eastAsia="en-MY"/>
              </w:rPr>
            </w:pPr>
            <w:r w:rsidRPr="004C566F">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734EFB0E" w14:textId="77777777" w:rsidR="00B94003" w:rsidRPr="004C566F" w:rsidRDefault="00B94003" w:rsidP="00783326">
            <w:pPr>
              <w:spacing w:line="240" w:lineRule="auto"/>
              <w:rPr>
                <w:rFonts w:ascii="Arial" w:eastAsia="Times New Roman" w:hAnsi="Arial" w:cs="Arial"/>
                <w:color w:val="000000"/>
                <w:lang w:eastAsia="en-MY"/>
              </w:rPr>
            </w:pPr>
            <w:proofErr w:type="spellStart"/>
            <w:r w:rsidRPr="004C566F">
              <w:rPr>
                <w:rFonts w:ascii="Arial" w:eastAsia="Times New Roman" w:hAnsi="Arial" w:cs="Arial"/>
                <w:color w:val="000000"/>
                <w:lang w:eastAsia="en-MY"/>
              </w:rPr>
              <w:t>Menjalankan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kerja-kerja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membekal</w:t>
            </w:r>
            <w:proofErr w:type="spellEnd"/>
            <w:r w:rsidRPr="004C566F">
              <w:rPr>
                <w:rFonts w:ascii="Arial" w:eastAsia="Times New Roman" w:hAnsi="Arial" w:cs="Arial"/>
                <w:color w:val="000000"/>
                <w:lang w:eastAsia="en-MY"/>
              </w:rPr>
              <w:t xml:space="preserve"> dan </w:t>
            </w:r>
            <w:proofErr w:type="spellStart"/>
            <w:r w:rsidRPr="004C566F">
              <w:rPr>
                <w:rFonts w:ascii="Arial" w:eastAsia="Times New Roman" w:hAnsi="Arial" w:cs="Arial"/>
                <w:color w:val="000000"/>
                <w:lang w:eastAsia="en-MY"/>
              </w:rPr>
              <w:t>memasang</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kemasan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lantai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jubin</w:t>
            </w:r>
            <w:proofErr w:type="spellEnd"/>
            <w:r w:rsidRPr="004C566F">
              <w:rPr>
                <w:rFonts w:ascii="Arial" w:eastAsia="Times New Roman" w:hAnsi="Arial" w:cs="Arial"/>
                <w:color w:val="000000"/>
                <w:lang w:eastAsia="en-MY"/>
              </w:rPr>
              <w:t xml:space="preserve"> vinyl </w:t>
            </w:r>
            <w:proofErr w:type="spellStart"/>
            <w:r w:rsidRPr="004C566F">
              <w:rPr>
                <w:rFonts w:ascii="Arial" w:eastAsia="Times New Roman" w:hAnsi="Arial" w:cs="Arial"/>
                <w:color w:val="000000"/>
                <w:lang w:eastAsia="en-MY"/>
              </w:rPr>
              <w:t>lengkap</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dengan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segala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kelengkapan</w:t>
            </w:r>
            <w:proofErr w:type="spellEnd"/>
            <w:r w:rsidRPr="004C566F">
              <w:rPr>
                <w:rFonts w:ascii="Arial" w:eastAsia="Times New Roman" w:hAnsi="Arial" w:cs="Arial"/>
                <w:color w:val="000000"/>
                <w:lang w:eastAsia="en-MY"/>
              </w:rPr>
              <w:t xml:space="preserve"> dan </w:t>
            </w:r>
            <w:proofErr w:type="spellStart"/>
            <w:r w:rsidRPr="004C566F">
              <w:rPr>
                <w:rFonts w:ascii="Arial" w:eastAsia="Times New Roman" w:hAnsi="Arial" w:cs="Arial"/>
                <w:color w:val="000000"/>
                <w:lang w:eastAsia="en-MY"/>
              </w:rPr>
              <w:t>digilap</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Kerja-kerja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termasuk</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menaikkan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semula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mainhole</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sediada</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dilokasi</w:t>
            </w:r>
            <w:proofErr w:type="spellEnd"/>
            <w:r w:rsidRPr="004C566F">
              <w:rPr>
                <w:rFonts w:ascii="Arial" w:eastAsia="Times New Roman" w:hAnsi="Arial" w:cs="Arial"/>
                <w:color w:val="000000"/>
                <w:lang w:eastAsia="en-MY"/>
              </w:rPr>
              <w:t xml:space="preserve"> dan </w:t>
            </w:r>
            <w:proofErr w:type="spellStart"/>
            <w:r w:rsidRPr="004C566F">
              <w:rPr>
                <w:rFonts w:ascii="Arial" w:eastAsia="Times New Roman" w:hAnsi="Arial" w:cs="Arial"/>
                <w:color w:val="000000"/>
                <w:lang w:eastAsia="en-MY"/>
              </w:rPr>
              <w:t>kemasan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akhir</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bagi</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permukaan</w:t>
            </w:r>
            <w:proofErr w:type="spellEnd"/>
            <w:r w:rsidRPr="004C566F">
              <w:rPr>
                <w:rFonts w:ascii="Arial" w:eastAsia="Times New Roman" w:hAnsi="Arial" w:cs="Arial"/>
                <w:color w:val="000000"/>
                <w:lang w:eastAsia="en-MY"/>
              </w:rPr>
              <w:t xml:space="preserve"> </w:t>
            </w:r>
            <w:proofErr w:type="spellStart"/>
            <w:r w:rsidRPr="004C566F">
              <w:rPr>
                <w:rFonts w:ascii="Arial" w:eastAsia="Times New Roman" w:hAnsi="Arial" w:cs="Arial"/>
                <w:color w:val="000000"/>
                <w:lang w:eastAsia="en-MY"/>
              </w:rPr>
              <w:t>baru</w:t>
            </w:r>
            <w:proofErr w:type="spellEnd"/>
            <w:r w:rsidRPr="004C566F">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38023C73"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48D5E510" w14:textId="77777777" w:rsidR="00B94003" w:rsidRPr="004C566F" w:rsidRDefault="00B94003" w:rsidP="00B94003">
            <w:pPr>
              <w:spacing w:line="240" w:lineRule="auto"/>
              <w:jc w:val="center"/>
              <w:rPr>
                <w:rFonts w:ascii="Arial" w:eastAsia="Times New Roman" w:hAnsi="Arial" w:cs="Arial"/>
                <w:color w:val="000000"/>
                <w:lang w:eastAsia="en-MY"/>
              </w:rPr>
            </w:pPr>
            <w:r w:rsidRPr="004C566F">
              <w:rPr>
                <w:rFonts w:ascii="Arial" w:eastAsia="Times New Roman" w:hAnsi="Arial" w:cs="Arial"/>
                <w:color w:val="000000"/>
                <w:lang w:eastAsia="en-MY"/>
              </w:rPr>
              <w:t>170</w:t>
            </w:r>
          </w:p>
        </w:tc>
        <w:tc>
          <w:tcPr>
            <w:tcW w:w="1604" w:type="dxa"/>
            <w:tcBorders>
              <w:top w:val="nil"/>
              <w:left w:val="nil"/>
              <w:bottom w:val="single" w:sz="4" w:space="0" w:color="auto"/>
              <w:right w:val="single" w:sz="4" w:space="0" w:color="auto"/>
            </w:tcBorders>
            <w:shd w:val="clear" w:color="auto" w:fill="auto"/>
            <w:vAlign w:val="center"/>
            <w:hideMark/>
          </w:tcPr>
          <w:p w14:paraId="50C1761F" w14:textId="77777777" w:rsidR="00B94003" w:rsidRPr="004C566F" w:rsidRDefault="00B94003" w:rsidP="00B94003">
            <w:pPr>
              <w:spacing w:line="240" w:lineRule="auto"/>
              <w:rPr>
                <w:rFonts w:ascii="Arial" w:eastAsia="Times New Roman" w:hAnsi="Arial" w:cs="Arial"/>
                <w:color w:val="000000"/>
                <w:lang w:eastAsia="en-MY"/>
              </w:rPr>
            </w:pPr>
            <w:r w:rsidRPr="004C566F">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28DD5EE7" w14:textId="77777777" w:rsidR="00B94003" w:rsidRPr="004C566F" w:rsidRDefault="00B94003" w:rsidP="00B94003">
            <w:pPr>
              <w:spacing w:line="240" w:lineRule="auto"/>
              <w:jc w:val="right"/>
              <w:rPr>
                <w:rFonts w:ascii="Arial" w:eastAsia="Times New Roman" w:hAnsi="Arial" w:cs="Arial"/>
                <w:lang w:eastAsia="en-MY"/>
              </w:rPr>
            </w:pPr>
            <w:r w:rsidRPr="004C566F">
              <w:rPr>
                <w:rFonts w:ascii="Arial" w:eastAsia="Times New Roman" w:hAnsi="Arial" w:cs="Arial"/>
                <w:lang w:eastAsia="en-MY"/>
              </w:rPr>
              <w:t> </w:t>
            </w:r>
          </w:p>
        </w:tc>
      </w:tr>
      <w:tr w:rsidR="00B94003" w:rsidRPr="00107886" w14:paraId="172C21EB"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FBF96"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11E5E0FF"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3AF541B9"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6DE71AB0"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55F7D2E3"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623F89"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783326" w14:paraId="3492ACCC" w14:textId="77777777" w:rsidTr="00783326">
        <w:trPr>
          <w:trHeight w:val="95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85EC5AA"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auto" w:fill="auto"/>
            <w:vAlign w:val="center"/>
            <w:hideMark/>
          </w:tcPr>
          <w:p w14:paraId="56D1E1F9" w14:textId="36EB2F7A"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'fire rate door</w:t>
            </w:r>
            <w:r w:rsidR="000C20C1">
              <w:rPr>
                <w:rFonts w:ascii="Arial" w:eastAsia="Times New Roman" w:hAnsi="Arial" w:cs="Arial"/>
                <w:color w:val="000000"/>
                <w:lang w:eastAsia="en-MY"/>
              </w:rPr>
              <w:t>’</w:t>
            </w:r>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bersaiz</w:t>
            </w:r>
            <w:proofErr w:type="spellEnd"/>
            <w:r w:rsidRPr="00783326">
              <w:rPr>
                <w:rFonts w:ascii="Arial" w:eastAsia="Times New Roman" w:hAnsi="Arial" w:cs="Arial"/>
                <w:color w:val="000000"/>
                <w:lang w:eastAsia="en-MY"/>
              </w:rPr>
              <w:t xml:space="preserve"> 900mmx2100mm </w:t>
            </w:r>
            <w:proofErr w:type="spellStart"/>
            <w:r w:rsidRPr="00783326">
              <w:rPr>
                <w:rFonts w:ascii="Arial" w:eastAsia="Times New Roman" w:hAnsi="Arial" w:cs="Arial"/>
                <w:color w:val="000000"/>
                <w:lang w:eastAsia="en-MY"/>
              </w:rPr>
              <w:t>termasuk</w:t>
            </w:r>
            <w:proofErr w:type="spellEnd"/>
            <w:r w:rsidRPr="00783326">
              <w:rPr>
                <w:rFonts w:ascii="Arial" w:eastAsia="Times New Roman" w:hAnsi="Arial" w:cs="Arial"/>
                <w:color w:val="000000"/>
                <w:lang w:eastAsia="en-MY"/>
              </w:rPr>
              <w:t xml:space="preserve"> metal frame, </w:t>
            </w:r>
            <w:proofErr w:type="spellStart"/>
            <w:r w:rsidRPr="00783326">
              <w:rPr>
                <w:rFonts w:ascii="Arial" w:eastAsia="Times New Roman" w:hAnsi="Arial" w:cs="Arial"/>
                <w:color w:val="000000"/>
                <w:lang w:eastAsia="en-MY"/>
              </w:rPr>
              <w:t>tombol</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lain-lain </w:t>
            </w:r>
            <w:proofErr w:type="spellStart"/>
            <w:r w:rsidRPr="00783326">
              <w:rPr>
                <w:rFonts w:ascii="Arial" w:eastAsia="Times New Roman" w:hAnsi="Arial" w:cs="Arial"/>
                <w:color w:val="000000"/>
                <w:lang w:eastAsia="en-MY"/>
              </w:rPr>
              <w:t>kelengkapan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pepasangan</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4CD6F7C8"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14:paraId="6DEC83D4"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4</w:t>
            </w:r>
          </w:p>
        </w:tc>
        <w:tc>
          <w:tcPr>
            <w:tcW w:w="1604" w:type="dxa"/>
            <w:tcBorders>
              <w:top w:val="nil"/>
              <w:left w:val="nil"/>
              <w:bottom w:val="single" w:sz="4" w:space="0" w:color="auto"/>
              <w:right w:val="single" w:sz="4" w:space="0" w:color="auto"/>
            </w:tcBorders>
            <w:shd w:val="clear" w:color="auto" w:fill="auto"/>
            <w:vAlign w:val="center"/>
            <w:hideMark/>
          </w:tcPr>
          <w:p w14:paraId="258A437E"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444C0CC5"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2E1F9BAC" w14:textId="77777777" w:rsidTr="000C20C1">
        <w:trPr>
          <w:trHeight w:val="112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9FBCFAB"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8.0</w:t>
            </w:r>
          </w:p>
        </w:tc>
        <w:tc>
          <w:tcPr>
            <w:tcW w:w="5408" w:type="dxa"/>
            <w:tcBorders>
              <w:top w:val="nil"/>
              <w:left w:val="nil"/>
              <w:bottom w:val="single" w:sz="4" w:space="0" w:color="auto"/>
              <w:right w:val="single" w:sz="4" w:space="0" w:color="auto"/>
            </w:tcBorders>
            <w:shd w:val="clear" w:color="auto" w:fill="auto"/>
            <w:vAlign w:val="center"/>
            <w:hideMark/>
          </w:tcPr>
          <w:p w14:paraId="4C5AD0DA" w14:textId="4A5A7090"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'sliding glass door' </w:t>
            </w:r>
            <w:proofErr w:type="spellStart"/>
            <w:r w:rsidRPr="00783326">
              <w:rPr>
                <w:rFonts w:ascii="Arial" w:eastAsia="Times New Roman" w:hAnsi="Arial" w:cs="Arial"/>
                <w:color w:val="000000"/>
                <w:lang w:eastAsia="en-MY"/>
              </w:rPr>
              <w:t>bersaiz</w:t>
            </w:r>
            <w:proofErr w:type="spellEnd"/>
            <w:r w:rsidRPr="00783326">
              <w:rPr>
                <w:rFonts w:ascii="Arial" w:eastAsia="Times New Roman" w:hAnsi="Arial" w:cs="Arial"/>
                <w:color w:val="000000"/>
                <w:lang w:eastAsia="en-MY"/>
              </w:rPr>
              <w:t xml:space="preserve"> 2400mmx2100mm </w:t>
            </w:r>
            <w:proofErr w:type="spellStart"/>
            <w:r w:rsidRPr="00783326">
              <w:rPr>
                <w:rFonts w:ascii="Arial" w:eastAsia="Times New Roman" w:hAnsi="Arial" w:cs="Arial"/>
                <w:color w:val="000000"/>
                <w:lang w:eastAsia="en-MY"/>
              </w:rPr>
              <w:t>lengkap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aluminium frame, lockset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lain-lain </w:t>
            </w:r>
            <w:proofErr w:type="spellStart"/>
            <w:r w:rsidRPr="00783326">
              <w:rPr>
                <w:rFonts w:ascii="Arial" w:eastAsia="Times New Roman" w:hAnsi="Arial" w:cs="Arial"/>
                <w:color w:val="000000"/>
                <w:lang w:eastAsia="en-MY"/>
              </w:rPr>
              <w:t>kelengkapan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pepasang</w:t>
            </w:r>
            <w:r w:rsidR="000C20C1">
              <w:rPr>
                <w:rFonts w:ascii="Arial" w:eastAsia="Times New Roman" w:hAnsi="Arial" w:cs="Arial"/>
                <w:color w:val="000000"/>
                <w:lang w:eastAsia="en-MY"/>
              </w:rPr>
              <w:t>a</w:t>
            </w:r>
            <w:r w:rsidRPr="00783326">
              <w:rPr>
                <w:rFonts w:ascii="Arial" w:eastAsia="Times New Roman" w:hAnsi="Arial" w:cs="Arial"/>
                <w:color w:val="000000"/>
                <w:lang w:eastAsia="en-MY"/>
              </w:rPr>
              <w:t>n</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530B0D3E"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14:paraId="6A07D964"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2</w:t>
            </w:r>
          </w:p>
        </w:tc>
        <w:tc>
          <w:tcPr>
            <w:tcW w:w="1604" w:type="dxa"/>
            <w:tcBorders>
              <w:top w:val="nil"/>
              <w:left w:val="nil"/>
              <w:bottom w:val="single" w:sz="4" w:space="0" w:color="auto"/>
              <w:right w:val="single" w:sz="4" w:space="0" w:color="auto"/>
            </w:tcBorders>
            <w:shd w:val="clear" w:color="auto" w:fill="auto"/>
            <w:vAlign w:val="center"/>
            <w:hideMark/>
          </w:tcPr>
          <w:p w14:paraId="4A2BB150"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093E17B1"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1D9306A9" w14:textId="77777777" w:rsidTr="00783326">
        <w:trPr>
          <w:trHeight w:val="124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DA3DC12" w14:textId="77777777" w:rsidR="00B94003" w:rsidRPr="00783326"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623E560F" w14:textId="49C86243"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'swing glass door 1 panel'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anggaran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bersaiz</w:t>
            </w:r>
            <w:proofErr w:type="spellEnd"/>
            <w:r w:rsidRPr="00783326">
              <w:rPr>
                <w:rFonts w:ascii="Arial" w:eastAsia="Times New Roman" w:hAnsi="Arial" w:cs="Arial"/>
                <w:color w:val="000000"/>
                <w:lang w:eastAsia="en-MY"/>
              </w:rPr>
              <w:t xml:space="preserve"> 900mmx2100mm </w:t>
            </w:r>
            <w:proofErr w:type="spellStart"/>
            <w:r w:rsidRPr="00783326">
              <w:rPr>
                <w:rFonts w:ascii="Arial" w:eastAsia="Times New Roman" w:hAnsi="Arial" w:cs="Arial"/>
                <w:color w:val="000000"/>
                <w:lang w:eastAsia="en-MY"/>
              </w:rPr>
              <w:t>lengkap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aluminium frame, lockset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lain-lain </w:t>
            </w:r>
            <w:proofErr w:type="spellStart"/>
            <w:r w:rsidRPr="00783326">
              <w:rPr>
                <w:rFonts w:ascii="Arial" w:eastAsia="Times New Roman" w:hAnsi="Arial" w:cs="Arial"/>
                <w:color w:val="000000"/>
                <w:lang w:eastAsia="en-MY"/>
              </w:rPr>
              <w:t>kelengkapan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pepasang</w:t>
            </w:r>
            <w:r w:rsidR="000C20C1">
              <w:rPr>
                <w:rFonts w:ascii="Arial" w:eastAsia="Times New Roman" w:hAnsi="Arial" w:cs="Arial"/>
                <w:color w:val="000000"/>
                <w:lang w:eastAsia="en-MY"/>
              </w:rPr>
              <w:t>a</w:t>
            </w:r>
            <w:r w:rsidRPr="00783326">
              <w:rPr>
                <w:rFonts w:ascii="Arial" w:eastAsia="Times New Roman" w:hAnsi="Arial" w:cs="Arial"/>
                <w:color w:val="000000"/>
                <w:lang w:eastAsia="en-MY"/>
              </w:rPr>
              <w:t>n</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0C786E25"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14:paraId="03263C1D"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1</w:t>
            </w:r>
          </w:p>
        </w:tc>
        <w:tc>
          <w:tcPr>
            <w:tcW w:w="1604" w:type="dxa"/>
            <w:tcBorders>
              <w:top w:val="nil"/>
              <w:left w:val="nil"/>
              <w:bottom w:val="single" w:sz="4" w:space="0" w:color="auto"/>
              <w:right w:val="single" w:sz="4" w:space="0" w:color="auto"/>
            </w:tcBorders>
            <w:shd w:val="clear" w:color="auto" w:fill="auto"/>
            <w:vAlign w:val="center"/>
            <w:hideMark/>
          </w:tcPr>
          <w:p w14:paraId="6CDCE0A0"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0A24DE4"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06349084" w14:textId="77777777" w:rsidTr="00783326">
        <w:trPr>
          <w:trHeight w:val="107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C734B5A"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9.0</w:t>
            </w:r>
          </w:p>
        </w:tc>
        <w:tc>
          <w:tcPr>
            <w:tcW w:w="5408" w:type="dxa"/>
            <w:tcBorders>
              <w:top w:val="nil"/>
              <w:left w:val="nil"/>
              <w:bottom w:val="single" w:sz="4" w:space="0" w:color="auto"/>
              <w:right w:val="single" w:sz="4" w:space="0" w:color="auto"/>
            </w:tcBorders>
            <w:shd w:val="clear" w:color="auto" w:fill="auto"/>
            <w:vAlign w:val="center"/>
            <w:hideMark/>
          </w:tcPr>
          <w:p w14:paraId="5E1E79E2" w14:textId="276E7304"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'fix glass tempered window' </w:t>
            </w:r>
            <w:proofErr w:type="spellStart"/>
            <w:r w:rsidRPr="00783326">
              <w:rPr>
                <w:rFonts w:ascii="Arial" w:eastAsia="Times New Roman" w:hAnsi="Arial" w:cs="Arial"/>
                <w:color w:val="000000"/>
                <w:lang w:eastAsia="en-MY"/>
              </w:rPr>
              <w:t>bersaiz</w:t>
            </w:r>
            <w:proofErr w:type="spellEnd"/>
            <w:r w:rsidRPr="00783326">
              <w:rPr>
                <w:rFonts w:ascii="Arial" w:eastAsia="Times New Roman" w:hAnsi="Arial" w:cs="Arial"/>
                <w:color w:val="000000"/>
                <w:lang w:eastAsia="en-MY"/>
              </w:rPr>
              <w:t xml:space="preserve"> 1200mmx1200mm </w:t>
            </w:r>
            <w:proofErr w:type="spellStart"/>
            <w:r w:rsidRPr="00783326">
              <w:rPr>
                <w:rFonts w:ascii="Arial" w:eastAsia="Times New Roman" w:hAnsi="Arial" w:cs="Arial"/>
                <w:color w:val="000000"/>
                <w:lang w:eastAsia="en-MY"/>
              </w:rPr>
              <w:t>lengkap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aluminium frame</w:t>
            </w:r>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5236CA29"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1AF678CA"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1</w:t>
            </w:r>
          </w:p>
        </w:tc>
        <w:tc>
          <w:tcPr>
            <w:tcW w:w="1604" w:type="dxa"/>
            <w:tcBorders>
              <w:top w:val="nil"/>
              <w:left w:val="nil"/>
              <w:bottom w:val="single" w:sz="4" w:space="0" w:color="auto"/>
              <w:right w:val="single" w:sz="4" w:space="0" w:color="auto"/>
            </w:tcBorders>
            <w:shd w:val="clear" w:color="auto" w:fill="auto"/>
            <w:vAlign w:val="center"/>
            <w:hideMark/>
          </w:tcPr>
          <w:p w14:paraId="7C849474"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05401364"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5AA560C3" w14:textId="77777777" w:rsidTr="00B94003">
        <w:trPr>
          <w:trHeight w:val="85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998B95F"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10.0</w:t>
            </w:r>
          </w:p>
        </w:tc>
        <w:tc>
          <w:tcPr>
            <w:tcW w:w="5408" w:type="dxa"/>
            <w:tcBorders>
              <w:top w:val="nil"/>
              <w:left w:val="nil"/>
              <w:bottom w:val="single" w:sz="4" w:space="0" w:color="auto"/>
              <w:right w:val="single" w:sz="4" w:space="0" w:color="auto"/>
            </w:tcBorders>
            <w:shd w:val="clear" w:color="auto" w:fill="auto"/>
            <w:vAlign w:val="center"/>
            <w:hideMark/>
          </w:tcPr>
          <w:p w14:paraId="630C4BCC" w14:textId="533F2FA7"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'tempered glass tinted'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kadar</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ketelusan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cahaya</w:t>
            </w:r>
            <w:proofErr w:type="spellEnd"/>
            <w:r w:rsidRPr="00783326">
              <w:rPr>
                <w:rFonts w:ascii="Arial" w:eastAsia="Times New Roman" w:hAnsi="Arial" w:cs="Arial"/>
                <w:color w:val="000000"/>
                <w:lang w:eastAsia="en-MY"/>
              </w:rPr>
              <w:t xml:space="preserve"> 20%</w:t>
            </w:r>
            <w:r w:rsidR="000C20C1">
              <w:rPr>
                <w:rFonts w:ascii="Arial" w:eastAsia="Times New Roman" w:hAnsi="Arial" w:cs="Arial"/>
                <w:color w:val="000000"/>
                <w:lang w:eastAsia="en-MY"/>
              </w:rPr>
              <w:t>.</w:t>
            </w:r>
          </w:p>
        </w:tc>
        <w:tc>
          <w:tcPr>
            <w:tcW w:w="674" w:type="dxa"/>
            <w:tcBorders>
              <w:top w:val="nil"/>
              <w:left w:val="nil"/>
              <w:bottom w:val="nil"/>
              <w:right w:val="single" w:sz="4" w:space="0" w:color="auto"/>
            </w:tcBorders>
            <w:shd w:val="clear" w:color="auto" w:fill="auto"/>
            <w:noWrap/>
            <w:vAlign w:val="center"/>
            <w:hideMark/>
          </w:tcPr>
          <w:p w14:paraId="69C4CC97"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3DE9A3E2"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50</w:t>
            </w:r>
          </w:p>
        </w:tc>
        <w:tc>
          <w:tcPr>
            <w:tcW w:w="1604" w:type="dxa"/>
            <w:tcBorders>
              <w:top w:val="nil"/>
              <w:left w:val="nil"/>
              <w:bottom w:val="single" w:sz="4" w:space="0" w:color="auto"/>
              <w:right w:val="single" w:sz="4" w:space="0" w:color="auto"/>
            </w:tcBorders>
            <w:shd w:val="clear" w:color="auto" w:fill="auto"/>
            <w:vAlign w:val="center"/>
            <w:hideMark/>
          </w:tcPr>
          <w:p w14:paraId="4740E593"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1FB41564"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267D20CC" w14:textId="77777777" w:rsidTr="00B94003">
        <w:trPr>
          <w:trHeight w:val="141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57E04F7"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11.0</w:t>
            </w:r>
          </w:p>
        </w:tc>
        <w:tc>
          <w:tcPr>
            <w:tcW w:w="5408" w:type="dxa"/>
            <w:tcBorders>
              <w:top w:val="nil"/>
              <w:left w:val="nil"/>
              <w:bottom w:val="single" w:sz="4" w:space="0" w:color="auto"/>
              <w:right w:val="single" w:sz="4" w:space="0" w:color="auto"/>
            </w:tcBorders>
            <w:shd w:val="clear" w:color="auto" w:fill="auto"/>
            <w:vAlign w:val="center"/>
            <w:hideMark/>
          </w:tcPr>
          <w:p w14:paraId="1E912F54" w14:textId="3A13F348"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150mm </w:t>
            </w:r>
            <w:proofErr w:type="spellStart"/>
            <w:r w:rsidRPr="00783326">
              <w:rPr>
                <w:rFonts w:ascii="Arial" w:eastAsia="Times New Roman" w:hAnsi="Arial" w:cs="Arial"/>
                <w:color w:val="000000"/>
                <w:lang w:eastAsia="en-MY"/>
              </w:rPr>
              <w:t>talang</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cucur</w:t>
            </w:r>
            <w:proofErr w:type="spellEnd"/>
            <w:r w:rsidRPr="00783326">
              <w:rPr>
                <w:rFonts w:ascii="Arial" w:eastAsia="Times New Roman" w:hAnsi="Arial" w:cs="Arial"/>
                <w:color w:val="000000"/>
                <w:lang w:eastAsia="en-MY"/>
              </w:rPr>
              <w:t xml:space="preserve"> atap </w:t>
            </w:r>
            <w:proofErr w:type="spellStart"/>
            <w:r w:rsidRPr="00783326">
              <w:rPr>
                <w:rFonts w:ascii="Arial" w:eastAsia="Times New Roman" w:hAnsi="Arial" w:cs="Arial"/>
                <w:color w:val="000000"/>
                <w:lang w:eastAsia="en-MY"/>
              </w:rPr>
              <w:t>jenis</w:t>
            </w:r>
            <w:proofErr w:type="spellEnd"/>
            <w:r w:rsidRPr="00783326">
              <w:rPr>
                <w:rFonts w:ascii="Arial" w:eastAsia="Times New Roman" w:hAnsi="Arial" w:cs="Arial"/>
                <w:color w:val="000000"/>
                <w:lang w:eastAsia="en-MY"/>
              </w:rPr>
              <w:t xml:space="preserve"> UPVC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MS 1063, </w:t>
            </w:r>
            <w:proofErr w:type="spellStart"/>
            <w:r w:rsidRPr="00783326">
              <w:rPr>
                <w:rFonts w:ascii="Arial" w:eastAsia="Times New Roman" w:hAnsi="Arial" w:cs="Arial"/>
                <w:color w:val="000000"/>
                <w:lang w:eastAsia="en-MY"/>
              </w:rPr>
              <w:t>disambung</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bolt dan </w:t>
            </w:r>
            <w:proofErr w:type="spellStart"/>
            <w:r w:rsidRPr="00783326">
              <w:rPr>
                <w:rFonts w:ascii="Arial" w:eastAsia="Times New Roman" w:hAnsi="Arial" w:cs="Arial"/>
                <w:color w:val="000000"/>
                <w:lang w:eastAsia="en-MY"/>
              </w:rPr>
              <w:t>sebatian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simen</w:t>
            </w:r>
            <w:proofErr w:type="spellEnd"/>
            <w:r w:rsidRPr="00783326">
              <w:rPr>
                <w:rFonts w:ascii="Arial" w:eastAsia="Times New Roman" w:hAnsi="Arial" w:cs="Arial"/>
                <w:color w:val="000000"/>
                <w:lang w:eastAsia="en-MY"/>
              </w:rPr>
              <w:t xml:space="preserve"> (solvent cement) </w:t>
            </w:r>
            <w:proofErr w:type="spellStart"/>
            <w:r w:rsidRPr="00783326">
              <w:rPr>
                <w:rFonts w:ascii="Arial" w:eastAsia="Times New Roman" w:hAnsi="Arial" w:cs="Arial"/>
                <w:color w:val="000000"/>
                <w:lang w:eastAsia="en-MY"/>
              </w:rPr>
              <w:t>termasuk</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pendakap</w:t>
            </w:r>
            <w:proofErr w:type="spellEnd"/>
            <w:r w:rsidRPr="00783326">
              <w:rPr>
                <w:rFonts w:ascii="Arial" w:eastAsia="Times New Roman" w:hAnsi="Arial" w:cs="Arial"/>
                <w:color w:val="000000"/>
                <w:lang w:eastAsia="en-MY"/>
              </w:rPr>
              <w:t xml:space="preserve"> pada </w:t>
            </w:r>
            <w:proofErr w:type="spellStart"/>
            <w:r w:rsidRPr="00783326">
              <w:rPr>
                <w:rFonts w:ascii="Arial" w:eastAsia="Times New Roman" w:hAnsi="Arial" w:cs="Arial"/>
                <w:color w:val="000000"/>
                <w:lang w:eastAsia="en-MY"/>
              </w:rPr>
              <w:t>jarak</w:t>
            </w:r>
            <w:proofErr w:type="spellEnd"/>
            <w:r w:rsidRPr="00783326">
              <w:rPr>
                <w:rFonts w:ascii="Arial" w:eastAsia="Times New Roman" w:hAnsi="Arial" w:cs="Arial"/>
                <w:color w:val="000000"/>
                <w:lang w:eastAsia="en-MY"/>
              </w:rPr>
              <w:t xml:space="preserve"> 900mm </w:t>
            </w:r>
            <w:proofErr w:type="spellStart"/>
            <w:r w:rsidRPr="00783326">
              <w:rPr>
                <w:rFonts w:ascii="Arial" w:eastAsia="Times New Roman" w:hAnsi="Arial" w:cs="Arial"/>
                <w:color w:val="000000"/>
                <w:lang w:eastAsia="en-MY"/>
              </w:rPr>
              <w:t>dari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pusat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pusat</w:t>
            </w:r>
            <w:proofErr w:type="spellEnd"/>
            <w:r w:rsidR="000C20C1">
              <w:rPr>
                <w:rFonts w:ascii="Arial" w:eastAsia="Times New Roman" w:hAnsi="Arial" w:cs="Arial"/>
                <w:color w:val="000000"/>
                <w:lang w:eastAsia="en-MY"/>
              </w:rPr>
              <w:t>.</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42D17AD0"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w:t>
            </w:r>
          </w:p>
        </w:tc>
        <w:tc>
          <w:tcPr>
            <w:tcW w:w="704" w:type="dxa"/>
            <w:tcBorders>
              <w:top w:val="nil"/>
              <w:left w:val="nil"/>
              <w:bottom w:val="single" w:sz="4" w:space="0" w:color="auto"/>
              <w:right w:val="single" w:sz="4" w:space="0" w:color="auto"/>
            </w:tcBorders>
            <w:shd w:val="clear" w:color="auto" w:fill="auto"/>
            <w:noWrap/>
            <w:vAlign w:val="center"/>
            <w:hideMark/>
          </w:tcPr>
          <w:p w14:paraId="79615A78"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58.2</w:t>
            </w:r>
          </w:p>
        </w:tc>
        <w:tc>
          <w:tcPr>
            <w:tcW w:w="1604" w:type="dxa"/>
            <w:tcBorders>
              <w:top w:val="nil"/>
              <w:left w:val="nil"/>
              <w:bottom w:val="single" w:sz="4" w:space="0" w:color="auto"/>
              <w:right w:val="single" w:sz="4" w:space="0" w:color="auto"/>
            </w:tcBorders>
            <w:shd w:val="clear" w:color="auto" w:fill="auto"/>
            <w:vAlign w:val="center"/>
            <w:hideMark/>
          </w:tcPr>
          <w:p w14:paraId="26D8B6CA"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62E92D56"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71451021" w14:textId="77777777" w:rsidTr="00783326">
        <w:trPr>
          <w:trHeight w:val="127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96002CF"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12.0</w:t>
            </w:r>
          </w:p>
        </w:tc>
        <w:tc>
          <w:tcPr>
            <w:tcW w:w="5408" w:type="dxa"/>
            <w:tcBorders>
              <w:top w:val="nil"/>
              <w:left w:val="nil"/>
              <w:bottom w:val="single" w:sz="4" w:space="0" w:color="auto"/>
              <w:right w:val="single" w:sz="4" w:space="0" w:color="auto"/>
            </w:tcBorders>
            <w:shd w:val="clear" w:color="auto" w:fill="auto"/>
            <w:vAlign w:val="center"/>
            <w:hideMark/>
          </w:tcPr>
          <w:p w14:paraId="63588ABA" w14:textId="2A68F44A"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150mm diameter. </w:t>
            </w:r>
            <w:proofErr w:type="spellStart"/>
            <w:r w:rsidRPr="00783326">
              <w:rPr>
                <w:rFonts w:ascii="Arial" w:eastAsia="Times New Roman" w:hAnsi="Arial" w:cs="Arial"/>
                <w:color w:val="000000"/>
                <w:lang w:eastAsia="en-MY"/>
              </w:rPr>
              <w:t>Salur</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tegak</w:t>
            </w:r>
            <w:proofErr w:type="spellEnd"/>
            <w:r w:rsidRPr="00783326">
              <w:rPr>
                <w:rFonts w:ascii="Arial" w:eastAsia="Times New Roman" w:hAnsi="Arial" w:cs="Arial"/>
                <w:color w:val="000000"/>
                <w:lang w:eastAsia="en-MY"/>
              </w:rPr>
              <w:t xml:space="preserve"> air </w:t>
            </w:r>
            <w:proofErr w:type="spellStart"/>
            <w:r w:rsidRPr="00783326">
              <w:rPr>
                <w:rFonts w:ascii="Arial" w:eastAsia="Times New Roman" w:hAnsi="Arial" w:cs="Arial"/>
                <w:color w:val="000000"/>
                <w:lang w:eastAsia="en-MY"/>
              </w:rPr>
              <w:t>hujan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MS 1063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sambungan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soket</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dipasang</w:t>
            </w:r>
            <w:proofErr w:type="spellEnd"/>
            <w:r w:rsidRPr="00783326">
              <w:rPr>
                <w:rFonts w:ascii="Arial" w:eastAsia="Times New Roman" w:hAnsi="Arial" w:cs="Arial"/>
                <w:color w:val="000000"/>
                <w:lang w:eastAsia="en-MY"/>
              </w:rPr>
              <w:t xml:space="preserve"> pada </w:t>
            </w:r>
            <w:proofErr w:type="spellStart"/>
            <w:r w:rsidRPr="00783326">
              <w:rPr>
                <w:rFonts w:ascii="Arial" w:eastAsia="Times New Roman" w:hAnsi="Arial" w:cs="Arial"/>
                <w:color w:val="000000"/>
                <w:lang w:eastAsia="en-MY"/>
              </w:rPr>
              <w:t>dinding</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bolt dan </w:t>
            </w:r>
            <w:proofErr w:type="spellStart"/>
            <w:r w:rsidRPr="00783326">
              <w:rPr>
                <w:rFonts w:ascii="Arial" w:eastAsia="Times New Roman" w:hAnsi="Arial" w:cs="Arial"/>
                <w:color w:val="000000"/>
                <w:lang w:eastAsia="en-MY"/>
              </w:rPr>
              <w:t>pendakap</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56CEDF01"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w:t>
            </w:r>
          </w:p>
        </w:tc>
        <w:tc>
          <w:tcPr>
            <w:tcW w:w="704" w:type="dxa"/>
            <w:tcBorders>
              <w:top w:val="nil"/>
              <w:left w:val="nil"/>
              <w:bottom w:val="single" w:sz="4" w:space="0" w:color="auto"/>
              <w:right w:val="single" w:sz="4" w:space="0" w:color="auto"/>
            </w:tcBorders>
            <w:shd w:val="clear" w:color="auto" w:fill="auto"/>
            <w:noWrap/>
            <w:vAlign w:val="center"/>
            <w:hideMark/>
          </w:tcPr>
          <w:p w14:paraId="594E169C"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4</w:t>
            </w:r>
          </w:p>
        </w:tc>
        <w:tc>
          <w:tcPr>
            <w:tcW w:w="1604" w:type="dxa"/>
            <w:tcBorders>
              <w:top w:val="nil"/>
              <w:left w:val="nil"/>
              <w:bottom w:val="single" w:sz="4" w:space="0" w:color="auto"/>
              <w:right w:val="single" w:sz="4" w:space="0" w:color="auto"/>
            </w:tcBorders>
            <w:shd w:val="clear" w:color="auto" w:fill="auto"/>
            <w:vAlign w:val="center"/>
            <w:hideMark/>
          </w:tcPr>
          <w:p w14:paraId="23C63212"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057B9663"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533A8889" w14:textId="77777777" w:rsidTr="00B94003">
        <w:trPr>
          <w:trHeight w:val="1531"/>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188BCBA"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13.0</w:t>
            </w:r>
          </w:p>
        </w:tc>
        <w:tc>
          <w:tcPr>
            <w:tcW w:w="5408" w:type="dxa"/>
            <w:tcBorders>
              <w:top w:val="nil"/>
              <w:left w:val="nil"/>
              <w:bottom w:val="single" w:sz="4" w:space="0" w:color="auto"/>
              <w:right w:val="single" w:sz="4" w:space="0" w:color="auto"/>
            </w:tcBorders>
            <w:shd w:val="clear" w:color="auto" w:fill="auto"/>
            <w:vAlign w:val="center"/>
            <w:hideMark/>
          </w:tcPr>
          <w:p w14:paraId="75BCCD0F" w14:textId="17707A46"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Mengecat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bahagian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luar</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bangunan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termasuk</w:t>
            </w:r>
            <w:proofErr w:type="spellEnd"/>
            <w:r w:rsidRPr="00783326">
              <w:rPr>
                <w:rFonts w:ascii="Arial" w:eastAsia="Times New Roman" w:hAnsi="Arial" w:cs="Arial"/>
                <w:color w:val="000000"/>
                <w:lang w:eastAsia="en-MY"/>
              </w:rPr>
              <w:t xml:space="preserve"> roof slab </w:t>
            </w:r>
            <w:proofErr w:type="spellStart"/>
            <w:r w:rsidRPr="00783326">
              <w:rPr>
                <w:rFonts w:ascii="Arial" w:eastAsia="Times New Roman" w:hAnsi="Arial" w:cs="Arial"/>
                <w:color w:val="000000"/>
                <w:lang w:eastAsia="en-MY"/>
              </w:rPr>
              <w:t>menggunakan</w:t>
            </w:r>
            <w:proofErr w:type="spellEnd"/>
            <w:r w:rsidRPr="00783326">
              <w:rPr>
                <w:rFonts w:ascii="Arial" w:eastAsia="Times New Roman" w:hAnsi="Arial" w:cs="Arial"/>
                <w:color w:val="000000"/>
                <w:lang w:eastAsia="en-MY"/>
              </w:rPr>
              <w:t xml:space="preserve"> cat </w:t>
            </w:r>
            <w:proofErr w:type="spellStart"/>
            <w:r w:rsidRPr="00783326">
              <w:rPr>
                <w:rFonts w:ascii="Arial" w:eastAsia="Times New Roman" w:hAnsi="Arial" w:cs="Arial"/>
                <w:color w:val="000000"/>
                <w:lang w:eastAsia="en-MY"/>
              </w:rPr>
              <w:t>jenis</w:t>
            </w:r>
            <w:proofErr w:type="spellEnd"/>
            <w:r w:rsidRPr="00783326">
              <w:rPr>
                <w:rFonts w:ascii="Arial" w:eastAsia="Times New Roman" w:hAnsi="Arial" w:cs="Arial"/>
                <w:color w:val="000000"/>
                <w:lang w:eastAsia="en-MY"/>
              </w:rPr>
              <w:t xml:space="preserve"> weather resistance acrylic </w:t>
            </w:r>
            <w:proofErr w:type="spellStart"/>
            <w:r w:rsidRPr="00783326">
              <w:rPr>
                <w:rFonts w:ascii="Arial" w:eastAsia="Times New Roman" w:hAnsi="Arial" w:cs="Arial"/>
                <w:color w:val="000000"/>
                <w:lang w:eastAsia="en-MY"/>
              </w:rPr>
              <w:t>atau</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setaraf</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sebanyak</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dua</w:t>
            </w:r>
            <w:proofErr w:type="spellEnd"/>
            <w:r w:rsidRPr="00783326">
              <w:rPr>
                <w:rFonts w:ascii="Arial" w:eastAsia="Times New Roman" w:hAnsi="Arial" w:cs="Arial"/>
                <w:color w:val="000000"/>
                <w:lang w:eastAsia="en-MY"/>
              </w:rPr>
              <w:t xml:space="preserve"> (2) </w:t>
            </w:r>
            <w:proofErr w:type="spellStart"/>
            <w:r w:rsidRPr="00783326">
              <w:rPr>
                <w:rFonts w:ascii="Arial" w:eastAsia="Times New Roman" w:hAnsi="Arial" w:cs="Arial"/>
                <w:color w:val="000000"/>
                <w:lang w:eastAsia="en-MY"/>
              </w:rPr>
              <w:t>lapisan</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satu</w:t>
            </w:r>
            <w:proofErr w:type="spellEnd"/>
            <w:r w:rsidRPr="00783326">
              <w:rPr>
                <w:rFonts w:ascii="Arial" w:eastAsia="Times New Roman" w:hAnsi="Arial" w:cs="Arial"/>
                <w:color w:val="000000"/>
                <w:lang w:eastAsia="en-MY"/>
              </w:rPr>
              <w:t xml:space="preserve"> (1) </w:t>
            </w:r>
            <w:proofErr w:type="spellStart"/>
            <w:r w:rsidRPr="00783326">
              <w:rPr>
                <w:rFonts w:ascii="Arial" w:eastAsia="Times New Roman" w:hAnsi="Arial" w:cs="Arial"/>
                <w:color w:val="000000"/>
                <w:lang w:eastAsia="en-MY"/>
              </w:rPr>
              <w:t>lapisan</w:t>
            </w:r>
            <w:proofErr w:type="spellEnd"/>
            <w:r w:rsidRPr="00783326">
              <w:rPr>
                <w:rFonts w:ascii="Arial" w:eastAsia="Times New Roman" w:hAnsi="Arial" w:cs="Arial"/>
                <w:color w:val="000000"/>
                <w:lang w:eastAsia="en-MY"/>
              </w:rPr>
              <w:t xml:space="preserve"> undercoat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arahan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Pegawai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Penguasa</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6713C012"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7BBC4F12"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230</w:t>
            </w:r>
          </w:p>
        </w:tc>
        <w:tc>
          <w:tcPr>
            <w:tcW w:w="1604" w:type="dxa"/>
            <w:tcBorders>
              <w:top w:val="nil"/>
              <w:left w:val="nil"/>
              <w:bottom w:val="single" w:sz="4" w:space="0" w:color="auto"/>
              <w:right w:val="single" w:sz="4" w:space="0" w:color="auto"/>
            </w:tcBorders>
            <w:shd w:val="clear" w:color="auto" w:fill="auto"/>
            <w:vAlign w:val="center"/>
            <w:hideMark/>
          </w:tcPr>
          <w:p w14:paraId="02327242"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6456063F"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5E641143" w14:textId="77777777" w:rsidTr="00B94003">
        <w:trPr>
          <w:trHeight w:val="124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794E4F6"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14.0</w:t>
            </w:r>
          </w:p>
        </w:tc>
        <w:tc>
          <w:tcPr>
            <w:tcW w:w="5408" w:type="dxa"/>
            <w:tcBorders>
              <w:top w:val="nil"/>
              <w:left w:val="nil"/>
              <w:bottom w:val="single" w:sz="4" w:space="0" w:color="auto"/>
              <w:right w:val="single" w:sz="4" w:space="0" w:color="auto"/>
            </w:tcBorders>
            <w:shd w:val="clear" w:color="auto" w:fill="auto"/>
            <w:vAlign w:val="center"/>
            <w:hideMark/>
          </w:tcPr>
          <w:p w14:paraId="76206823" w14:textId="77777777" w:rsidR="00B94003" w:rsidRPr="00783326" w:rsidRDefault="00B94003" w:rsidP="000C20C1">
            <w:pPr>
              <w:spacing w:line="240" w:lineRule="auto"/>
              <w:rPr>
                <w:rFonts w:ascii="Arial" w:eastAsia="Times New Roman" w:hAnsi="Arial" w:cs="Arial"/>
                <w:lang w:eastAsia="en-MY"/>
              </w:rPr>
            </w:pPr>
            <w:proofErr w:type="spellStart"/>
            <w:r w:rsidRPr="00783326">
              <w:rPr>
                <w:rFonts w:ascii="Arial" w:eastAsia="Times New Roman" w:hAnsi="Arial" w:cs="Arial"/>
                <w:lang w:eastAsia="en-MY"/>
              </w:rPr>
              <w:t>Kerja-kerja</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membekal</w:t>
            </w:r>
            <w:proofErr w:type="spellEnd"/>
            <w:r w:rsidRPr="00783326">
              <w:rPr>
                <w:rFonts w:ascii="Arial" w:eastAsia="Times New Roman" w:hAnsi="Arial" w:cs="Arial"/>
                <w:lang w:eastAsia="en-MY"/>
              </w:rPr>
              <w:t xml:space="preserve"> dan </w:t>
            </w:r>
            <w:proofErr w:type="spellStart"/>
            <w:r w:rsidRPr="00783326">
              <w:rPr>
                <w:rFonts w:ascii="Arial" w:eastAsia="Times New Roman" w:hAnsi="Arial" w:cs="Arial"/>
                <w:lang w:eastAsia="en-MY"/>
              </w:rPr>
              <w:t>memasang</w:t>
            </w:r>
            <w:proofErr w:type="spellEnd"/>
            <w:r w:rsidRPr="00783326">
              <w:rPr>
                <w:rFonts w:ascii="Arial" w:eastAsia="Times New Roman" w:hAnsi="Arial" w:cs="Arial"/>
                <w:lang w:eastAsia="en-MY"/>
              </w:rPr>
              <w:t xml:space="preserve"> siling </w:t>
            </w:r>
            <w:proofErr w:type="spellStart"/>
            <w:r w:rsidRPr="00783326">
              <w:rPr>
                <w:rFonts w:ascii="Arial" w:eastAsia="Times New Roman" w:hAnsi="Arial" w:cs="Arial"/>
                <w:lang w:eastAsia="en-MY"/>
              </w:rPr>
              <w:t>jenis</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gantung</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jenis</w:t>
            </w:r>
            <w:proofErr w:type="spellEnd"/>
            <w:r w:rsidRPr="00783326">
              <w:rPr>
                <w:rFonts w:ascii="Arial" w:eastAsia="Times New Roman" w:hAnsi="Arial" w:cs="Arial"/>
                <w:lang w:eastAsia="en-MY"/>
              </w:rPr>
              <w:t xml:space="preserve"> 'pin hole' </w:t>
            </w:r>
            <w:proofErr w:type="spellStart"/>
            <w:r w:rsidRPr="00783326">
              <w:rPr>
                <w:rFonts w:ascii="Arial" w:eastAsia="Times New Roman" w:hAnsi="Arial" w:cs="Arial"/>
                <w:lang w:eastAsia="en-MY"/>
              </w:rPr>
              <w:t>lengkap</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dengan</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rangka</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keluli</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dengan</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saiz</w:t>
            </w:r>
            <w:proofErr w:type="spellEnd"/>
            <w:r w:rsidRPr="00783326">
              <w:rPr>
                <w:rFonts w:ascii="Arial" w:eastAsia="Times New Roman" w:hAnsi="Arial" w:cs="Arial"/>
                <w:lang w:eastAsia="en-MY"/>
              </w:rPr>
              <w:t xml:space="preserve"> 2'0" x 4'0" dan </w:t>
            </w:r>
            <w:proofErr w:type="spellStart"/>
            <w:r w:rsidRPr="00783326">
              <w:rPr>
                <w:rFonts w:ascii="Arial" w:eastAsia="Times New Roman" w:hAnsi="Arial" w:cs="Arial"/>
                <w:lang w:eastAsia="en-MY"/>
              </w:rPr>
              <w:t>digantung</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terus</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ke</w:t>
            </w:r>
            <w:proofErr w:type="spellEnd"/>
            <w:r w:rsidRPr="00783326">
              <w:rPr>
                <w:rFonts w:ascii="Arial" w:eastAsia="Times New Roman" w:hAnsi="Arial" w:cs="Arial"/>
                <w:lang w:eastAsia="en-MY"/>
              </w:rPr>
              <w:t xml:space="preserve"> siling </w:t>
            </w:r>
            <w:proofErr w:type="spellStart"/>
            <w:r w:rsidRPr="00783326">
              <w:rPr>
                <w:rFonts w:ascii="Arial" w:eastAsia="Times New Roman" w:hAnsi="Arial" w:cs="Arial"/>
                <w:lang w:eastAsia="en-MY"/>
              </w:rPr>
              <w:t>konkrit</w:t>
            </w:r>
            <w:proofErr w:type="spellEnd"/>
            <w:r w:rsidRPr="00783326">
              <w:rPr>
                <w:rFonts w:ascii="Arial" w:eastAsia="Times New Roman" w:hAnsi="Arial" w:cs="Arial"/>
                <w:lang w:eastAsia="en-MY"/>
              </w:rPr>
              <w:t xml:space="preserve"> l/d </w:t>
            </w:r>
            <w:proofErr w:type="spellStart"/>
            <w:r w:rsidRPr="00783326">
              <w:rPr>
                <w:rFonts w:ascii="Arial" w:eastAsia="Times New Roman" w:hAnsi="Arial" w:cs="Arial"/>
                <w:lang w:eastAsia="en-MY"/>
              </w:rPr>
              <w:t>aksesori</w:t>
            </w:r>
            <w:proofErr w:type="spellEnd"/>
            <w:r w:rsidRPr="00783326">
              <w:rPr>
                <w:rFonts w:ascii="Arial" w:eastAsia="Times New Roman" w:hAnsi="Arial" w:cs="Arial"/>
                <w:lang w:eastAsia="en-MY"/>
              </w:rPr>
              <w:t xml:space="preserve"> dan </w:t>
            </w:r>
            <w:proofErr w:type="spellStart"/>
            <w:r w:rsidRPr="00783326">
              <w:rPr>
                <w:rFonts w:ascii="Arial" w:eastAsia="Times New Roman" w:hAnsi="Arial" w:cs="Arial"/>
                <w:lang w:eastAsia="en-MY"/>
              </w:rPr>
              <w:t>kerja</w:t>
            </w:r>
            <w:proofErr w:type="spellEnd"/>
            <w:r w:rsidRPr="00783326">
              <w:rPr>
                <w:rFonts w:ascii="Arial" w:eastAsia="Times New Roman" w:hAnsi="Arial" w:cs="Arial"/>
                <w:lang w:eastAsia="en-MY"/>
              </w:rPr>
              <w:t xml:space="preserve"> </w:t>
            </w:r>
            <w:proofErr w:type="spellStart"/>
            <w:r w:rsidRPr="00783326">
              <w:rPr>
                <w:rFonts w:ascii="Arial" w:eastAsia="Times New Roman" w:hAnsi="Arial" w:cs="Arial"/>
                <w:lang w:eastAsia="en-MY"/>
              </w:rPr>
              <w:t>berkaitan</w:t>
            </w:r>
            <w:proofErr w:type="spellEnd"/>
            <w:r w:rsidRPr="00783326">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5447FE73"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68F965CE"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175</w:t>
            </w:r>
          </w:p>
        </w:tc>
        <w:tc>
          <w:tcPr>
            <w:tcW w:w="1604" w:type="dxa"/>
            <w:tcBorders>
              <w:top w:val="nil"/>
              <w:left w:val="nil"/>
              <w:bottom w:val="single" w:sz="4" w:space="0" w:color="auto"/>
              <w:right w:val="single" w:sz="4" w:space="0" w:color="auto"/>
            </w:tcBorders>
            <w:shd w:val="clear" w:color="auto" w:fill="auto"/>
            <w:vAlign w:val="center"/>
            <w:hideMark/>
          </w:tcPr>
          <w:p w14:paraId="42C37C7B"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608B630F"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389121A0" w14:textId="77777777" w:rsidTr="00783326">
        <w:trPr>
          <w:trHeight w:val="157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5291E57"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15.0</w:t>
            </w:r>
          </w:p>
        </w:tc>
        <w:tc>
          <w:tcPr>
            <w:tcW w:w="5408" w:type="dxa"/>
            <w:tcBorders>
              <w:top w:val="nil"/>
              <w:left w:val="nil"/>
              <w:bottom w:val="single" w:sz="4" w:space="0" w:color="auto"/>
              <w:right w:val="single" w:sz="4" w:space="0" w:color="auto"/>
            </w:tcBorders>
            <w:shd w:val="clear" w:color="auto" w:fill="auto"/>
            <w:vAlign w:val="center"/>
            <w:hideMark/>
          </w:tcPr>
          <w:p w14:paraId="657D9AFD" w14:textId="510F9C88"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Mengecat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bahagian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dalam</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bangunan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termasuk</w:t>
            </w:r>
            <w:proofErr w:type="spellEnd"/>
            <w:r w:rsidRPr="00783326">
              <w:rPr>
                <w:rFonts w:ascii="Arial" w:eastAsia="Times New Roman" w:hAnsi="Arial" w:cs="Arial"/>
                <w:color w:val="000000"/>
                <w:lang w:eastAsia="en-MY"/>
              </w:rPr>
              <w:t xml:space="preserve"> roof slab &amp; internal beam </w:t>
            </w:r>
            <w:proofErr w:type="spellStart"/>
            <w:r w:rsidRPr="00783326">
              <w:rPr>
                <w:rFonts w:ascii="Arial" w:eastAsia="Times New Roman" w:hAnsi="Arial" w:cs="Arial"/>
                <w:color w:val="000000"/>
                <w:lang w:eastAsia="en-MY"/>
              </w:rPr>
              <w:t>menggunakan</w:t>
            </w:r>
            <w:proofErr w:type="spellEnd"/>
            <w:r w:rsidRPr="00783326">
              <w:rPr>
                <w:rFonts w:ascii="Arial" w:eastAsia="Times New Roman" w:hAnsi="Arial" w:cs="Arial"/>
                <w:color w:val="000000"/>
                <w:lang w:eastAsia="en-MY"/>
              </w:rPr>
              <w:t xml:space="preserve"> cat </w:t>
            </w:r>
            <w:proofErr w:type="spellStart"/>
            <w:r w:rsidRPr="00783326">
              <w:rPr>
                <w:rFonts w:ascii="Arial" w:eastAsia="Times New Roman" w:hAnsi="Arial" w:cs="Arial"/>
                <w:color w:val="000000"/>
                <w:lang w:eastAsia="en-MY"/>
              </w:rPr>
              <w:t>jenis</w:t>
            </w:r>
            <w:proofErr w:type="spellEnd"/>
            <w:r w:rsidRPr="00783326">
              <w:rPr>
                <w:rFonts w:ascii="Arial" w:eastAsia="Times New Roman" w:hAnsi="Arial" w:cs="Arial"/>
                <w:color w:val="000000"/>
                <w:lang w:eastAsia="en-MY"/>
              </w:rPr>
              <w:t xml:space="preserve"> ICI emulsion </w:t>
            </w:r>
            <w:proofErr w:type="spellStart"/>
            <w:r w:rsidRPr="00783326">
              <w:rPr>
                <w:rFonts w:ascii="Arial" w:eastAsia="Times New Roman" w:hAnsi="Arial" w:cs="Arial"/>
                <w:color w:val="000000"/>
                <w:lang w:eastAsia="en-MY"/>
              </w:rPr>
              <w:t>atau</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setaraf</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sebanyak</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dua</w:t>
            </w:r>
            <w:proofErr w:type="spellEnd"/>
            <w:r w:rsidRPr="00783326">
              <w:rPr>
                <w:rFonts w:ascii="Arial" w:eastAsia="Times New Roman" w:hAnsi="Arial" w:cs="Arial"/>
                <w:color w:val="000000"/>
                <w:lang w:eastAsia="en-MY"/>
              </w:rPr>
              <w:t xml:space="preserve"> (2) </w:t>
            </w:r>
            <w:proofErr w:type="spellStart"/>
            <w:r w:rsidRPr="00783326">
              <w:rPr>
                <w:rFonts w:ascii="Arial" w:eastAsia="Times New Roman" w:hAnsi="Arial" w:cs="Arial"/>
                <w:color w:val="000000"/>
                <w:lang w:eastAsia="en-MY"/>
              </w:rPr>
              <w:t>lapisan</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satu</w:t>
            </w:r>
            <w:proofErr w:type="spellEnd"/>
            <w:r w:rsidRPr="00783326">
              <w:rPr>
                <w:rFonts w:ascii="Arial" w:eastAsia="Times New Roman" w:hAnsi="Arial" w:cs="Arial"/>
                <w:color w:val="000000"/>
                <w:lang w:eastAsia="en-MY"/>
              </w:rPr>
              <w:t xml:space="preserve"> (1) </w:t>
            </w:r>
            <w:proofErr w:type="spellStart"/>
            <w:r w:rsidRPr="00783326">
              <w:rPr>
                <w:rFonts w:ascii="Arial" w:eastAsia="Times New Roman" w:hAnsi="Arial" w:cs="Arial"/>
                <w:color w:val="000000"/>
                <w:lang w:eastAsia="en-MY"/>
              </w:rPr>
              <w:t>lapisan</w:t>
            </w:r>
            <w:proofErr w:type="spellEnd"/>
            <w:r w:rsidRPr="00783326">
              <w:rPr>
                <w:rFonts w:ascii="Arial" w:eastAsia="Times New Roman" w:hAnsi="Arial" w:cs="Arial"/>
                <w:color w:val="000000"/>
                <w:lang w:eastAsia="en-MY"/>
              </w:rPr>
              <w:t xml:space="preserve"> undercoat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arahan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Pegawai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Penguasa</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1EAFBC45"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noWrap/>
            <w:vAlign w:val="center"/>
            <w:hideMark/>
          </w:tcPr>
          <w:p w14:paraId="56D66D2B"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580</w:t>
            </w:r>
          </w:p>
        </w:tc>
        <w:tc>
          <w:tcPr>
            <w:tcW w:w="1604" w:type="dxa"/>
            <w:tcBorders>
              <w:top w:val="nil"/>
              <w:left w:val="nil"/>
              <w:bottom w:val="single" w:sz="4" w:space="0" w:color="auto"/>
              <w:right w:val="single" w:sz="4" w:space="0" w:color="auto"/>
            </w:tcBorders>
            <w:shd w:val="clear" w:color="auto" w:fill="auto"/>
            <w:vAlign w:val="center"/>
            <w:hideMark/>
          </w:tcPr>
          <w:p w14:paraId="7B26FD1C"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21C909FE"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37DD67A1" w14:textId="77777777" w:rsidTr="00B94003">
        <w:trPr>
          <w:trHeight w:val="85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2C3D47D"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16.0</w:t>
            </w:r>
          </w:p>
        </w:tc>
        <w:tc>
          <w:tcPr>
            <w:tcW w:w="5408" w:type="dxa"/>
            <w:tcBorders>
              <w:top w:val="nil"/>
              <w:left w:val="nil"/>
              <w:bottom w:val="single" w:sz="4" w:space="0" w:color="auto"/>
              <w:right w:val="single" w:sz="4" w:space="0" w:color="auto"/>
            </w:tcBorders>
            <w:shd w:val="clear" w:color="auto" w:fill="auto"/>
            <w:vAlign w:val="center"/>
            <w:hideMark/>
          </w:tcPr>
          <w:p w14:paraId="1DBB7F54" w14:textId="0FD159B6"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'signage' </w:t>
            </w:r>
            <w:proofErr w:type="spellStart"/>
            <w:r w:rsidRPr="00783326">
              <w:rPr>
                <w:rFonts w:ascii="Arial" w:eastAsia="Times New Roman" w:hAnsi="Arial" w:cs="Arial"/>
                <w:color w:val="000000"/>
                <w:lang w:eastAsia="en-MY"/>
              </w:rPr>
              <w:t>disetiap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pintu</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bilik</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yang </w:t>
            </w:r>
            <w:proofErr w:type="spellStart"/>
            <w:r w:rsidRPr="00783326">
              <w:rPr>
                <w:rFonts w:ascii="Arial" w:eastAsia="Times New Roman" w:hAnsi="Arial" w:cs="Arial"/>
                <w:color w:val="000000"/>
                <w:lang w:eastAsia="en-MY"/>
              </w:rPr>
              <w:t>berkaitan</w:t>
            </w:r>
            <w:proofErr w:type="spellEnd"/>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noWrap/>
            <w:vAlign w:val="center"/>
            <w:hideMark/>
          </w:tcPr>
          <w:p w14:paraId="3D106AAB"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14:paraId="39D901F5"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4</w:t>
            </w:r>
          </w:p>
        </w:tc>
        <w:tc>
          <w:tcPr>
            <w:tcW w:w="1604" w:type="dxa"/>
            <w:tcBorders>
              <w:top w:val="nil"/>
              <w:left w:val="nil"/>
              <w:bottom w:val="single" w:sz="4" w:space="0" w:color="auto"/>
              <w:right w:val="single" w:sz="4" w:space="0" w:color="auto"/>
            </w:tcBorders>
            <w:shd w:val="clear" w:color="auto" w:fill="auto"/>
            <w:vAlign w:val="center"/>
            <w:hideMark/>
          </w:tcPr>
          <w:p w14:paraId="552CD3B1"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33C21647" w14:textId="77777777" w:rsidR="00B94003" w:rsidRPr="00783326" w:rsidRDefault="00B94003" w:rsidP="00B94003">
            <w:pPr>
              <w:spacing w:line="240" w:lineRule="auto"/>
              <w:jc w:val="right"/>
              <w:rPr>
                <w:rFonts w:ascii="Arial" w:eastAsia="Times New Roman" w:hAnsi="Arial" w:cs="Arial"/>
                <w:lang w:eastAsia="en-MY"/>
              </w:rPr>
            </w:pPr>
            <w:r w:rsidRPr="00783326">
              <w:rPr>
                <w:rFonts w:ascii="Arial" w:eastAsia="Times New Roman" w:hAnsi="Arial" w:cs="Arial"/>
                <w:lang w:eastAsia="en-MY"/>
              </w:rPr>
              <w:t> </w:t>
            </w:r>
          </w:p>
        </w:tc>
      </w:tr>
      <w:tr w:rsidR="00B94003" w:rsidRPr="00783326" w14:paraId="5A797C13"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E023A" w14:textId="77777777" w:rsidR="00B94003" w:rsidRPr="00783326" w:rsidRDefault="00B94003" w:rsidP="00B94003">
            <w:pPr>
              <w:spacing w:line="240" w:lineRule="auto"/>
              <w:jc w:val="center"/>
              <w:rPr>
                <w:rFonts w:ascii="Arial" w:eastAsia="Times New Roman" w:hAnsi="Arial" w:cs="Arial"/>
                <w:b/>
                <w:bCs/>
                <w:lang w:eastAsia="en-MY"/>
              </w:rPr>
            </w:pPr>
            <w:r w:rsidRPr="00783326">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014813FC" w14:textId="77777777" w:rsidR="00B94003" w:rsidRPr="00783326" w:rsidRDefault="00B94003" w:rsidP="00B94003">
            <w:pPr>
              <w:spacing w:line="240" w:lineRule="auto"/>
              <w:jc w:val="center"/>
              <w:rPr>
                <w:rFonts w:ascii="Arial" w:eastAsia="Times New Roman" w:hAnsi="Arial" w:cs="Arial"/>
                <w:b/>
                <w:bCs/>
                <w:lang w:eastAsia="en-MY"/>
              </w:rPr>
            </w:pPr>
            <w:proofErr w:type="spellStart"/>
            <w:r w:rsidRPr="00783326">
              <w:rPr>
                <w:rFonts w:ascii="Arial" w:eastAsia="Times New Roman" w:hAnsi="Arial" w:cs="Arial"/>
                <w:b/>
                <w:bCs/>
                <w:lang w:eastAsia="en-MY"/>
              </w:rPr>
              <w:t>Butiran</w:t>
            </w:r>
            <w:proofErr w:type="spellEnd"/>
            <w:r w:rsidRPr="00783326">
              <w:rPr>
                <w:rFonts w:ascii="Arial" w:eastAsia="Times New Roman" w:hAnsi="Arial" w:cs="Arial"/>
                <w:b/>
                <w:bCs/>
                <w:lang w:eastAsia="en-MY"/>
              </w:rPr>
              <w:t xml:space="preserve"> </w:t>
            </w:r>
            <w:proofErr w:type="spellStart"/>
            <w:r w:rsidRPr="00783326">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453364C4" w14:textId="77777777" w:rsidR="00B94003" w:rsidRPr="00783326" w:rsidRDefault="00B94003" w:rsidP="00B94003">
            <w:pPr>
              <w:spacing w:line="240" w:lineRule="auto"/>
              <w:jc w:val="center"/>
              <w:rPr>
                <w:rFonts w:ascii="Arial" w:eastAsia="Times New Roman" w:hAnsi="Arial" w:cs="Arial"/>
                <w:b/>
                <w:bCs/>
                <w:lang w:eastAsia="en-MY"/>
              </w:rPr>
            </w:pPr>
            <w:r w:rsidRPr="00783326">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5FAD9236" w14:textId="77777777" w:rsidR="00B94003" w:rsidRPr="00783326" w:rsidRDefault="00B94003" w:rsidP="00B94003">
            <w:pPr>
              <w:spacing w:line="240" w:lineRule="auto"/>
              <w:jc w:val="center"/>
              <w:rPr>
                <w:rFonts w:ascii="Arial" w:eastAsia="Times New Roman" w:hAnsi="Arial" w:cs="Arial"/>
                <w:b/>
                <w:bCs/>
                <w:lang w:eastAsia="en-MY"/>
              </w:rPr>
            </w:pPr>
            <w:proofErr w:type="spellStart"/>
            <w:r w:rsidRPr="00783326">
              <w:rPr>
                <w:rFonts w:ascii="Arial" w:eastAsia="Times New Roman" w:hAnsi="Arial" w:cs="Arial"/>
                <w:b/>
                <w:bCs/>
                <w:lang w:eastAsia="en-MY"/>
              </w:rPr>
              <w:t>Bil</w:t>
            </w:r>
            <w:proofErr w:type="spellEnd"/>
            <w:r w:rsidRPr="00783326">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20CF1336" w14:textId="77777777" w:rsidR="00B94003" w:rsidRPr="00783326" w:rsidRDefault="00B94003" w:rsidP="00B94003">
            <w:pPr>
              <w:spacing w:line="240" w:lineRule="auto"/>
              <w:jc w:val="center"/>
              <w:rPr>
                <w:rFonts w:ascii="Arial" w:eastAsia="Times New Roman" w:hAnsi="Arial" w:cs="Arial"/>
                <w:b/>
                <w:bCs/>
                <w:color w:val="000000"/>
                <w:lang w:eastAsia="en-MY"/>
              </w:rPr>
            </w:pPr>
            <w:proofErr w:type="spellStart"/>
            <w:r w:rsidRPr="00783326">
              <w:rPr>
                <w:rFonts w:ascii="Arial" w:hAnsi="Arial" w:cs="Arial"/>
                <w:b/>
              </w:rPr>
              <w:t>Spesifikasi</w:t>
            </w:r>
            <w:proofErr w:type="spellEnd"/>
            <w:r w:rsidRPr="00783326">
              <w:rPr>
                <w:rFonts w:ascii="Arial" w:hAnsi="Arial" w:cs="Arial"/>
                <w:b/>
              </w:rPr>
              <w:t xml:space="preserve"> </w:t>
            </w:r>
            <w:proofErr w:type="spellStart"/>
            <w:r w:rsidRPr="00783326">
              <w:rPr>
                <w:rFonts w:ascii="Arial" w:hAnsi="Arial" w:cs="Arial"/>
                <w:b/>
              </w:rPr>
              <w:t>Penyebut-harga</w:t>
            </w:r>
            <w:proofErr w:type="spellEnd"/>
            <w:r w:rsidRPr="00783326">
              <w:rPr>
                <w:rFonts w:ascii="Arial" w:hAnsi="Arial" w:cs="Arial"/>
                <w:b/>
              </w:rPr>
              <w:t xml:space="preserve"> (</w:t>
            </w:r>
            <w:proofErr w:type="spellStart"/>
            <w:r w:rsidRPr="00783326">
              <w:rPr>
                <w:rFonts w:ascii="Arial" w:hAnsi="Arial" w:cs="Arial"/>
                <w:b/>
              </w:rPr>
              <w:t>Ya</w:t>
            </w:r>
            <w:proofErr w:type="spellEnd"/>
            <w:r w:rsidRPr="00783326">
              <w:rPr>
                <w:rFonts w:ascii="Arial" w:hAnsi="Arial" w:cs="Arial"/>
                <w:b/>
              </w:rPr>
              <w:t>/</w:t>
            </w:r>
            <w:proofErr w:type="spellStart"/>
            <w:r w:rsidRPr="00783326">
              <w:rPr>
                <w:rFonts w:ascii="Arial" w:hAnsi="Arial" w:cs="Arial"/>
                <w:b/>
              </w:rPr>
              <w:t>Tidak</w:t>
            </w:r>
            <w:proofErr w:type="spellEnd"/>
            <w:r w:rsidRPr="00783326">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320C02E" w14:textId="77777777" w:rsidR="00B94003" w:rsidRPr="00783326" w:rsidRDefault="00B94003" w:rsidP="00B94003">
            <w:pPr>
              <w:spacing w:line="240" w:lineRule="auto"/>
              <w:jc w:val="center"/>
              <w:rPr>
                <w:rFonts w:ascii="Arial" w:eastAsia="Times New Roman" w:hAnsi="Arial" w:cs="Arial"/>
                <w:b/>
                <w:bCs/>
                <w:lang w:eastAsia="en-MY"/>
              </w:rPr>
            </w:pPr>
            <w:proofErr w:type="spellStart"/>
            <w:r w:rsidRPr="00783326">
              <w:rPr>
                <w:rFonts w:ascii="Arial" w:hAnsi="Arial" w:cs="Arial"/>
                <w:b/>
              </w:rPr>
              <w:t>Ulasan</w:t>
            </w:r>
            <w:proofErr w:type="spellEnd"/>
            <w:r w:rsidRPr="00783326">
              <w:rPr>
                <w:rFonts w:ascii="Arial" w:hAnsi="Arial" w:cs="Arial"/>
                <w:b/>
              </w:rPr>
              <w:t xml:space="preserve"> </w:t>
            </w:r>
            <w:proofErr w:type="spellStart"/>
            <w:r w:rsidRPr="00783326">
              <w:rPr>
                <w:rFonts w:ascii="Arial" w:hAnsi="Arial" w:cs="Arial"/>
                <w:b/>
              </w:rPr>
              <w:t>Spesifikasi</w:t>
            </w:r>
            <w:proofErr w:type="spellEnd"/>
            <w:r w:rsidRPr="00783326">
              <w:rPr>
                <w:rFonts w:ascii="Arial" w:hAnsi="Arial" w:cs="Arial"/>
                <w:b/>
              </w:rPr>
              <w:t xml:space="preserve"> (Jika Ada)</w:t>
            </w:r>
          </w:p>
        </w:tc>
      </w:tr>
      <w:tr w:rsidR="00B94003" w:rsidRPr="00783326" w14:paraId="6F8371FC" w14:textId="77777777" w:rsidTr="000C20C1">
        <w:trPr>
          <w:trHeight w:val="81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1E8F53A" w14:textId="77777777" w:rsidR="00B94003" w:rsidRPr="00783326" w:rsidRDefault="00B94003" w:rsidP="00B94003">
            <w:pPr>
              <w:spacing w:line="240" w:lineRule="auto"/>
              <w:jc w:val="center"/>
              <w:rPr>
                <w:rFonts w:ascii="Arial" w:eastAsia="Times New Roman" w:hAnsi="Arial" w:cs="Arial"/>
                <w:b/>
                <w:bCs/>
                <w:lang w:eastAsia="en-MY"/>
              </w:rPr>
            </w:pPr>
            <w:r w:rsidRPr="00783326">
              <w:rPr>
                <w:rFonts w:ascii="Arial" w:eastAsia="Times New Roman" w:hAnsi="Arial" w:cs="Arial"/>
                <w:b/>
                <w:bCs/>
                <w:lang w:eastAsia="en-MY"/>
              </w:rPr>
              <w:t>E</w:t>
            </w:r>
          </w:p>
        </w:tc>
        <w:tc>
          <w:tcPr>
            <w:tcW w:w="5408" w:type="dxa"/>
            <w:tcBorders>
              <w:top w:val="nil"/>
              <w:left w:val="nil"/>
              <w:bottom w:val="single" w:sz="4" w:space="0" w:color="auto"/>
              <w:right w:val="single" w:sz="4" w:space="0" w:color="auto"/>
            </w:tcBorders>
            <w:shd w:val="clear" w:color="auto" w:fill="auto"/>
            <w:vAlign w:val="center"/>
            <w:hideMark/>
          </w:tcPr>
          <w:p w14:paraId="2114894A" w14:textId="77777777" w:rsidR="00B94003" w:rsidRPr="00783326" w:rsidRDefault="00B94003" w:rsidP="000C20C1">
            <w:pPr>
              <w:spacing w:line="240" w:lineRule="auto"/>
              <w:rPr>
                <w:rFonts w:ascii="Arial" w:eastAsia="Times New Roman" w:hAnsi="Arial" w:cs="Arial"/>
                <w:b/>
                <w:bCs/>
                <w:lang w:eastAsia="en-MY"/>
              </w:rPr>
            </w:pPr>
            <w:r w:rsidRPr="00783326">
              <w:rPr>
                <w:rFonts w:ascii="Arial" w:eastAsia="Times New Roman" w:hAnsi="Arial" w:cs="Arial"/>
                <w:b/>
                <w:bCs/>
                <w:lang w:eastAsia="en-MY"/>
              </w:rPr>
              <w:t>KERJA-KERJA PERPAIPAN DAN WATERPROOFING</w:t>
            </w:r>
          </w:p>
        </w:tc>
        <w:tc>
          <w:tcPr>
            <w:tcW w:w="674" w:type="dxa"/>
            <w:tcBorders>
              <w:top w:val="nil"/>
              <w:left w:val="nil"/>
              <w:bottom w:val="single" w:sz="4" w:space="0" w:color="auto"/>
              <w:right w:val="single" w:sz="4" w:space="0" w:color="auto"/>
            </w:tcBorders>
            <w:shd w:val="clear" w:color="000000" w:fill="AEAAAA"/>
            <w:noWrap/>
            <w:vAlign w:val="center"/>
            <w:hideMark/>
          </w:tcPr>
          <w:p w14:paraId="2BE39FD8" w14:textId="77777777" w:rsidR="00B94003" w:rsidRPr="00783326"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000000" w:fill="AEAAAA"/>
            <w:noWrap/>
            <w:vAlign w:val="center"/>
            <w:hideMark/>
          </w:tcPr>
          <w:p w14:paraId="5677F1A4" w14:textId="77777777" w:rsidR="00B94003" w:rsidRPr="00783326" w:rsidRDefault="00B94003" w:rsidP="00B94003">
            <w:pPr>
              <w:spacing w:line="240" w:lineRule="auto"/>
              <w:jc w:val="center"/>
              <w:rPr>
                <w:rFonts w:ascii="Arial" w:eastAsia="Times New Roman" w:hAnsi="Arial" w:cs="Arial"/>
                <w:color w:val="000000"/>
                <w:lang w:eastAsia="en-MY"/>
              </w:rPr>
            </w:pPr>
          </w:p>
        </w:tc>
        <w:tc>
          <w:tcPr>
            <w:tcW w:w="1604" w:type="dxa"/>
            <w:tcBorders>
              <w:top w:val="nil"/>
              <w:left w:val="nil"/>
              <w:bottom w:val="single" w:sz="4" w:space="0" w:color="auto"/>
              <w:right w:val="single" w:sz="4" w:space="0" w:color="auto"/>
            </w:tcBorders>
            <w:shd w:val="clear" w:color="000000" w:fill="AEAAAA"/>
            <w:noWrap/>
            <w:vAlign w:val="center"/>
            <w:hideMark/>
          </w:tcPr>
          <w:p w14:paraId="527E080E" w14:textId="77777777" w:rsidR="00B94003" w:rsidRPr="00783326" w:rsidRDefault="00B94003" w:rsidP="00B94003">
            <w:pPr>
              <w:spacing w:line="240" w:lineRule="auto"/>
              <w:jc w:val="right"/>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000000" w:fill="AEAAAA"/>
            <w:noWrap/>
            <w:vAlign w:val="center"/>
            <w:hideMark/>
          </w:tcPr>
          <w:p w14:paraId="4807D501" w14:textId="77777777" w:rsidR="00B94003" w:rsidRPr="00783326" w:rsidRDefault="00B94003" w:rsidP="00B94003">
            <w:pPr>
              <w:spacing w:line="240" w:lineRule="auto"/>
              <w:jc w:val="right"/>
              <w:rPr>
                <w:rFonts w:ascii="Arial" w:eastAsia="Times New Roman" w:hAnsi="Arial" w:cs="Arial"/>
                <w:b/>
                <w:bCs/>
                <w:lang w:eastAsia="en-MY"/>
              </w:rPr>
            </w:pPr>
            <w:r w:rsidRPr="00783326">
              <w:rPr>
                <w:rFonts w:ascii="Arial" w:eastAsia="Times New Roman" w:hAnsi="Arial" w:cs="Arial"/>
                <w:b/>
                <w:bCs/>
                <w:lang w:eastAsia="en-MY"/>
              </w:rPr>
              <w:t> </w:t>
            </w:r>
          </w:p>
        </w:tc>
      </w:tr>
      <w:tr w:rsidR="00B94003" w:rsidRPr="00783326" w14:paraId="373A0743" w14:textId="77777777" w:rsidTr="00B94003">
        <w:trPr>
          <w:trHeight w:val="141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0B8BC99"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6A27EA5C" w14:textId="6E0FDF68"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melapiskan</w:t>
            </w:r>
            <w:proofErr w:type="spellEnd"/>
            <w:r w:rsidRPr="00783326">
              <w:rPr>
                <w:rFonts w:ascii="Arial" w:eastAsia="Times New Roman" w:hAnsi="Arial" w:cs="Arial"/>
                <w:color w:val="000000"/>
                <w:lang w:eastAsia="en-MY"/>
              </w:rPr>
              <w:t xml:space="preserve"> fibre reinforced polymer cementitious </w:t>
            </w:r>
            <w:proofErr w:type="spellStart"/>
            <w:r w:rsidRPr="00783326">
              <w:rPr>
                <w:rFonts w:ascii="Arial" w:eastAsia="Times New Roman" w:hAnsi="Arial" w:cs="Arial"/>
                <w:color w:val="000000"/>
                <w:lang w:eastAsia="en-MY"/>
              </w:rPr>
              <w:t>sebanyak</w:t>
            </w:r>
            <w:proofErr w:type="spellEnd"/>
            <w:r w:rsidRPr="00783326">
              <w:rPr>
                <w:rFonts w:ascii="Arial" w:eastAsia="Times New Roman" w:hAnsi="Arial" w:cs="Arial"/>
                <w:color w:val="000000"/>
                <w:lang w:eastAsia="en-MY"/>
              </w:rPr>
              <w:t xml:space="preserve"> 5mm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menggunakan</w:t>
            </w:r>
            <w:proofErr w:type="spellEnd"/>
            <w:r w:rsidRPr="00783326">
              <w:rPr>
                <w:rFonts w:ascii="Arial" w:eastAsia="Times New Roman" w:hAnsi="Arial" w:cs="Arial"/>
                <w:color w:val="000000"/>
                <w:lang w:eastAsia="en-MY"/>
              </w:rPr>
              <w:t xml:space="preserve"> product "Laticrete </w:t>
            </w:r>
            <w:proofErr w:type="spellStart"/>
            <w:r w:rsidRPr="00783326">
              <w:rPr>
                <w:rFonts w:ascii="Arial" w:eastAsia="Times New Roman" w:hAnsi="Arial" w:cs="Arial"/>
                <w:color w:val="000000"/>
                <w:lang w:eastAsia="en-MY"/>
              </w:rPr>
              <w:t>Latadeck</w:t>
            </w:r>
            <w:proofErr w:type="spellEnd"/>
            <w:r w:rsidRPr="00783326">
              <w:rPr>
                <w:rFonts w:ascii="Arial" w:eastAsia="Times New Roman" w:hAnsi="Arial" w:cs="Arial"/>
                <w:color w:val="000000"/>
                <w:lang w:eastAsia="en-MY"/>
              </w:rPr>
              <w:t xml:space="preserve"> Blue" di </w:t>
            </w:r>
            <w:proofErr w:type="spellStart"/>
            <w:r w:rsidRPr="00783326">
              <w:rPr>
                <w:rFonts w:ascii="Arial" w:eastAsia="Times New Roman" w:hAnsi="Arial" w:cs="Arial"/>
                <w:color w:val="000000"/>
                <w:lang w:eastAsia="en-MY"/>
              </w:rPr>
              <w:t>keseluruhan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permukaan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lantai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bumbung</w:t>
            </w:r>
            <w:proofErr w:type="spellEnd"/>
            <w:r w:rsidR="000C20C1">
              <w:rPr>
                <w:rFonts w:ascii="Arial" w:eastAsia="Times New Roman" w:hAnsi="Arial" w:cs="Arial"/>
                <w:color w:val="000000"/>
                <w:lang w:eastAsia="en-MY"/>
              </w:rPr>
              <w:t>.</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1856AEC8"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m²</w:t>
            </w:r>
          </w:p>
        </w:tc>
        <w:tc>
          <w:tcPr>
            <w:tcW w:w="704" w:type="dxa"/>
            <w:tcBorders>
              <w:top w:val="nil"/>
              <w:left w:val="nil"/>
              <w:bottom w:val="single" w:sz="4" w:space="0" w:color="auto"/>
              <w:right w:val="single" w:sz="4" w:space="0" w:color="auto"/>
            </w:tcBorders>
            <w:shd w:val="clear" w:color="auto" w:fill="auto"/>
            <w:vAlign w:val="center"/>
            <w:hideMark/>
          </w:tcPr>
          <w:p w14:paraId="507BDC96"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171</w:t>
            </w:r>
          </w:p>
        </w:tc>
        <w:tc>
          <w:tcPr>
            <w:tcW w:w="1604" w:type="dxa"/>
            <w:tcBorders>
              <w:top w:val="nil"/>
              <w:left w:val="nil"/>
              <w:bottom w:val="single" w:sz="4" w:space="0" w:color="auto"/>
              <w:right w:val="single" w:sz="4" w:space="0" w:color="auto"/>
            </w:tcBorders>
            <w:shd w:val="clear" w:color="auto" w:fill="auto"/>
            <w:vAlign w:val="center"/>
            <w:hideMark/>
          </w:tcPr>
          <w:p w14:paraId="3ACA4D98"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E0F97A8"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783326" w14:paraId="2A9B16A3" w14:textId="77777777" w:rsidTr="00B94003">
        <w:trPr>
          <w:trHeight w:val="248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835594D"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41AFAF25" w14:textId="77777777"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perpaipan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daripada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sumber</w:t>
            </w:r>
            <w:proofErr w:type="spellEnd"/>
            <w:r w:rsidRPr="00783326">
              <w:rPr>
                <w:rFonts w:ascii="Arial" w:eastAsia="Times New Roman" w:hAnsi="Arial" w:cs="Arial"/>
                <w:color w:val="000000"/>
                <w:lang w:eastAsia="en-MY"/>
              </w:rPr>
              <w:t xml:space="preserve"> air </w:t>
            </w:r>
            <w:proofErr w:type="spellStart"/>
            <w:r w:rsidRPr="00783326">
              <w:rPr>
                <w:rFonts w:ascii="Arial" w:eastAsia="Times New Roman" w:hAnsi="Arial" w:cs="Arial"/>
                <w:color w:val="000000"/>
                <w:lang w:eastAsia="en-MY"/>
              </w:rPr>
              <w:t>terdekat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termasuk</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sportcock</w:t>
            </w:r>
            <w:proofErr w:type="spellEnd"/>
            <w:r w:rsidRPr="00783326">
              <w:rPr>
                <w:rFonts w:ascii="Arial" w:eastAsia="Times New Roman" w:hAnsi="Arial" w:cs="Arial"/>
                <w:color w:val="000000"/>
                <w:lang w:eastAsia="en-MY"/>
              </w:rPr>
              <w:t xml:space="preserve"> valve’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berkaitannya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pemasangan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paip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baru</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jenis</w:t>
            </w:r>
            <w:proofErr w:type="spellEnd"/>
            <w:r w:rsidRPr="00783326">
              <w:rPr>
                <w:rFonts w:ascii="Arial" w:eastAsia="Times New Roman" w:hAnsi="Arial" w:cs="Arial"/>
                <w:color w:val="000000"/>
                <w:lang w:eastAsia="en-MY"/>
              </w:rPr>
              <w:t xml:space="preserve"> Poly Vinyl Chloride (PVC) </w:t>
            </w:r>
            <w:proofErr w:type="spellStart"/>
            <w:r w:rsidRPr="00783326">
              <w:rPr>
                <w:rFonts w:ascii="Arial" w:eastAsia="Times New Roman" w:hAnsi="Arial" w:cs="Arial"/>
                <w:color w:val="000000"/>
                <w:lang w:eastAsia="en-MY"/>
              </w:rPr>
              <w:t>kelas</w:t>
            </w:r>
            <w:proofErr w:type="spellEnd"/>
            <w:r w:rsidRPr="00783326">
              <w:rPr>
                <w:rFonts w:ascii="Arial" w:eastAsia="Times New Roman" w:hAnsi="Arial" w:cs="Arial"/>
                <w:color w:val="000000"/>
                <w:lang w:eastAsia="en-MY"/>
              </w:rPr>
              <w:t xml:space="preserve"> 7 (</w:t>
            </w:r>
            <w:proofErr w:type="spellStart"/>
            <w:r w:rsidRPr="00783326">
              <w:rPr>
                <w:rFonts w:ascii="Arial" w:eastAsia="Times New Roman" w:hAnsi="Arial" w:cs="Arial"/>
                <w:color w:val="000000"/>
                <w:lang w:eastAsia="en-MY"/>
              </w:rPr>
              <w:t>Diluluskan</w:t>
            </w:r>
            <w:proofErr w:type="spellEnd"/>
            <w:r w:rsidRPr="00783326">
              <w:rPr>
                <w:rFonts w:ascii="Arial" w:eastAsia="Times New Roman" w:hAnsi="Arial" w:cs="Arial"/>
                <w:color w:val="000000"/>
                <w:lang w:eastAsia="en-MY"/>
              </w:rPr>
              <w:t xml:space="preserve"> SIRIM) </w:t>
            </w:r>
            <w:proofErr w:type="spellStart"/>
            <w:r w:rsidRPr="00783326">
              <w:rPr>
                <w:rFonts w:ascii="Arial" w:eastAsia="Times New Roman" w:hAnsi="Arial" w:cs="Arial"/>
                <w:color w:val="000000"/>
                <w:lang w:eastAsia="en-MY"/>
              </w:rPr>
              <w:t>ke</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setiap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sinki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lengkap</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sambungan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perpaipan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w:t>
            </w:r>
            <w:proofErr w:type="spellEnd"/>
            <w:r w:rsidRPr="00783326">
              <w:rPr>
                <w:rFonts w:ascii="Arial" w:eastAsia="Times New Roman" w:hAnsi="Arial" w:cs="Arial"/>
                <w:color w:val="000000"/>
                <w:lang w:eastAsia="en-MY"/>
              </w:rPr>
              <w:t xml:space="preserve"> inspection chamber/manhole </w:t>
            </w:r>
            <w:proofErr w:type="spellStart"/>
            <w:r w:rsidRPr="00783326">
              <w:rPr>
                <w:rFonts w:ascii="Arial" w:eastAsia="Times New Roman" w:hAnsi="Arial" w:cs="Arial"/>
                <w:color w:val="000000"/>
                <w:lang w:eastAsia="en-MY"/>
              </w:rPr>
              <w:t>untuk</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makmal</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lain-lain </w:t>
            </w:r>
            <w:proofErr w:type="spellStart"/>
            <w:r w:rsidRPr="00783326">
              <w:rPr>
                <w:rFonts w:ascii="Arial" w:eastAsia="Times New Roman" w:hAnsi="Arial" w:cs="Arial"/>
                <w:color w:val="000000"/>
                <w:lang w:eastAsia="en-MY"/>
              </w:rPr>
              <w:t>kerja</w:t>
            </w:r>
            <w:proofErr w:type="spellEnd"/>
            <w:r w:rsidRPr="00783326">
              <w:rPr>
                <w:rFonts w:ascii="Arial" w:eastAsia="Times New Roman" w:hAnsi="Arial" w:cs="Arial"/>
                <w:color w:val="000000"/>
                <w:lang w:eastAsia="en-MY"/>
              </w:rPr>
              <w:t xml:space="preserve"> yang </w:t>
            </w:r>
            <w:proofErr w:type="spellStart"/>
            <w:r w:rsidRPr="00783326">
              <w:rPr>
                <w:rFonts w:ascii="Arial" w:eastAsia="Times New Roman" w:hAnsi="Arial" w:cs="Arial"/>
                <w:color w:val="000000"/>
                <w:lang w:eastAsia="en-MY"/>
              </w:rPr>
              <w:t>berkaitan</w:t>
            </w:r>
            <w:proofErr w:type="spellEnd"/>
            <w:r w:rsidRPr="00783326">
              <w:rPr>
                <w:rFonts w:ascii="Arial" w:eastAsia="Times New Roman" w:hAnsi="Arial" w:cs="Arial"/>
                <w:color w:val="000000"/>
                <w:lang w:eastAsia="en-MY"/>
              </w:rPr>
              <w:t>.</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0BDF05EC"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vAlign w:val="center"/>
            <w:hideMark/>
          </w:tcPr>
          <w:p w14:paraId="05F2DC4B" w14:textId="77777777" w:rsidR="00B94003" w:rsidRPr="00783326" w:rsidRDefault="00B94003" w:rsidP="00B94003">
            <w:pPr>
              <w:spacing w:line="240" w:lineRule="auto"/>
              <w:jc w:val="center"/>
              <w:rPr>
                <w:rFonts w:ascii="Arial" w:eastAsia="Times New Roman" w:hAnsi="Arial" w:cs="Arial"/>
                <w:color w:val="000000"/>
                <w:lang w:eastAsia="en-MY"/>
              </w:rPr>
            </w:pPr>
          </w:p>
        </w:tc>
        <w:tc>
          <w:tcPr>
            <w:tcW w:w="1604" w:type="dxa"/>
            <w:tcBorders>
              <w:top w:val="nil"/>
              <w:left w:val="nil"/>
              <w:bottom w:val="single" w:sz="4" w:space="0" w:color="auto"/>
              <w:right w:val="single" w:sz="4" w:space="0" w:color="auto"/>
            </w:tcBorders>
            <w:shd w:val="clear" w:color="auto" w:fill="auto"/>
            <w:vAlign w:val="center"/>
            <w:hideMark/>
          </w:tcPr>
          <w:p w14:paraId="50F9ED81"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1F1959EA"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783326" w14:paraId="2B32DD80" w14:textId="77777777" w:rsidTr="000C20C1">
        <w:trPr>
          <w:trHeight w:val="70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AC040A3"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5C7C6363" w14:textId="3FC407F8"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laboratory sink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spesifikasi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pengilang</w:t>
            </w:r>
            <w:proofErr w:type="spellEnd"/>
            <w:r w:rsidRPr="00783326">
              <w:rPr>
                <w:rFonts w:ascii="Arial" w:eastAsia="Times New Roman" w:hAnsi="Arial" w:cs="Arial"/>
                <w:color w:val="000000"/>
                <w:lang w:eastAsia="en-MY"/>
              </w:rPr>
              <w:t xml:space="preserve"> dan </w:t>
            </w:r>
            <w:proofErr w:type="spellStart"/>
            <w:r w:rsidR="000C20C1">
              <w:rPr>
                <w:rFonts w:ascii="Arial" w:eastAsia="Times New Roman" w:hAnsi="Arial" w:cs="Arial"/>
                <w:color w:val="000000"/>
                <w:lang w:eastAsia="en-MY"/>
              </w:rPr>
              <w:t>P</w:t>
            </w:r>
            <w:r w:rsidRPr="00783326">
              <w:rPr>
                <w:rFonts w:ascii="Arial" w:eastAsia="Times New Roman" w:hAnsi="Arial" w:cs="Arial"/>
                <w:color w:val="000000"/>
                <w:lang w:eastAsia="en-MY"/>
              </w:rPr>
              <w:t>egawai</w:t>
            </w:r>
            <w:proofErr w:type="spellEnd"/>
            <w:r w:rsidRPr="00783326">
              <w:rPr>
                <w:rFonts w:ascii="Arial" w:eastAsia="Times New Roman" w:hAnsi="Arial" w:cs="Arial"/>
                <w:color w:val="000000"/>
                <w:lang w:eastAsia="en-MY"/>
              </w:rPr>
              <w:t xml:space="preserve"> </w:t>
            </w:r>
            <w:proofErr w:type="spellStart"/>
            <w:r w:rsidR="000C20C1">
              <w:rPr>
                <w:rFonts w:ascii="Arial" w:eastAsia="Times New Roman" w:hAnsi="Arial" w:cs="Arial"/>
                <w:color w:val="000000"/>
                <w:lang w:eastAsia="en-MY"/>
              </w:rPr>
              <w:t>P</w:t>
            </w:r>
            <w:r w:rsidRPr="00783326">
              <w:rPr>
                <w:rFonts w:ascii="Arial" w:eastAsia="Times New Roman" w:hAnsi="Arial" w:cs="Arial"/>
                <w:color w:val="000000"/>
                <w:lang w:eastAsia="en-MY"/>
              </w:rPr>
              <w:t>enguasa</w:t>
            </w:r>
            <w:proofErr w:type="spellEnd"/>
            <w:r w:rsidRPr="00783326">
              <w:rPr>
                <w:rFonts w:ascii="Arial" w:eastAsia="Times New Roman" w:hAnsi="Arial" w:cs="Arial"/>
                <w:color w:val="000000"/>
                <w:lang w:eastAsia="en-MY"/>
              </w:rPr>
              <w:t xml:space="preserve">. </w:t>
            </w:r>
          </w:p>
        </w:tc>
        <w:tc>
          <w:tcPr>
            <w:tcW w:w="674" w:type="dxa"/>
            <w:tcBorders>
              <w:top w:val="nil"/>
              <w:left w:val="nil"/>
              <w:bottom w:val="single" w:sz="4" w:space="0" w:color="auto"/>
              <w:right w:val="single" w:sz="4" w:space="0" w:color="auto"/>
            </w:tcBorders>
            <w:shd w:val="clear" w:color="auto" w:fill="auto"/>
            <w:vAlign w:val="center"/>
            <w:hideMark/>
          </w:tcPr>
          <w:p w14:paraId="2AFDB352"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61D508E9"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6</w:t>
            </w:r>
          </w:p>
        </w:tc>
        <w:tc>
          <w:tcPr>
            <w:tcW w:w="1604" w:type="dxa"/>
            <w:tcBorders>
              <w:top w:val="nil"/>
              <w:left w:val="nil"/>
              <w:bottom w:val="single" w:sz="4" w:space="0" w:color="auto"/>
              <w:right w:val="single" w:sz="4" w:space="0" w:color="auto"/>
            </w:tcBorders>
            <w:shd w:val="clear" w:color="auto" w:fill="auto"/>
            <w:vAlign w:val="center"/>
            <w:hideMark/>
          </w:tcPr>
          <w:p w14:paraId="44C3AE5B"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2204BF7D"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783326" w14:paraId="52DE251B"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9684F17"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11AF0C29" w14:textId="5E729D78"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laboratory </w:t>
            </w:r>
            <w:proofErr w:type="spellStart"/>
            <w:r w:rsidRPr="00783326">
              <w:rPr>
                <w:rFonts w:ascii="Arial" w:eastAsia="Times New Roman" w:hAnsi="Arial" w:cs="Arial"/>
                <w:color w:val="000000"/>
                <w:lang w:eastAsia="en-MY"/>
              </w:rPr>
              <w:t>bip</w:t>
            </w:r>
            <w:proofErr w:type="spellEnd"/>
            <w:r w:rsidRPr="00783326">
              <w:rPr>
                <w:rFonts w:ascii="Arial" w:eastAsia="Times New Roman" w:hAnsi="Arial" w:cs="Arial"/>
                <w:color w:val="000000"/>
                <w:lang w:eastAsia="en-MY"/>
              </w:rPr>
              <w:t xml:space="preserve"> tap</w:t>
            </w:r>
            <w:r w:rsidR="000C20C1">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03723C77"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50866437"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6</w:t>
            </w:r>
          </w:p>
        </w:tc>
        <w:tc>
          <w:tcPr>
            <w:tcW w:w="1604" w:type="dxa"/>
            <w:tcBorders>
              <w:top w:val="nil"/>
              <w:left w:val="nil"/>
              <w:bottom w:val="single" w:sz="4" w:space="0" w:color="auto"/>
              <w:right w:val="single" w:sz="4" w:space="0" w:color="auto"/>
            </w:tcBorders>
            <w:shd w:val="clear" w:color="auto" w:fill="auto"/>
            <w:vAlign w:val="center"/>
            <w:hideMark/>
          </w:tcPr>
          <w:p w14:paraId="4EBF7AA8"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22D14F5B"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783326" w14:paraId="356A1A2F" w14:textId="77777777" w:rsidTr="00B94003">
        <w:trPr>
          <w:trHeight w:val="162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F426EDA"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22A36635" w14:textId="77777777" w:rsidR="00B94003" w:rsidRPr="00783326" w:rsidRDefault="00B94003" w:rsidP="000C20C1">
            <w:pPr>
              <w:spacing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meroboh</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membina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menyambungkan</w:t>
            </w:r>
            <w:proofErr w:type="spellEnd"/>
            <w:r w:rsidRPr="00783326">
              <w:rPr>
                <w:rFonts w:ascii="Arial" w:eastAsia="Times New Roman" w:hAnsi="Arial" w:cs="Arial"/>
                <w:color w:val="000000"/>
                <w:lang w:eastAsia="en-MY"/>
              </w:rPr>
              <w:t xml:space="preserve"> longkang moat system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spesifikasi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sediada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anggaran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panjang</w:t>
            </w:r>
            <w:proofErr w:type="spellEnd"/>
            <w:r w:rsidRPr="00783326">
              <w:rPr>
                <w:rFonts w:ascii="Arial" w:eastAsia="Times New Roman" w:hAnsi="Arial" w:cs="Arial"/>
                <w:color w:val="000000"/>
                <w:lang w:eastAsia="en-MY"/>
              </w:rPr>
              <w:t xml:space="preserve"> 11m dan </w:t>
            </w:r>
            <w:proofErr w:type="spellStart"/>
            <w:r w:rsidRPr="00783326">
              <w:rPr>
                <w:rFonts w:ascii="Arial" w:eastAsia="Times New Roman" w:hAnsi="Arial" w:cs="Arial"/>
                <w:color w:val="000000"/>
                <w:lang w:eastAsia="en-MY"/>
              </w:rPr>
              <w:t>perlu</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memastikan</w:t>
            </w:r>
            <w:proofErr w:type="spellEnd"/>
            <w:r w:rsidRPr="00783326">
              <w:rPr>
                <w:rFonts w:ascii="Arial" w:eastAsia="Times New Roman" w:hAnsi="Arial" w:cs="Arial"/>
                <w:color w:val="000000"/>
                <w:lang w:eastAsia="en-MY"/>
              </w:rPr>
              <w:t xml:space="preserve"> gradient zero percent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berkaitan</w:t>
            </w:r>
            <w:proofErr w:type="spellEnd"/>
            <w:r w:rsidRPr="00783326">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7194BDE4"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vAlign w:val="center"/>
            <w:hideMark/>
          </w:tcPr>
          <w:p w14:paraId="7245CE55" w14:textId="77777777" w:rsidR="00B94003" w:rsidRPr="00783326" w:rsidRDefault="00B94003" w:rsidP="00B94003">
            <w:pPr>
              <w:spacing w:line="240" w:lineRule="auto"/>
              <w:jc w:val="center"/>
              <w:rPr>
                <w:rFonts w:ascii="Arial" w:eastAsia="Times New Roman" w:hAnsi="Arial" w:cs="Arial"/>
                <w:color w:val="000000"/>
                <w:lang w:eastAsia="en-MY"/>
              </w:rPr>
            </w:pPr>
          </w:p>
        </w:tc>
        <w:tc>
          <w:tcPr>
            <w:tcW w:w="1604" w:type="dxa"/>
            <w:tcBorders>
              <w:top w:val="nil"/>
              <w:left w:val="nil"/>
              <w:bottom w:val="single" w:sz="4" w:space="0" w:color="auto"/>
              <w:right w:val="single" w:sz="4" w:space="0" w:color="auto"/>
            </w:tcBorders>
            <w:shd w:val="clear" w:color="auto" w:fill="auto"/>
            <w:vAlign w:val="center"/>
            <w:hideMark/>
          </w:tcPr>
          <w:p w14:paraId="7B09927A"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39455F69"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783326" w14:paraId="0454CCDA"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27B4B26"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0EFED4FD" w14:textId="77777777" w:rsidR="00B94003" w:rsidRPr="00783326" w:rsidRDefault="00B94003" w:rsidP="00B94003">
            <w:pPr>
              <w:spacing w:line="240" w:lineRule="auto"/>
              <w:jc w:val="left"/>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memasang</w:t>
            </w:r>
            <w:proofErr w:type="spellEnd"/>
            <w:r w:rsidRPr="00783326">
              <w:rPr>
                <w:rFonts w:ascii="Arial" w:eastAsia="Times New Roman" w:hAnsi="Arial" w:cs="Arial"/>
                <w:color w:val="000000"/>
                <w:lang w:eastAsia="en-MY"/>
              </w:rPr>
              <w:t xml:space="preserve"> floor trap</w:t>
            </w:r>
          </w:p>
        </w:tc>
        <w:tc>
          <w:tcPr>
            <w:tcW w:w="674" w:type="dxa"/>
            <w:tcBorders>
              <w:top w:val="nil"/>
              <w:left w:val="nil"/>
              <w:bottom w:val="single" w:sz="4" w:space="0" w:color="auto"/>
              <w:right w:val="single" w:sz="4" w:space="0" w:color="auto"/>
            </w:tcBorders>
            <w:shd w:val="clear" w:color="auto" w:fill="auto"/>
            <w:vAlign w:val="center"/>
            <w:hideMark/>
          </w:tcPr>
          <w:p w14:paraId="613D9BC4" w14:textId="77777777" w:rsidR="00B94003" w:rsidRPr="00783326" w:rsidRDefault="00B94003" w:rsidP="00B94003">
            <w:pPr>
              <w:spacing w:line="240" w:lineRule="auto"/>
              <w:jc w:val="center"/>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138D8E57"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18</w:t>
            </w:r>
          </w:p>
        </w:tc>
        <w:tc>
          <w:tcPr>
            <w:tcW w:w="1604" w:type="dxa"/>
            <w:tcBorders>
              <w:top w:val="nil"/>
              <w:left w:val="nil"/>
              <w:bottom w:val="single" w:sz="4" w:space="0" w:color="auto"/>
              <w:right w:val="single" w:sz="4" w:space="0" w:color="auto"/>
            </w:tcBorders>
            <w:shd w:val="clear" w:color="auto" w:fill="auto"/>
            <w:vAlign w:val="center"/>
            <w:hideMark/>
          </w:tcPr>
          <w:p w14:paraId="389A54CE"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13B43B54"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783326" w14:paraId="0BAEDB89" w14:textId="77777777" w:rsidTr="00B94003">
        <w:trPr>
          <w:trHeight w:val="1811"/>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D800D11" w14:textId="77777777" w:rsidR="00B94003" w:rsidRPr="00783326" w:rsidRDefault="00B94003" w:rsidP="00B94003">
            <w:pPr>
              <w:spacing w:line="240" w:lineRule="auto"/>
              <w:jc w:val="center"/>
              <w:rPr>
                <w:rFonts w:ascii="Arial" w:eastAsia="Times New Roman" w:hAnsi="Arial" w:cs="Arial"/>
                <w:b/>
                <w:bCs/>
                <w:lang w:eastAsia="en-MY"/>
              </w:rPr>
            </w:pPr>
            <w:r w:rsidRPr="00783326">
              <w:rPr>
                <w:rFonts w:ascii="Arial" w:eastAsia="Times New Roman" w:hAnsi="Arial" w:cs="Arial"/>
                <w:b/>
                <w:bCs/>
                <w:lang w:eastAsia="en-MY"/>
              </w:rPr>
              <w:t>E</w:t>
            </w:r>
          </w:p>
        </w:tc>
        <w:tc>
          <w:tcPr>
            <w:tcW w:w="5408" w:type="dxa"/>
            <w:tcBorders>
              <w:top w:val="nil"/>
              <w:left w:val="nil"/>
              <w:bottom w:val="single" w:sz="4" w:space="0" w:color="auto"/>
              <w:right w:val="single" w:sz="4" w:space="0" w:color="auto"/>
            </w:tcBorders>
            <w:shd w:val="clear" w:color="auto" w:fill="auto"/>
            <w:vAlign w:val="center"/>
            <w:hideMark/>
          </w:tcPr>
          <w:p w14:paraId="748223F5" w14:textId="64348FC9" w:rsidR="00B94003" w:rsidRPr="00783326" w:rsidRDefault="00B94003" w:rsidP="000C20C1">
            <w:pPr>
              <w:spacing w:line="240" w:lineRule="auto"/>
              <w:rPr>
                <w:rFonts w:ascii="Arial" w:eastAsia="Times New Roman" w:hAnsi="Arial" w:cs="Arial"/>
                <w:b/>
                <w:bCs/>
                <w:color w:val="000000"/>
                <w:lang w:eastAsia="en-MY"/>
              </w:rPr>
            </w:pPr>
            <w:proofErr w:type="spellStart"/>
            <w:r w:rsidRPr="00783326">
              <w:rPr>
                <w:rFonts w:ascii="Arial" w:eastAsia="Times New Roman" w:hAnsi="Arial" w:cs="Arial"/>
                <w:b/>
                <w:bCs/>
                <w:color w:val="000000"/>
                <w:lang w:eastAsia="en-MY"/>
              </w:rPr>
              <w:t>Membekal</w:t>
            </w:r>
            <w:proofErr w:type="spellEnd"/>
            <w:r w:rsidRPr="00783326">
              <w:rPr>
                <w:rFonts w:ascii="Arial" w:eastAsia="Times New Roman" w:hAnsi="Arial" w:cs="Arial"/>
                <w:b/>
                <w:bCs/>
                <w:color w:val="000000"/>
                <w:lang w:eastAsia="en-MY"/>
              </w:rPr>
              <w:t xml:space="preserve"> dan </w:t>
            </w:r>
            <w:proofErr w:type="spellStart"/>
            <w:r w:rsidRPr="00783326">
              <w:rPr>
                <w:rFonts w:ascii="Arial" w:eastAsia="Times New Roman" w:hAnsi="Arial" w:cs="Arial"/>
                <w:b/>
                <w:bCs/>
                <w:color w:val="000000"/>
                <w:lang w:eastAsia="en-MY"/>
              </w:rPr>
              <w:t>memasang</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semua</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bahan</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mengikut</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spesifikasi</w:t>
            </w:r>
            <w:proofErr w:type="spellEnd"/>
            <w:r w:rsidRPr="00783326">
              <w:rPr>
                <w:rFonts w:ascii="Arial" w:eastAsia="Times New Roman" w:hAnsi="Arial" w:cs="Arial"/>
                <w:b/>
                <w:bCs/>
                <w:color w:val="000000"/>
                <w:lang w:eastAsia="en-MY"/>
              </w:rPr>
              <w:t xml:space="preserve"> standard JKR </w:t>
            </w:r>
            <w:proofErr w:type="spellStart"/>
            <w:r w:rsidRPr="00783326">
              <w:rPr>
                <w:rFonts w:ascii="Arial" w:eastAsia="Times New Roman" w:hAnsi="Arial" w:cs="Arial"/>
                <w:b/>
                <w:bCs/>
                <w:color w:val="000000"/>
                <w:lang w:eastAsia="en-MY"/>
              </w:rPr>
              <w:t>secara</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pendawaian</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permukaan</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dengan</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menggunakan</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kabel</w:t>
            </w:r>
            <w:proofErr w:type="spellEnd"/>
            <w:r w:rsidRPr="00783326">
              <w:rPr>
                <w:rFonts w:ascii="Arial" w:eastAsia="Times New Roman" w:hAnsi="Arial" w:cs="Arial"/>
                <w:b/>
                <w:bCs/>
                <w:color w:val="000000"/>
                <w:lang w:eastAsia="en-MY"/>
              </w:rPr>
              <w:t xml:space="preserve"> PVK di </w:t>
            </w:r>
            <w:proofErr w:type="spellStart"/>
            <w:r w:rsidRPr="00783326">
              <w:rPr>
                <w:rFonts w:ascii="Arial" w:eastAsia="Times New Roman" w:hAnsi="Arial" w:cs="Arial"/>
                <w:b/>
                <w:bCs/>
                <w:color w:val="000000"/>
                <w:lang w:eastAsia="en-MY"/>
              </w:rPr>
              <w:t>dalam</w:t>
            </w:r>
            <w:proofErr w:type="spellEnd"/>
            <w:r w:rsidRPr="00783326">
              <w:rPr>
                <w:rFonts w:ascii="Arial" w:eastAsia="Times New Roman" w:hAnsi="Arial" w:cs="Arial"/>
                <w:b/>
                <w:bCs/>
                <w:color w:val="000000"/>
                <w:lang w:eastAsia="en-MY"/>
              </w:rPr>
              <w:t xml:space="preserve"> </w:t>
            </w:r>
            <w:proofErr w:type="spellStart"/>
            <w:r w:rsidR="000C20C1">
              <w:rPr>
                <w:rFonts w:ascii="Arial" w:eastAsia="Times New Roman" w:hAnsi="Arial" w:cs="Arial"/>
                <w:b/>
                <w:bCs/>
                <w:color w:val="000000"/>
                <w:lang w:eastAsia="en-MY"/>
              </w:rPr>
              <w:t>konduit</w:t>
            </w:r>
            <w:proofErr w:type="spellEnd"/>
            <w:r w:rsidR="000C20C1">
              <w:rPr>
                <w:rFonts w:ascii="Arial" w:eastAsia="Times New Roman" w:hAnsi="Arial" w:cs="Arial"/>
                <w:b/>
                <w:bCs/>
                <w:color w:val="000000"/>
                <w:lang w:eastAsia="en-MY"/>
              </w:rPr>
              <w:t xml:space="preserve"> </w:t>
            </w:r>
            <w:r w:rsidRPr="00783326">
              <w:rPr>
                <w:rFonts w:ascii="Arial" w:eastAsia="Times New Roman" w:hAnsi="Arial" w:cs="Arial"/>
                <w:b/>
                <w:bCs/>
                <w:color w:val="000000"/>
                <w:lang w:eastAsia="en-MY"/>
              </w:rPr>
              <w:t xml:space="preserve">/ trunking </w:t>
            </w:r>
            <w:proofErr w:type="spellStart"/>
            <w:r w:rsidRPr="00783326">
              <w:rPr>
                <w:rFonts w:ascii="Arial" w:eastAsia="Times New Roman" w:hAnsi="Arial" w:cs="Arial"/>
                <w:b/>
                <w:bCs/>
                <w:color w:val="000000"/>
                <w:lang w:eastAsia="en-MY"/>
              </w:rPr>
              <w:t>keluli</w:t>
            </w:r>
            <w:proofErr w:type="spellEnd"/>
            <w:r w:rsidRPr="00783326">
              <w:rPr>
                <w:rFonts w:ascii="Arial" w:eastAsia="Times New Roman" w:hAnsi="Arial" w:cs="Arial"/>
                <w:b/>
                <w:bCs/>
                <w:color w:val="000000"/>
                <w:lang w:eastAsia="en-MY"/>
              </w:rPr>
              <w:t xml:space="preserve"> </w:t>
            </w:r>
            <w:proofErr w:type="spellStart"/>
            <w:r w:rsidRPr="00783326">
              <w:rPr>
                <w:rFonts w:ascii="Arial" w:eastAsia="Times New Roman" w:hAnsi="Arial" w:cs="Arial"/>
                <w:b/>
                <w:bCs/>
                <w:color w:val="000000"/>
                <w:lang w:eastAsia="en-MY"/>
              </w:rPr>
              <w:t>bergalvani</w:t>
            </w:r>
            <w:proofErr w:type="spellEnd"/>
            <w:r w:rsidRPr="00783326">
              <w:rPr>
                <w:rFonts w:ascii="Arial" w:eastAsia="Times New Roman" w:hAnsi="Arial" w:cs="Arial"/>
                <w:b/>
                <w:bCs/>
                <w:color w:val="000000"/>
                <w:lang w:eastAsia="en-MY"/>
              </w:rPr>
              <w:t xml:space="preserve"> I/d </w:t>
            </w:r>
            <w:proofErr w:type="spellStart"/>
            <w:r w:rsidRPr="00783326">
              <w:rPr>
                <w:rFonts w:ascii="Arial" w:eastAsia="Times New Roman" w:hAnsi="Arial" w:cs="Arial"/>
                <w:b/>
                <w:bCs/>
                <w:color w:val="000000"/>
                <w:lang w:eastAsia="en-MY"/>
              </w:rPr>
              <w:t>aksesori</w:t>
            </w:r>
            <w:proofErr w:type="spellEnd"/>
            <w:r w:rsidRPr="00783326">
              <w:rPr>
                <w:rFonts w:ascii="Arial" w:eastAsia="Times New Roman" w:hAnsi="Arial" w:cs="Arial"/>
                <w:b/>
                <w:bCs/>
                <w:color w:val="000000"/>
                <w:lang w:eastAsia="en-MY"/>
              </w:rPr>
              <w:t xml:space="preserve"> yang </w:t>
            </w:r>
            <w:proofErr w:type="spellStart"/>
            <w:r w:rsidRPr="00783326">
              <w:rPr>
                <w:rFonts w:ascii="Arial" w:eastAsia="Times New Roman" w:hAnsi="Arial" w:cs="Arial"/>
                <w:b/>
                <w:bCs/>
                <w:color w:val="000000"/>
                <w:lang w:eastAsia="en-MY"/>
              </w:rPr>
              <w:t>berkaitan</w:t>
            </w:r>
            <w:proofErr w:type="spellEnd"/>
            <w:r w:rsidRPr="00783326">
              <w:rPr>
                <w:rFonts w:ascii="Arial" w:eastAsia="Times New Roman" w:hAnsi="Arial" w:cs="Arial"/>
                <w:b/>
                <w:bCs/>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3FAA6597" w14:textId="77777777" w:rsidR="00B94003" w:rsidRPr="00783326" w:rsidRDefault="00B94003" w:rsidP="00B94003">
            <w:pPr>
              <w:spacing w:line="240" w:lineRule="auto"/>
              <w:jc w:val="center"/>
              <w:rPr>
                <w:rFonts w:ascii="Arial" w:eastAsia="Times New Roman" w:hAnsi="Arial" w:cs="Arial"/>
                <w:b/>
                <w:bCs/>
                <w:color w:val="000000"/>
                <w:lang w:eastAsia="en-MY"/>
              </w:rPr>
            </w:pPr>
          </w:p>
        </w:tc>
        <w:tc>
          <w:tcPr>
            <w:tcW w:w="704" w:type="dxa"/>
            <w:tcBorders>
              <w:top w:val="nil"/>
              <w:left w:val="nil"/>
              <w:bottom w:val="single" w:sz="4" w:space="0" w:color="auto"/>
              <w:right w:val="single" w:sz="4" w:space="0" w:color="auto"/>
            </w:tcBorders>
            <w:shd w:val="clear" w:color="auto" w:fill="auto"/>
            <w:vAlign w:val="center"/>
            <w:hideMark/>
          </w:tcPr>
          <w:p w14:paraId="070827CD" w14:textId="77777777" w:rsidR="00B94003" w:rsidRPr="00783326" w:rsidRDefault="00B94003" w:rsidP="00B94003">
            <w:pPr>
              <w:spacing w:line="240" w:lineRule="auto"/>
              <w:jc w:val="center"/>
              <w:rPr>
                <w:rFonts w:ascii="Arial" w:eastAsia="Times New Roman" w:hAnsi="Arial" w:cs="Arial"/>
                <w:b/>
                <w:bCs/>
                <w:color w:val="000000"/>
                <w:lang w:eastAsia="en-MY"/>
              </w:rPr>
            </w:pPr>
          </w:p>
        </w:tc>
        <w:tc>
          <w:tcPr>
            <w:tcW w:w="1604" w:type="dxa"/>
            <w:tcBorders>
              <w:top w:val="nil"/>
              <w:left w:val="nil"/>
              <w:bottom w:val="single" w:sz="4" w:space="0" w:color="auto"/>
              <w:right w:val="single" w:sz="4" w:space="0" w:color="auto"/>
            </w:tcBorders>
            <w:shd w:val="clear" w:color="auto" w:fill="auto"/>
            <w:vAlign w:val="center"/>
            <w:hideMark/>
          </w:tcPr>
          <w:p w14:paraId="5EEBA40F" w14:textId="77777777" w:rsidR="00B94003" w:rsidRPr="00783326" w:rsidRDefault="00B94003" w:rsidP="00B94003">
            <w:pPr>
              <w:spacing w:line="240" w:lineRule="auto"/>
              <w:rPr>
                <w:rFonts w:ascii="Arial" w:eastAsia="Times New Roman" w:hAnsi="Arial" w:cs="Arial"/>
                <w:b/>
                <w:bCs/>
                <w:color w:val="000000"/>
                <w:lang w:eastAsia="en-MY"/>
              </w:rPr>
            </w:pPr>
            <w:r w:rsidRPr="00783326">
              <w:rPr>
                <w:rFonts w:ascii="Arial" w:eastAsia="Times New Roman" w:hAnsi="Arial" w:cs="Arial"/>
                <w:b/>
                <w:bCs/>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1101C352" w14:textId="77777777" w:rsidR="00B94003" w:rsidRPr="00783326" w:rsidRDefault="00B94003" w:rsidP="00B94003">
            <w:pPr>
              <w:spacing w:line="240" w:lineRule="auto"/>
              <w:rPr>
                <w:rFonts w:ascii="Arial" w:eastAsia="Times New Roman" w:hAnsi="Arial" w:cs="Arial"/>
                <w:b/>
                <w:bCs/>
                <w:color w:val="000000"/>
                <w:lang w:eastAsia="en-MY"/>
              </w:rPr>
            </w:pPr>
            <w:r w:rsidRPr="00783326">
              <w:rPr>
                <w:rFonts w:ascii="Arial" w:eastAsia="Times New Roman" w:hAnsi="Arial" w:cs="Arial"/>
                <w:b/>
                <w:bCs/>
                <w:color w:val="000000"/>
                <w:lang w:eastAsia="en-MY"/>
              </w:rPr>
              <w:t> </w:t>
            </w:r>
          </w:p>
        </w:tc>
      </w:tr>
      <w:tr w:rsidR="00B94003" w:rsidRPr="00783326" w14:paraId="73E5FA6E" w14:textId="77777777" w:rsidTr="000C20C1">
        <w:trPr>
          <w:trHeight w:val="25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EEB5A8" w14:textId="77777777" w:rsidR="00B94003" w:rsidRPr="00783326" w:rsidRDefault="00B94003" w:rsidP="00B94003">
            <w:pPr>
              <w:spacing w:line="240" w:lineRule="auto"/>
              <w:jc w:val="center"/>
              <w:rPr>
                <w:rFonts w:ascii="Arial" w:eastAsia="Times New Roman" w:hAnsi="Arial" w:cs="Arial"/>
                <w:lang w:eastAsia="en-MY"/>
              </w:rPr>
            </w:pPr>
            <w:r w:rsidRPr="00783326">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0D82AD22" w14:textId="77777777" w:rsidR="000C20C1" w:rsidRDefault="00B94003" w:rsidP="00963568">
            <w:pPr>
              <w:spacing w:before="0" w:beforeAutospacing="0" w:line="240" w:lineRule="auto"/>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Kerja-kerja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membekal</w:t>
            </w:r>
            <w:proofErr w:type="spellEnd"/>
            <w:r w:rsidRPr="00783326">
              <w:rPr>
                <w:rFonts w:ascii="Arial" w:eastAsia="Times New Roman" w:hAnsi="Arial" w:cs="Arial"/>
                <w:color w:val="000000"/>
                <w:lang w:eastAsia="en-MY"/>
              </w:rPr>
              <w:t xml:space="preserve"> dan </w:t>
            </w:r>
            <w:proofErr w:type="spellStart"/>
            <w:r w:rsidRPr="00783326">
              <w:rPr>
                <w:rFonts w:ascii="Arial" w:eastAsia="Times New Roman" w:hAnsi="Arial" w:cs="Arial"/>
                <w:color w:val="000000"/>
                <w:lang w:eastAsia="en-MY"/>
              </w:rPr>
              <w:t>merentang</w:t>
            </w:r>
            <w:proofErr w:type="spellEnd"/>
            <w:r w:rsidRPr="00783326">
              <w:rPr>
                <w:rFonts w:ascii="Arial" w:eastAsia="Times New Roman" w:hAnsi="Arial" w:cs="Arial"/>
                <w:color w:val="000000"/>
                <w:lang w:eastAsia="en-MY"/>
              </w:rPr>
              <w:t xml:space="preserve"> Sub Main cable </w:t>
            </w:r>
            <w:proofErr w:type="spellStart"/>
            <w:r w:rsidRPr="00783326">
              <w:rPr>
                <w:rFonts w:ascii="Arial" w:eastAsia="Times New Roman" w:hAnsi="Arial" w:cs="Arial"/>
                <w:color w:val="000000"/>
                <w:lang w:eastAsia="en-MY"/>
              </w:rPr>
              <w:t>dari</w:t>
            </w:r>
            <w:proofErr w:type="spellEnd"/>
            <w:r w:rsidRPr="00783326">
              <w:rPr>
                <w:rFonts w:ascii="Arial" w:eastAsia="Times New Roman" w:hAnsi="Arial" w:cs="Arial"/>
                <w:color w:val="000000"/>
                <w:lang w:eastAsia="en-MY"/>
              </w:rPr>
              <w:t xml:space="preserve"> MSB </w:t>
            </w:r>
            <w:proofErr w:type="spellStart"/>
            <w:r w:rsidRPr="00783326">
              <w:rPr>
                <w:rFonts w:ascii="Arial" w:eastAsia="Times New Roman" w:hAnsi="Arial" w:cs="Arial"/>
                <w:color w:val="000000"/>
                <w:lang w:eastAsia="en-MY"/>
              </w:rPr>
              <w:t>ke</w:t>
            </w:r>
            <w:proofErr w:type="spellEnd"/>
            <w:r w:rsidRPr="00783326">
              <w:rPr>
                <w:rFonts w:ascii="Arial" w:eastAsia="Times New Roman" w:hAnsi="Arial" w:cs="Arial"/>
                <w:color w:val="000000"/>
                <w:lang w:eastAsia="en-MY"/>
              </w:rPr>
              <w:t xml:space="preserve"> DB Power &amp;Lighting l/d </w:t>
            </w:r>
            <w:proofErr w:type="spellStart"/>
            <w:r w:rsidRPr="00783326">
              <w:rPr>
                <w:rFonts w:ascii="Arial" w:eastAsia="Times New Roman" w:hAnsi="Arial" w:cs="Arial"/>
                <w:color w:val="000000"/>
                <w:lang w:eastAsia="en-MY"/>
              </w:rPr>
              <w:t>pengalir</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perlindungan</w:t>
            </w:r>
            <w:proofErr w:type="spellEnd"/>
            <w:r w:rsidRPr="00783326">
              <w:rPr>
                <w:rFonts w:ascii="Arial" w:eastAsia="Times New Roman" w:hAnsi="Arial" w:cs="Arial"/>
                <w:color w:val="000000"/>
                <w:lang w:eastAsia="en-MY"/>
              </w:rPr>
              <w:t xml:space="preserve">, di </w:t>
            </w:r>
            <w:proofErr w:type="spellStart"/>
            <w:r w:rsidRPr="00783326">
              <w:rPr>
                <w:rFonts w:ascii="Arial" w:eastAsia="Times New Roman" w:hAnsi="Arial" w:cs="Arial"/>
                <w:color w:val="000000"/>
                <w:lang w:eastAsia="en-MY"/>
              </w:rPr>
              <w:t>atas</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talam</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penatang</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kabel</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keluli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bergalvani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mengikut</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spesifikasi</w:t>
            </w:r>
            <w:proofErr w:type="spellEnd"/>
            <w:r w:rsidRPr="00783326">
              <w:rPr>
                <w:rFonts w:ascii="Arial" w:eastAsia="Times New Roman" w:hAnsi="Arial" w:cs="Arial"/>
                <w:color w:val="000000"/>
                <w:lang w:eastAsia="en-MY"/>
              </w:rPr>
              <w:t xml:space="preserve"> JKR l/d </w:t>
            </w:r>
            <w:proofErr w:type="spellStart"/>
            <w:r w:rsidRPr="00783326">
              <w:rPr>
                <w:rFonts w:ascii="Arial" w:eastAsia="Times New Roman" w:hAnsi="Arial" w:cs="Arial"/>
                <w:color w:val="000000"/>
                <w:lang w:eastAsia="en-MY"/>
              </w:rPr>
              <w:t>dengan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pemasangan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talam</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penatang</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kabel</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keluli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bergalvani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baru</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serta</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aksesori</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pemasangan</w:t>
            </w:r>
            <w:proofErr w:type="spellEnd"/>
            <w:r w:rsidRPr="00783326">
              <w:rPr>
                <w:rFonts w:ascii="Arial" w:eastAsia="Times New Roman" w:hAnsi="Arial" w:cs="Arial"/>
                <w:color w:val="000000"/>
                <w:lang w:eastAsia="en-MY"/>
              </w:rPr>
              <w:t xml:space="preserve"> </w:t>
            </w:r>
            <w:proofErr w:type="spellStart"/>
            <w:r w:rsidRPr="00783326">
              <w:rPr>
                <w:rFonts w:ascii="Arial" w:eastAsia="Times New Roman" w:hAnsi="Arial" w:cs="Arial"/>
                <w:color w:val="000000"/>
                <w:lang w:eastAsia="en-MY"/>
              </w:rPr>
              <w:t>berkaitan</w:t>
            </w:r>
            <w:proofErr w:type="spellEnd"/>
            <w:r w:rsidRPr="00783326">
              <w:rPr>
                <w:rFonts w:ascii="Arial" w:eastAsia="Times New Roman" w:hAnsi="Arial" w:cs="Arial"/>
                <w:color w:val="000000"/>
                <w:lang w:eastAsia="en-MY"/>
              </w:rPr>
              <w:t>.</w:t>
            </w:r>
          </w:p>
          <w:p w14:paraId="3CBBB3DD" w14:textId="458EACA9" w:rsidR="00B94003" w:rsidRPr="00783326" w:rsidRDefault="00B94003" w:rsidP="00963568">
            <w:pPr>
              <w:spacing w:before="0" w:beforeAutospacing="0" w:after="240" w:line="240" w:lineRule="auto"/>
              <w:jc w:val="left"/>
              <w:rPr>
                <w:rFonts w:ascii="Arial" w:eastAsia="Times New Roman" w:hAnsi="Arial" w:cs="Arial"/>
                <w:color w:val="000000"/>
                <w:lang w:eastAsia="en-MY"/>
              </w:rPr>
            </w:pPr>
            <w:proofErr w:type="spellStart"/>
            <w:r w:rsidRPr="00783326">
              <w:rPr>
                <w:rFonts w:ascii="Arial" w:eastAsia="Times New Roman" w:hAnsi="Arial" w:cs="Arial"/>
                <w:color w:val="000000"/>
                <w:lang w:eastAsia="en-MY"/>
              </w:rPr>
              <w:t>i</w:t>
            </w:r>
            <w:proofErr w:type="spellEnd"/>
            <w:r w:rsidRPr="00783326">
              <w:rPr>
                <w:rFonts w:ascii="Arial" w:eastAsia="Times New Roman" w:hAnsi="Arial" w:cs="Arial"/>
                <w:color w:val="000000"/>
                <w:lang w:eastAsia="en-MY"/>
              </w:rPr>
              <w:t>) 4-1C x 25mm² + 1E x35mm²</w:t>
            </w:r>
            <w:r w:rsidRPr="00783326">
              <w:rPr>
                <w:rFonts w:ascii="Arial" w:eastAsia="Times New Roman" w:hAnsi="Arial" w:cs="Arial"/>
                <w:color w:val="000000"/>
                <w:lang w:eastAsia="en-MY"/>
              </w:rPr>
              <w:br/>
              <w:t>ii) 4-1C x 16mm² + 1E x16mm²</w:t>
            </w:r>
          </w:p>
        </w:tc>
        <w:tc>
          <w:tcPr>
            <w:tcW w:w="674" w:type="dxa"/>
            <w:tcBorders>
              <w:top w:val="nil"/>
              <w:left w:val="nil"/>
              <w:bottom w:val="single" w:sz="4" w:space="0" w:color="auto"/>
              <w:right w:val="single" w:sz="4" w:space="0" w:color="auto"/>
            </w:tcBorders>
            <w:shd w:val="clear" w:color="auto" w:fill="auto"/>
            <w:vAlign w:val="center"/>
            <w:hideMark/>
          </w:tcPr>
          <w:p w14:paraId="07F00A38"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m</w:t>
            </w:r>
          </w:p>
        </w:tc>
        <w:tc>
          <w:tcPr>
            <w:tcW w:w="704" w:type="dxa"/>
            <w:tcBorders>
              <w:top w:val="nil"/>
              <w:left w:val="nil"/>
              <w:bottom w:val="single" w:sz="4" w:space="0" w:color="auto"/>
              <w:right w:val="single" w:sz="4" w:space="0" w:color="auto"/>
            </w:tcBorders>
            <w:shd w:val="clear" w:color="auto" w:fill="auto"/>
            <w:vAlign w:val="center"/>
            <w:hideMark/>
          </w:tcPr>
          <w:p w14:paraId="1EC4AD29" w14:textId="77777777" w:rsidR="00B94003" w:rsidRPr="00783326" w:rsidRDefault="00B94003" w:rsidP="00B94003">
            <w:pPr>
              <w:spacing w:line="240" w:lineRule="auto"/>
              <w:jc w:val="center"/>
              <w:rPr>
                <w:rFonts w:ascii="Arial" w:eastAsia="Times New Roman" w:hAnsi="Arial" w:cs="Arial"/>
                <w:color w:val="000000"/>
                <w:lang w:eastAsia="en-MY"/>
              </w:rPr>
            </w:pPr>
            <w:r w:rsidRPr="00783326">
              <w:rPr>
                <w:rFonts w:ascii="Arial" w:eastAsia="Times New Roman" w:hAnsi="Arial" w:cs="Arial"/>
                <w:color w:val="000000"/>
                <w:lang w:eastAsia="en-MY"/>
              </w:rPr>
              <w:t>350</w:t>
            </w:r>
          </w:p>
        </w:tc>
        <w:tc>
          <w:tcPr>
            <w:tcW w:w="1604" w:type="dxa"/>
            <w:tcBorders>
              <w:top w:val="nil"/>
              <w:left w:val="nil"/>
              <w:bottom w:val="single" w:sz="4" w:space="0" w:color="auto"/>
              <w:right w:val="single" w:sz="4" w:space="0" w:color="auto"/>
            </w:tcBorders>
            <w:shd w:val="clear" w:color="auto" w:fill="auto"/>
            <w:vAlign w:val="center"/>
            <w:hideMark/>
          </w:tcPr>
          <w:p w14:paraId="7A33B4D0"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2CAC953C" w14:textId="77777777" w:rsidR="00B94003" w:rsidRPr="00783326" w:rsidRDefault="00B94003" w:rsidP="00B94003">
            <w:pPr>
              <w:spacing w:line="240" w:lineRule="auto"/>
              <w:rPr>
                <w:rFonts w:ascii="Arial" w:eastAsia="Times New Roman" w:hAnsi="Arial" w:cs="Arial"/>
                <w:color w:val="000000"/>
                <w:lang w:eastAsia="en-MY"/>
              </w:rPr>
            </w:pPr>
            <w:r w:rsidRPr="00783326">
              <w:rPr>
                <w:rFonts w:ascii="Arial" w:eastAsia="Times New Roman" w:hAnsi="Arial" w:cs="Arial"/>
                <w:color w:val="000000"/>
                <w:lang w:eastAsia="en-MY"/>
              </w:rPr>
              <w:t> </w:t>
            </w:r>
          </w:p>
        </w:tc>
      </w:tr>
      <w:tr w:rsidR="00B94003" w:rsidRPr="00107886" w14:paraId="235553C8"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45C7"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154FC41A"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3022E6FF"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46049E67"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3A3DA01F"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34A2C5"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963568" w14:paraId="5A4C9BBE" w14:textId="77777777" w:rsidTr="00B94003">
        <w:trPr>
          <w:trHeight w:val="449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8C553C8"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46F9FA57" w14:textId="77777777" w:rsid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Kerja-kerja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membekal</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memasang</w:t>
            </w:r>
            <w:proofErr w:type="spellEnd"/>
            <w:r w:rsidRPr="00963568">
              <w:rPr>
                <w:rFonts w:ascii="Arial" w:eastAsia="Times New Roman" w:hAnsi="Arial" w:cs="Arial"/>
                <w:color w:val="000000"/>
                <w:lang w:eastAsia="en-MY"/>
              </w:rPr>
              <w:t xml:space="preserve"> DB (wall mounted </w:t>
            </w:r>
            <w:proofErr w:type="spellStart"/>
            <w:r w:rsidRPr="00963568">
              <w:rPr>
                <w:rFonts w:ascii="Arial" w:eastAsia="Times New Roman" w:hAnsi="Arial" w:cs="Arial"/>
                <w:color w:val="000000"/>
                <w:lang w:eastAsia="en-MY"/>
              </w:rPr>
              <w:t>metalclad</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tiga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fasa</w:t>
            </w:r>
            <w:proofErr w:type="spellEnd"/>
            <w:r w:rsidRPr="00963568">
              <w:rPr>
                <w:rFonts w:ascii="Arial" w:eastAsia="Times New Roman" w:hAnsi="Arial" w:cs="Arial"/>
                <w:color w:val="000000"/>
                <w:lang w:eastAsia="en-MY"/>
              </w:rPr>
              <w:t xml:space="preserve"> 100A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RCCB dan </w:t>
            </w:r>
            <w:proofErr w:type="spellStart"/>
            <w:r w:rsidRPr="00963568">
              <w:rPr>
                <w:rFonts w:ascii="Arial" w:eastAsia="Times New Roman" w:hAnsi="Arial" w:cs="Arial"/>
                <w:color w:val="000000"/>
                <w:lang w:eastAsia="en-MY"/>
              </w:rPr>
              <w:t>kelengkapannya</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dipasang</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berasingan</w:t>
            </w:r>
            <w:proofErr w:type="spellEnd"/>
            <w:r w:rsidRPr="00963568">
              <w:rPr>
                <w:rFonts w:ascii="Arial" w:eastAsia="Times New Roman" w:hAnsi="Arial" w:cs="Arial"/>
                <w:color w:val="000000"/>
                <w:lang w:eastAsia="en-MY"/>
              </w:rPr>
              <w:t xml:space="preserve"> pada </w:t>
            </w:r>
            <w:proofErr w:type="spellStart"/>
            <w:r w:rsidRPr="00963568">
              <w:rPr>
                <w:rFonts w:ascii="Arial" w:eastAsia="Times New Roman" w:hAnsi="Arial" w:cs="Arial"/>
                <w:color w:val="000000"/>
                <w:lang w:eastAsia="en-MY"/>
              </w:rPr>
              <w:t>berkadaran</w:t>
            </w:r>
            <w:proofErr w:type="spellEnd"/>
            <w:r w:rsidRPr="00963568">
              <w:rPr>
                <w:rFonts w:ascii="Arial" w:eastAsia="Times New Roman" w:hAnsi="Arial" w:cs="Arial"/>
                <w:color w:val="000000"/>
                <w:lang w:eastAsia="en-MY"/>
              </w:rPr>
              <w:t xml:space="preserve"> 0.03Amp dan 0.1Amp Sensitivity </w:t>
            </w:r>
            <w:proofErr w:type="spellStart"/>
            <w:r w:rsidRPr="00963568">
              <w:rPr>
                <w:rFonts w:ascii="Arial" w:eastAsia="Times New Roman" w:hAnsi="Arial" w:cs="Arial"/>
                <w:color w:val="000000"/>
                <w:lang w:eastAsia="en-MY"/>
              </w:rPr>
              <w:t>serta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kerja-kerja</w:t>
            </w:r>
            <w:proofErr w:type="spellEnd"/>
            <w:r w:rsidRPr="00963568">
              <w:rPr>
                <w:rFonts w:ascii="Arial" w:eastAsia="Times New Roman" w:hAnsi="Arial" w:cs="Arial"/>
                <w:color w:val="000000"/>
                <w:lang w:eastAsia="en-MY"/>
              </w:rPr>
              <w:t xml:space="preserve"> yang </w:t>
            </w:r>
            <w:proofErr w:type="spellStart"/>
            <w:r w:rsidRPr="00963568">
              <w:rPr>
                <w:rFonts w:ascii="Arial" w:eastAsia="Times New Roman" w:hAnsi="Arial" w:cs="Arial"/>
                <w:color w:val="000000"/>
                <w:lang w:eastAsia="en-MY"/>
              </w:rPr>
              <w:t>berkaitan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termasuk</w:t>
            </w:r>
            <w:proofErr w:type="spellEnd"/>
            <w:r w:rsidRPr="00963568">
              <w:rPr>
                <w:rFonts w:ascii="Arial" w:eastAsia="Times New Roman" w:hAnsi="Arial" w:cs="Arial"/>
                <w:color w:val="000000"/>
                <w:lang w:eastAsia="en-MY"/>
              </w:rPr>
              <w:t xml:space="preserve"> MCB 10A </w:t>
            </w:r>
            <w:proofErr w:type="spellStart"/>
            <w:r w:rsidRPr="00963568">
              <w:rPr>
                <w:rFonts w:ascii="Arial" w:eastAsia="Times New Roman" w:hAnsi="Arial" w:cs="Arial"/>
                <w:color w:val="000000"/>
                <w:lang w:eastAsia="en-MY"/>
              </w:rPr>
              <w:t>untuk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lampu</w:t>
            </w:r>
            <w:proofErr w:type="spellEnd"/>
            <w:r w:rsidRPr="00963568">
              <w:rPr>
                <w:rFonts w:ascii="Arial" w:eastAsia="Times New Roman" w:hAnsi="Arial" w:cs="Arial"/>
                <w:color w:val="000000"/>
                <w:lang w:eastAsia="en-MY"/>
              </w:rPr>
              <w:t xml:space="preserve">, MCB 20Amp </w:t>
            </w:r>
            <w:proofErr w:type="spellStart"/>
            <w:r w:rsidRPr="00963568">
              <w:rPr>
                <w:rFonts w:ascii="Arial" w:eastAsia="Times New Roman" w:hAnsi="Arial" w:cs="Arial"/>
                <w:color w:val="000000"/>
                <w:lang w:eastAsia="en-MY"/>
              </w:rPr>
              <w:t>untuk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soket</w:t>
            </w:r>
            <w:proofErr w:type="spellEnd"/>
            <w:r w:rsidRPr="00963568">
              <w:rPr>
                <w:rFonts w:ascii="Arial" w:eastAsia="Times New Roman" w:hAnsi="Arial" w:cs="Arial"/>
                <w:color w:val="000000"/>
                <w:lang w:eastAsia="en-MY"/>
              </w:rPr>
              <w:t xml:space="preserve"> dan MCB 32A</w:t>
            </w:r>
          </w:p>
          <w:p w14:paraId="1ADD7344" w14:textId="77777777" w:rsidR="00963568" w:rsidRDefault="00B94003" w:rsidP="00963568">
            <w:pPr>
              <w:spacing w:before="0" w:beforeAutospacing="0"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untuk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penghawa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dingin</w:t>
            </w:r>
            <w:proofErr w:type="spellEnd"/>
            <w:r w:rsidRPr="00963568">
              <w:rPr>
                <w:rFonts w:ascii="Arial" w:eastAsia="Times New Roman" w:hAnsi="Arial" w:cs="Arial"/>
                <w:color w:val="000000"/>
                <w:lang w:eastAsia="en-MY"/>
              </w:rPr>
              <w:t>.</w:t>
            </w:r>
          </w:p>
          <w:p w14:paraId="252C0962" w14:textId="5F2DC245" w:rsidR="00B94003" w:rsidRPr="00963568" w:rsidRDefault="00B94003" w:rsidP="00963568">
            <w:pPr>
              <w:spacing w:before="0" w:beforeAutospacing="0" w:line="240" w:lineRule="auto"/>
              <w:rPr>
                <w:rFonts w:ascii="Arial" w:eastAsia="Times New Roman" w:hAnsi="Arial" w:cs="Arial"/>
                <w:color w:val="000000"/>
                <w:lang w:eastAsia="en-MY"/>
              </w:rPr>
            </w:pPr>
            <w:r w:rsidRPr="00963568">
              <w:rPr>
                <w:rFonts w:ascii="Arial" w:eastAsia="Times New Roman" w:hAnsi="Arial" w:cs="Arial"/>
                <w:i/>
                <w:iCs/>
                <w:lang w:eastAsia="en-MY"/>
              </w:rPr>
              <w:t>(</w:t>
            </w:r>
            <w:proofErr w:type="spellStart"/>
            <w:r w:rsidRPr="00963568">
              <w:rPr>
                <w:rFonts w:ascii="Arial" w:eastAsia="Times New Roman" w:hAnsi="Arial" w:cs="Arial"/>
                <w:i/>
                <w:iCs/>
                <w:lang w:eastAsia="en-MY"/>
              </w:rPr>
              <w:t>Kerja-kerja</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perlulah</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mematuhi</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piawaian</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sebagaimana</w:t>
            </w:r>
            <w:proofErr w:type="spellEnd"/>
            <w:r w:rsidRPr="00963568">
              <w:rPr>
                <w:rFonts w:ascii="Arial" w:eastAsia="Times New Roman" w:hAnsi="Arial" w:cs="Arial"/>
                <w:i/>
                <w:iCs/>
                <w:lang w:eastAsia="en-MY"/>
              </w:rPr>
              <w:t xml:space="preserve"> IEE. </w:t>
            </w:r>
            <w:proofErr w:type="spellStart"/>
            <w:r w:rsidRPr="00963568">
              <w:rPr>
                <w:rFonts w:ascii="Arial" w:eastAsia="Times New Roman" w:hAnsi="Arial" w:cs="Arial"/>
                <w:i/>
                <w:iCs/>
                <w:lang w:eastAsia="en-MY"/>
              </w:rPr>
              <w:t>Pihak</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kontraktor</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perlu</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mendapatkan</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pengesahan</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rekabentuk</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daripada</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pendawai</w:t>
            </w:r>
            <w:proofErr w:type="spellEnd"/>
            <w:r w:rsidRPr="00963568">
              <w:rPr>
                <w:rFonts w:ascii="Arial" w:eastAsia="Times New Roman" w:hAnsi="Arial" w:cs="Arial"/>
                <w:i/>
                <w:iCs/>
                <w:lang w:eastAsia="en-MY"/>
              </w:rPr>
              <w:t xml:space="preserve"> PW4. </w:t>
            </w:r>
            <w:proofErr w:type="spellStart"/>
            <w:r w:rsidRPr="00963568">
              <w:rPr>
                <w:rFonts w:ascii="Arial" w:eastAsia="Times New Roman" w:hAnsi="Arial" w:cs="Arial"/>
                <w:i/>
                <w:iCs/>
                <w:lang w:eastAsia="en-MY"/>
              </w:rPr>
              <w:t>Kerja-kerja</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hanya</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boleh</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dilakukan</w:t>
            </w:r>
            <w:proofErr w:type="spellEnd"/>
            <w:r w:rsidRPr="00963568">
              <w:rPr>
                <w:rFonts w:ascii="Arial" w:eastAsia="Times New Roman" w:hAnsi="Arial" w:cs="Arial"/>
                <w:i/>
                <w:iCs/>
                <w:lang w:eastAsia="en-MY"/>
              </w:rPr>
              <w:t xml:space="preserve"> oleh </w:t>
            </w:r>
            <w:proofErr w:type="spellStart"/>
            <w:r w:rsidRPr="00963568">
              <w:rPr>
                <w:rFonts w:ascii="Arial" w:eastAsia="Times New Roman" w:hAnsi="Arial" w:cs="Arial"/>
                <w:i/>
                <w:iCs/>
                <w:lang w:eastAsia="en-MY"/>
              </w:rPr>
              <w:t>kontraktor</w:t>
            </w:r>
            <w:proofErr w:type="spellEnd"/>
            <w:r w:rsidRPr="00963568">
              <w:rPr>
                <w:rFonts w:ascii="Arial" w:eastAsia="Times New Roman" w:hAnsi="Arial" w:cs="Arial"/>
                <w:i/>
                <w:iCs/>
                <w:lang w:eastAsia="en-MY"/>
              </w:rPr>
              <w:t xml:space="preserve"> yang </w:t>
            </w:r>
            <w:proofErr w:type="spellStart"/>
            <w:r w:rsidRPr="00963568">
              <w:rPr>
                <w:rFonts w:ascii="Arial" w:eastAsia="Times New Roman" w:hAnsi="Arial" w:cs="Arial"/>
                <w:i/>
                <w:iCs/>
                <w:lang w:eastAsia="en-MY"/>
              </w:rPr>
              <w:t>berdaftar</w:t>
            </w:r>
            <w:proofErr w:type="spellEnd"/>
            <w:r w:rsidRPr="00963568">
              <w:rPr>
                <w:rFonts w:ascii="Arial" w:eastAsia="Times New Roman" w:hAnsi="Arial" w:cs="Arial"/>
                <w:i/>
                <w:iCs/>
                <w:lang w:eastAsia="en-MY"/>
              </w:rPr>
              <w:t>/</w:t>
            </w:r>
            <w:proofErr w:type="spellStart"/>
            <w:r w:rsidRPr="00963568">
              <w:rPr>
                <w:rFonts w:ascii="Arial" w:eastAsia="Times New Roman" w:hAnsi="Arial" w:cs="Arial"/>
                <w:i/>
                <w:iCs/>
                <w:lang w:eastAsia="en-MY"/>
              </w:rPr>
              <w:t>kompeten</w:t>
            </w:r>
            <w:proofErr w:type="spellEnd"/>
            <w:r w:rsidRPr="00963568">
              <w:rPr>
                <w:rFonts w:ascii="Arial" w:eastAsia="Times New Roman" w:hAnsi="Arial" w:cs="Arial"/>
                <w:i/>
                <w:iCs/>
                <w:lang w:eastAsia="en-MY"/>
              </w:rPr>
              <w:t xml:space="preserve"> </w:t>
            </w:r>
            <w:proofErr w:type="spellStart"/>
            <w:r w:rsidRPr="00963568">
              <w:rPr>
                <w:rFonts w:ascii="Arial" w:eastAsia="Times New Roman" w:hAnsi="Arial" w:cs="Arial"/>
                <w:i/>
                <w:iCs/>
                <w:lang w:eastAsia="en-MY"/>
              </w:rPr>
              <w:t>dengan</w:t>
            </w:r>
            <w:proofErr w:type="spellEnd"/>
            <w:r w:rsidRPr="00963568">
              <w:rPr>
                <w:rFonts w:ascii="Arial" w:eastAsia="Times New Roman" w:hAnsi="Arial" w:cs="Arial"/>
                <w:i/>
                <w:iCs/>
                <w:lang w:eastAsia="en-MY"/>
              </w:rPr>
              <w:t xml:space="preserve"> Suruhanjaya Tenaga)</w:t>
            </w:r>
            <w:r w:rsidR="00963568">
              <w:rPr>
                <w:rFonts w:ascii="Arial" w:eastAsia="Times New Roman" w:hAnsi="Arial" w:cs="Arial"/>
                <w:i/>
                <w:iCs/>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2570B365"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vAlign w:val="center"/>
            <w:hideMark/>
          </w:tcPr>
          <w:p w14:paraId="6F9EE568" w14:textId="77777777" w:rsidR="00B94003" w:rsidRPr="00963568" w:rsidRDefault="00B94003" w:rsidP="00B94003">
            <w:pPr>
              <w:spacing w:line="240" w:lineRule="auto"/>
              <w:jc w:val="center"/>
              <w:rPr>
                <w:rFonts w:ascii="Arial" w:eastAsia="Times New Roman" w:hAnsi="Arial" w:cs="Arial"/>
                <w:color w:val="000000"/>
                <w:lang w:eastAsia="en-MY"/>
              </w:rPr>
            </w:pPr>
          </w:p>
        </w:tc>
        <w:tc>
          <w:tcPr>
            <w:tcW w:w="1604" w:type="dxa"/>
            <w:tcBorders>
              <w:top w:val="nil"/>
              <w:left w:val="nil"/>
              <w:bottom w:val="single" w:sz="4" w:space="0" w:color="auto"/>
              <w:right w:val="single" w:sz="4" w:space="0" w:color="auto"/>
            </w:tcBorders>
            <w:shd w:val="clear" w:color="auto" w:fill="auto"/>
            <w:vAlign w:val="center"/>
            <w:hideMark/>
          </w:tcPr>
          <w:p w14:paraId="3DD3BE11"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F2F729B"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4D7D9175" w14:textId="77777777" w:rsidTr="00B94003">
        <w:trPr>
          <w:trHeight w:val="2548"/>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7FFB68B"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380AC944" w14:textId="187EFE97"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Membekal</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memasang</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lampu</w:t>
            </w:r>
            <w:proofErr w:type="spellEnd"/>
            <w:r w:rsidRPr="00963568">
              <w:rPr>
                <w:rFonts w:ascii="Arial" w:eastAsia="Times New Roman" w:hAnsi="Arial" w:cs="Arial"/>
                <w:color w:val="000000"/>
                <w:lang w:eastAsia="en-MY"/>
              </w:rPr>
              <w:t xml:space="preserve"> 2x18 watt (LED) I/d 2' x 4' covered glass mirror reflector </w:t>
            </w:r>
            <w:proofErr w:type="spellStart"/>
            <w:r w:rsidRPr="00963568">
              <w:rPr>
                <w:rFonts w:ascii="Arial" w:eastAsia="Times New Roman" w:hAnsi="Arial" w:cs="Arial"/>
                <w:color w:val="000000"/>
                <w:lang w:eastAsia="en-MY"/>
              </w:rPr>
              <w:t>serta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membuat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pendawaian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baru</w:t>
            </w:r>
            <w:proofErr w:type="spellEnd"/>
            <w:r w:rsidRPr="00963568">
              <w:rPr>
                <w:rFonts w:ascii="Arial" w:eastAsia="Times New Roman" w:hAnsi="Arial" w:cs="Arial"/>
                <w:color w:val="000000"/>
                <w:lang w:eastAsia="en-MY"/>
              </w:rPr>
              <w:t xml:space="preserve"> 1.5sq.mm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 xml:space="preserve"> G.I conduit di </w:t>
            </w:r>
            <w:proofErr w:type="spellStart"/>
            <w:r w:rsidRPr="00963568">
              <w:rPr>
                <w:rFonts w:ascii="Arial" w:eastAsia="Times New Roman" w:hAnsi="Arial" w:cs="Arial"/>
                <w:color w:val="000000"/>
                <w:lang w:eastAsia="en-MY"/>
              </w:rPr>
              <w:t>permukaan</w:t>
            </w:r>
            <w:proofErr w:type="spellEnd"/>
            <w:r w:rsidRPr="00963568">
              <w:rPr>
                <w:rFonts w:ascii="Arial" w:eastAsia="Times New Roman" w:hAnsi="Arial" w:cs="Arial"/>
                <w:color w:val="000000"/>
                <w:lang w:eastAsia="en-MY"/>
              </w:rPr>
              <w:t xml:space="preserve"> siling di </w:t>
            </w:r>
            <w:proofErr w:type="spellStart"/>
            <w:r w:rsidRPr="00963568">
              <w:rPr>
                <w:rFonts w:ascii="Arial" w:eastAsia="Times New Roman" w:hAnsi="Arial" w:cs="Arial"/>
                <w:color w:val="000000"/>
                <w:lang w:eastAsia="en-MY"/>
              </w:rPr>
              <w:t>tempat</w:t>
            </w:r>
            <w:proofErr w:type="spellEnd"/>
            <w:r w:rsidRPr="00963568">
              <w:rPr>
                <w:rFonts w:ascii="Arial" w:eastAsia="Times New Roman" w:hAnsi="Arial" w:cs="Arial"/>
                <w:color w:val="000000"/>
                <w:lang w:eastAsia="en-MY"/>
              </w:rPr>
              <w:t xml:space="preserve"> yang </w:t>
            </w:r>
            <w:proofErr w:type="spellStart"/>
            <w:r w:rsidRPr="00963568">
              <w:rPr>
                <w:rFonts w:ascii="Arial" w:eastAsia="Times New Roman" w:hAnsi="Arial" w:cs="Arial"/>
                <w:color w:val="000000"/>
                <w:lang w:eastAsia="en-MY"/>
              </w:rPr>
              <w:t>ditetapkan</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diasingkan</w:t>
            </w:r>
            <w:proofErr w:type="spellEnd"/>
            <w:r w:rsidRPr="00963568">
              <w:rPr>
                <w:rFonts w:ascii="Arial" w:eastAsia="Times New Roman" w:hAnsi="Arial" w:cs="Arial"/>
                <w:color w:val="000000"/>
                <w:lang w:eastAsia="en-MY"/>
              </w:rPr>
              <w:t xml:space="preserve"> 1 </w:t>
            </w:r>
            <w:proofErr w:type="spellStart"/>
            <w:r w:rsidRPr="00963568">
              <w:rPr>
                <w:rFonts w:ascii="Arial" w:eastAsia="Times New Roman" w:hAnsi="Arial" w:cs="Arial"/>
                <w:color w:val="000000"/>
                <w:lang w:eastAsia="en-MY"/>
              </w:rPr>
              <w:t>suis</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setiap</w:t>
            </w:r>
            <w:proofErr w:type="spellEnd"/>
            <w:r w:rsidRPr="00963568">
              <w:rPr>
                <w:rFonts w:ascii="Arial" w:eastAsia="Times New Roman" w:hAnsi="Arial" w:cs="Arial"/>
                <w:color w:val="000000"/>
                <w:lang w:eastAsia="en-MY"/>
              </w:rPr>
              <w:t xml:space="preserve"> 2 </w:t>
            </w:r>
            <w:proofErr w:type="spellStart"/>
            <w:r w:rsidRPr="00963568">
              <w:rPr>
                <w:rFonts w:ascii="Arial" w:eastAsia="Times New Roman" w:hAnsi="Arial" w:cs="Arial"/>
                <w:color w:val="000000"/>
                <w:lang w:eastAsia="en-MY"/>
              </w:rPr>
              <w:t>lampu</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dipasang</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secara</w:t>
            </w:r>
            <w:proofErr w:type="spellEnd"/>
            <w:r w:rsidRPr="00963568">
              <w:rPr>
                <w:rFonts w:ascii="Arial" w:eastAsia="Times New Roman" w:hAnsi="Arial" w:cs="Arial"/>
                <w:color w:val="000000"/>
                <w:lang w:eastAsia="en-MY"/>
              </w:rPr>
              <w:t xml:space="preserve"> expose </w:t>
            </w:r>
            <w:proofErr w:type="spellStart"/>
            <w:r w:rsidRPr="00963568">
              <w:rPr>
                <w:rFonts w:ascii="Arial" w:eastAsia="Times New Roman" w:hAnsi="Arial" w:cs="Arial"/>
                <w:color w:val="000000"/>
                <w:lang w:eastAsia="en-MY"/>
              </w:rPr>
              <w:t>serta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kelengkapan</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kerja-kerja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berkaitan</w:t>
            </w:r>
            <w:proofErr w:type="spellEnd"/>
            <w:r w:rsidRPr="00963568">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10D7F638"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480D84E1"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31</w:t>
            </w:r>
          </w:p>
        </w:tc>
        <w:tc>
          <w:tcPr>
            <w:tcW w:w="1604" w:type="dxa"/>
            <w:tcBorders>
              <w:top w:val="nil"/>
              <w:left w:val="nil"/>
              <w:bottom w:val="single" w:sz="4" w:space="0" w:color="auto"/>
              <w:right w:val="single" w:sz="4" w:space="0" w:color="auto"/>
            </w:tcBorders>
            <w:shd w:val="clear" w:color="auto" w:fill="auto"/>
            <w:vAlign w:val="center"/>
            <w:hideMark/>
          </w:tcPr>
          <w:p w14:paraId="49AF90F7"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6F593CC7"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0614965D" w14:textId="77777777" w:rsidTr="00B94003">
        <w:trPr>
          <w:trHeight w:val="158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5421662"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4.0</w:t>
            </w:r>
          </w:p>
        </w:tc>
        <w:tc>
          <w:tcPr>
            <w:tcW w:w="5408" w:type="dxa"/>
            <w:tcBorders>
              <w:top w:val="nil"/>
              <w:left w:val="nil"/>
              <w:bottom w:val="single" w:sz="4" w:space="0" w:color="auto"/>
              <w:right w:val="single" w:sz="4" w:space="0" w:color="auto"/>
            </w:tcBorders>
            <w:shd w:val="clear" w:color="auto" w:fill="auto"/>
            <w:vAlign w:val="center"/>
            <w:hideMark/>
          </w:tcPr>
          <w:p w14:paraId="3361A87C" w14:textId="77777777"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Membekal</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memasang</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serta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membuat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pendawaian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baru</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untuk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lampu</w:t>
            </w:r>
            <w:proofErr w:type="spellEnd"/>
            <w:r w:rsidRPr="00963568">
              <w:rPr>
                <w:rFonts w:ascii="Arial" w:eastAsia="Times New Roman" w:hAnsi="Arial" w:cs="Arial"/>
                <w:color w:val="000000"/>
                <w:lang w:eastAsia="en-MY"/>
              </w:rPr>
              <w:t xml:space="preserve"> "KELUAR" </w:t>
            </w:r>
            <w:proofErr w:type="spellStart"/>
            <w:r w:rsidRPr="00963568">
              <w:rPr>
                <w:rFonts w:ascii="Arial" w:eastAsia="Times New Roman" w:hAnsi="Arial" w:cs="Arial"/>
                <w:color w:val="000000"/>
                <w:lang w:eastAsia="en-MY"/>
              </w:rPr>
              <w:t>jenis</w:t>
            </w:r>
            <w:proofErr w:type="spellEnd"/>
            <w:r w:rsidRPr="00963568">
              <w:rPr>
                <w:rFonts w:ascii="Arial" w:eastAsia="Times New Roman" w:hAnsi="Arial" w:cs="Arial"/>
                <w:color w:val="000000"/>
                <w:lang w:eastAsia="en-MY"/>
              </w:rPr>
              <w:t xml:space="preserve"> LED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2 x 1.5mm </w:t>
            </w:r>
            <w:proofErr w:type="spellStart"/>
            <w:r w:rsidRPr="00963568">
              <w:rPr>
                <w:rFonts w:ascii="Arial" w:eastAsia="Times New Roman" w:hAnsi="Arial" w:cs="Arial"/>
                <w:color w:val="000000"/>
                <w:lang w:eastAsia="en-MY"/>
              </w:rPr>
              <w:t>persegi</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perlindungan</w:t>
            </w:r>
            <w:proofErr w:type="spellEnd"/>
            <w:r w:rsidRPr="00963568">
              <w:rPr>
                <w:rFonts w:ascii="Arial" w:eastAsia="Times New Roman" w:hAnsi="Arial" w:cs="Arial"/>
                <w:color w:val="000000"/>
                <w:lang w:eastAsia="en-MY"/>
              </w:rPr>
              <w:t xml:space="preserve"> di </w:t>
            </w:r>
            <w:proofErr w:type="spellStart"/>
            <w:r w:rsidRPr="00963568">
              <w:rPr>
                <w:rFonts w:ascii="Arial" w:eastAsia="Times New Roman" w:hAnsi="Arial" w:cs="Arial"/>
                <w:color w:val="000000"/>
                <w:lang w:eastAsia="en-MY"/>
              </w:rPr>
              <w:t>dalam</w:t>
            </w:r>
            <w:proofErr w:type="spellEnd"/>
            <w:r w:rsidRPr="00963568">
              <w:rPr>
                <w:rFonts w:ascii="Arial" w:eastAsia="Times New Roman" w:hAnsi="Arial" w:cs="Arial"/>
                <w:color w:val="000000"/>
                <w:lang w:eastAsia="en-MY"/>
              </w:rPr>
              <w:t xml:space="preserve"> G.I conduit.</w:t>
            </w:r>
          </w:p>
        </w:tc>
        <w:tc>
          <w:tcPr>
            <w:tcW w:w="674" w:type="dxa"/>
            <w:tcBorders>
              <w:top w:val="nil"/>
              <w:left w:val="nil"/>
              <w:bottom w:val="single" w:sz="4" w:space="0" w:color="auto"/>
              <w:right w:val="single" w:sz="4" w:space="0" w:color="auto"/>
            </w:tcBorders>
            <w:shd w:val="clear" w:color="auto" w:fill="auto"/>
            <w:vAlign w:val="center"/>
            <w:hideMark/>
          </w:tcPr>
          <w:p w14:paraId="448972B1"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6801BB60"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2</w:t>
            </w:r>
          </w:p>
        </w:tc>
        <w:tc>
          <w:tcPr>
            <w:tcW w:w="1604" w:type="dxa"/>
            <w:tcBorders>
              <w:top w:val="nil"/>
              <w:left w:val="nil"/>
              <w:bottom w:val="single" w:sz="4" w:space="0" w:color="auto"/>
              <w:right w:val="single" w:sz="4" w:space="0" w:color="auto"/>
            </w:tcBorders>
            <w:shd w:val="clear" w:color="auto" w:fill="auto"/>
            <w:vAlign w:val="center"/>
            <w:hideMark/>
          </w:tcPr>
          <w:p w14:paraId="257E523B"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A255AAD"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4A30A18C" w14:textId="77777777" w:rsidTr="00B94003">
        <w:trPr>
          <w:trHeight w:val="175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ED91678"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5.0</w:t>
            </w:r>
          </w:p>
        </w:tc>
        <w:tc>
          <w:tcPr>
            <w:tcW w:w="5408" w:type="dxa"/>
            <w:tcBorders>
              <w:top w:val="nil"/>
              <w:left w:val="nil"/>
              <w:bottom w:val="single" w:sz="4" w:space="0" w:color="auto"/>
              <w:right w:val="single" w:sz="4" w:space="0" w:color="auto"/>
            </w:tcBorders>
            <w:shd w:val="clear" w:color="auto" w:fill="auto"/>
            <w:vAlign w:val="center"/>
            <w:hideMark/>
          </w:tcPr>
          <w:p w14:paraId="493FEBA2" w14:textId="77777777"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Membekal</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memasang</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serta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membuat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pendawaian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baru</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untuk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lampu</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kecemasan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jenis</w:t>
            </w:r>
            <w:proofErr w:type="spellEnd"/>
            <w:r w:rsidRPr="00963568">
              <w:rPr>
                <w:rFonts w:ascii="Arial" w:eastAsia="Times New Roman" w:hAnsi="Arial" w:cs="Arial"/>
                <w:color w:val="000000"/>
                <w:lang w:eastAsia="en-MY"/>
              </w:rPr>
              <w:t xml:space="preserve"> LED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2 x 1.5mm </w:t>
            </w:r>
            <w:proofErr w:type="spellStart"/>
            <w:r w:rsidRPr="00963568">
              <w:rPr>
                <w:rFonts w:ascii="Arial" w:eastAsia="Times New Roman" w:hAnsi="Arial" w:cs="Arial"/>
                <w:color w:val="000000"/>
                <w:lang w:eastAsia="en-MY"/>
              </w:rPr>
              <w:t>persegi</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perlindungan</w:t>
            </w:r>
            <w:proofErr w:type="spellEnd"/>
            <w:r w:rsidRPr="00963568">
              <w:rPr>
                <w:rFonts w:ascii="Arial" w:eastAsia="Times New Roman" w:hAnsi="Arial" w:cs="Arial"/>
                <w:color w:val="000000"/>
                <w:lang w:eastAsia="en-MY"/>
              </w:rPr>
              <w:t xml:space="preserve"> di </w:t>
            </w:r>
            <w:proofErr w:type="spellStart"/>
            <w:r w:rsidRPr="00963568">
              <w:rPr>
                <w:rFonts w:ascii="Arial" w:eastAsia="Times New Roman" w:hAnsi="Arial" w:cs="Arial"/>
                <w:color w:val="000000"/>
                <w:lang w:eastAsia="en-MY"/>
              </w:rPr>
              <w:t>dalam</w:t>
            </w:r>
            <w:proofErr w:type="spellEnd"/>
            <w:r w:rsidRPr="00963568">
              <w:rPr>
                <w:rFonts w:ascii="Arial" w:eastAsia="Times New Roman" w:hAnsi="Arial" w:cs="Arial"/>
                <w:color w:val="000000"/>
                <w:lang w:eastAsia="en-MY"/>
              </w:rPr>
              <w:t xml:space="preserve"> G.I conduit.</w:t>
            </w:r>
          </w:p>
        </w:tc>
        <w:tc>
          <w:tcPr>
            <w:tcW w:w="674" w:type="dxa"/>
            <w:tcBorders>
              <w:top w:val="nil"/>
              <w:left w:val="nil"/>
              <w:bottom w:val="single" w:sz="4" w:space="0" w:color="auto"/>
              <w:right w:val="single" w:sz="4" w:space="0" w:color="auto"/>
            </w:tcBorders>
            <w:shd w:val="clear" w:color="auto" w:fill="auto"/>
            <w:vAlign w:val="center"/>
            <w:hideMark/>
          </w:tcPr>
          <w:p w14:paraId="343F913A"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05B31CB7"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14</w:t>
            </w:r>
          </w:p>
        </w:tc>
        <w:tc>
          <w:tcPr>
            <w:tcW w:w="1604" w:type="dxa"/>
            <w:tcBorders>
              <w:top w:val="nil"/>
              <w:left w:val="nil"/>
              <w:bottom w:val="single" w:sz="4" w:space="0" w:color="auto"/>
              <w:right w:val="single" w:sz="4" w:space="0" w:color="auto"/>
            </w:tcBorders>
            <w:shd w:val="clear" w:color="auto" w:fill="auto"/>
            <w:vAlign w:val="center"/>
            <w:hideMark/>
          </w:tcPr>
          <w:p w14:paraId="43614643"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05D15182"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7CC02F2C" w14:textId="77777777" w:rsidTr="00B94003">
        <w:trPr>
          <w:trHeight w:val="2211"/>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6B24FFA"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6.0</w:t>
            </w:r>
          </w:p>
        </w:tc>
        <w:tc>
          <w:tcPr>
            <w:tcW w:w="5408" w:type="dxa"/>
            <w:tcBorders>
              <w:top w:val="nil"/>
              <w:left w:val="nil"/>
              <w:bottom w:val="single" w:sz="4" w:space="0" w:color="auto"/>
              <w:right w:val="single" w:sz="4" w:space="0" w:color="auto"/>
            </w:tcBorders>
            <w:shd w:val="clear" w:color="auto" w:fill="auto"/>
            <w:vAlign w:val="center"/>
            <w:hideMark/>
          </w:tcPr>
          <w:p w14:paraId="41B2F4AD" w14:textId="75A58ADF"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Membuat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pendawaian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baru</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untuk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soket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alur</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keluar</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suis</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soket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alur</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keluar</w:t>
            </w:r>
            <w:proofErr w:type="spellEnd"/>
            <w:r w:rsidRPr="00963568">
              <w:rPr>
                <w:rFonts w:ascii="Arial" w:eastAsia="Times New Roman" w:hAnsi="Arial" w:cs="Arial"/>
                <w:color w:val="000000"/>
                <w:lang w:eastAsia="en-MY"/>
              </w:rPr>
              <w:t xml:space="preserve"> 13A </w:t>
            </w:r>
            <w:proofErr w:type="spellStart"/>
            <w:r w:rsidRPr="00963568">
              <w:rPr>
                <w:rFonts w:ascii="Arial" w:eastAsia="Times New Roman" w:hAnsi="Arial" w:cs="Arial"/>
                <w:color w:val="000000"/>
                <w:lang w:eastAsia="en-MY"/>
              </w:rPr>
              <w:t>berkembar</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tertulip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logam</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w:t>
            </w:r>
            <w:r w:rsidRPr="00963568">
              <w:rPr>
                <w:rFonts w:ascii="Arial" w:eastAsia="Times New Roman" w:hAnsi="Arial" w:cs="Arial"/>
                <w:color w:val="000000"/>
                <w:lang w:eastAsia="en-MY"/>
              </w:rPr>
              <w:br w:type="page"/>
              <w:t xml:space="preserve">- 1 </w:t>
            </w:r>
            <w:proofErr w:type="spellStart"/>
            <w:r w:rsidRPr="00963568">
              <w:rPr>
                <w:rFonts w:ascii="Arial" w:eastAsia="Times New Roman" w:hAnsi="Arial" w:cs="Arial"/>
                <w:color w:val="000000"/>
                <w:lang w:eastAsia="en-MY"/>
              </w:rPr>
              <w:t>nos</w:t>
            </w:r>
            <w:proofErr w:type="spellEnd"/>
            <w:r w:rsidRPr="00963568">
              <w:rPr>
                <w:rFonts w:ascii="Arial" w:eastAsia="Times New Roman" w:hAnsi="Arial" w:cs="Arial"/>
                <w:color w:val="000000"/>
                <w:lang w:eastAsia="en-MY"/>
              </w:rPr>
              <w:t xml:space="preserve"> 2 gang 13A </w:t>
            </w:r>
            <w:proofErr w:type="spellStart"/>
            <w:r w:rsidRPr="00963568">
              <w:rPr>
                <w:rFonts w:ascii="Arial" w:eastAsia="Times New Roman" w:hAnsi="Arial" w:cs="Arial"/>
                <w:color w:val="000000"/>
                <w:lang w:eastAsia="en-MY"/>
              </w:rPr>
              <w:t>soket</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alur</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keluar</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2 x</w:t>
            </w:r>
            <w:r w:rsidR="00963568">
              <w:rPr>
                <w:rFonts w:ascii="Arial" w:eastAsia="Times New Roman" w:hAnsi="Arial" w:cs="Arial"/>
                <w:color w:val="000000"/>
                <w:lang w:eastAsia="en-MY"/>
              </w:rPr>
              <w:t xml:space="preserve"> </w:t>
            </w:r>
            <w:r w:rsidRPr="00963568">
              <w:rPr>
                <w:rFonts w:ascii="Arial" w:eastAsia="Times New Roman" w:hAnsi="Arial" w:cs="Arial"/>
                <w:color w:val="000000"/>
                <w:lang w:eastAsia="en-MY"/>
              </w:rPr>
              <w:t xml:space="preserve">4mm </w:t>
            </w:r>
            <w:proofErr w:type="spellStart"/>
            <w:r w:rsidRPr="00963568">
              <w:rPr>
                <w:rFonts w:ascii="Arial" w:eastAsia="Times New Roman" w:hAnsi="Arial" w:cs="Arial"/>
                <w:color w:val="000000"/>
                <w:lang w:eastAsia="en-MY"/>
              </w:rPr>
              <w:t>persegi</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perlindungan</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dipasang</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secara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tertanam</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serta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kerja-kerja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berkaitan</w:t>
            </w:r>
            <w:proofErr w:type="spellEnd"/>
            <w:r w:rsidRPr="00963568">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096155EF"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762A776E"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56</w:t>
            </w:r>
          </w:p>
        </w:tc>
        <w:tc>
          <w:tcPr>
            <w:tcW w:w="1604" w:type="dxa"/>
            <w:tcBorders>
              <w:top w:val="nil"/>
              <w:left w:val="nil"/>
              <w:bottom w:val="single" w:sz="4" w:space="0" w:color="auto"/>
              <w:right w:val="single" w:sz="4" w:space="0" w:color="auto"/>
            </w:tcBorders>
            <w:shd w:val="clear" w:color="auto" w:fill="auto"/>
            <w:vAlign w:val="center"/>
            <w:hideMark/>
          </w:tcPr>
          <w:p w14:paraId="5634AD59"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3DEB08DF"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107886" w14:paraId="633E9DE5"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4CC5"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6D92ED51"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38A72EC4"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00B9F63D"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79283E40"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E91105"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963568" w14:paraId="7B9ABC1B" w14:textId="77777777" w:rsidTr="00B94003">
        <w:trPr>
          <w:trHeight w:val="605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B8A2A5D"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7.0</w:t>
            </w:r>
          </w:p>
        </w:tc>
        <w:tc>
          <w:tcPr>
            <w:tcW w:w="5408" w:type="dxa"/>
            <w:tcBorders>
              <w:top w:val="nil"/>
              <w:left w:val="nil"/>
              <w:bottom w:val="single" w:sz="4" w:space="0" w:color="auto"/>
              <w:right w:val="single" w:sz="4" w:space="0" w:color="auto"/>
            </w:tcBorders>
            <w:shd w:val="clear" w:color="auto" w:fill="auto"/>
            <w:vAlign w:val="center"/>
            <w:hideMark/>
          </w:tcPr>
          <w:p w14:paraId="60C943E6" w14:textId="77777777" w:rsidR="00963568" w:rsidRDefault="00963568" w:rsidP="00963568">
            <w:pPr>
              <w:spacing w:line="240" w:lineRule="auto"/>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Membekal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memasang</w:t>
            </w:r>
            <w:proofErr w:type="spellEnd"/>
            <w:r w:rsidRPr="003B169E">
              <w:rPr>
                <w:rFonts w:ascii="Arial" w:eastAsia="Times New Roman" w:hAnsi="Arial" w:cs="Arial"/>
                <w:color w:val="000000"/>
                <w:lang w:eastAsia="en-MY"/>
              </w:rPr>
              <w:t>,</w:t>
            </w:r>
            <w:r>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konfigure</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menguji</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mentauliah</w:t>
            </w:r>
            <w:proofErr w:type="spellEnd"/>
            <w:r>
              <w:rPr>
                <w:rFonts w:ascii="Arial" w:eastAsia="Times New Roman" w:hAnsi="Arial" w:cs="Arial"/>
                <w:color w:val="000000"/>
                <w:lang w:eastAsia="en-MY"/>
              </w:rPr>
              <w:t>:</w:t>
            </w:r>
            <w:r w:rsidRPr="003B169E">
              <w:rPr>
                <w:rFonts w:ascii="Arial" w:eastAsia="Times New Roman" w:hAnsi="Arial" w:cs="Arial"/>
                <w:color w:val="000000"/>
                <w:lang w:eastAsia="en-MY"/>
              </w:rPr>
              <w:t xml:space="preserve"> </w:t>
            </w:r>
            <w:r w:rsidRPr="003B169E">
              <w:rPr>
                <w:rFonts w:ascii="Arial" w:eastAsia="Times New Roman" w:hAnsi="Arial" w:cs="Arial"/>
                <w:color w:val="000000"/>
                <w:lang w:eastAsia="en-MY"/>
              </w:rPr>
              <w:br/>
            </w:r>
          </w:p>
          <w:p w14:paraId="243EB80E" w14:textId="77777777" w:rsidR="00963568" w:rsidRDefault="00963568" w:rsidP="00963568">
            <w:pPr>
              <w:spacing w:before="0" w:beforeAutospacing="0" w:line="240" w:lineRule="auto"/>
              <w:rPr>
                <w:rFonts w:ascii="Arial" w:eastAsia="Times New Roman" w:hAnsi="Arial" w:cs="Arial"/>
                <w:color w:val="000000"/>
                <w:lang w:eastAsia="en-MY"/>
              </w:rPr>
            </w:pPr>
            <w:r w:rsidRPr="003B169E">
              <w:rPr>
                <w:rFonts w:ascii="Arial" w:eastAsia="Times New Roman" w:hAnsi="Arial" w:cs="Arial"/>
                <w:color w:val="000000"/>
                <w:lang w:eastAsia="en-MY"/>
              </w:rP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Access Switch-Cisco Catalyst 2960-X, 24 Port </w:t>
            </w:r>
            <w:r>
              <w:rPr>
                <w:rFonts w:ascii="Arial" w:eastAsia="Times New Roman" w:hAnsi="Arial" w:cs="Arial"/>
                <w:color w:val="000000"/>
                <w:lang w:eastAsia="en-MY"/>
              </w:rPr>
              <w:t xml:space="preserve"> </w:t>
            </w:r>
          </w:p>
          <w:p w14:paraId="1527C156"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GigE, PoE </w:t>
            </w:r>
            <w:proofErr w:type="spellStart"/>
            <w:r w:rsidRPr="003B169E">
              <w:rPr>
                <w:rFonts w:ascii="Arial" w:eastAsia="Times New Roman" w:hAnsi="Arial" w:cs="Arial"/>
                <w:color w:val="000000"/>
                <w:lang w:eastAsia="en-MY"/>
              </w:rPr>
              <w:t>atau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setaraf</w:t>
            </w:r>
            <w:proofErr w:type="spellEnd"/>
            <w:r w:rsidRPr="003B169E">
              <w:rPr>
                <w:rFonts w:ascii="Arial" w:eastAsia="Times New Roman" w:hAnsi="Arial" w:cs="Arial"/>
                <w:color w:val="000000"/>
                <w:lang w:eastAsia="en-MY"/>
              </w:rPr>
              <w:t xml:space="preserve"> - 1 unit</w:t>
            </w:r>
            <w:r>
              <w:rPr>
                <w:rFonts w:ascii="Arial" w:eastAsia="Times New Roman" w:hAnsi="Arial" w:cs="Arial"/>
                <w:color w:val="000000"/>
                <w:lang w:eastAsia="en-MY"/>
              </w:rPr>
              <w:t>.</w:t>
            </w:r>
            <w:r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Patch Panel - CommScope Modular Patch Panel </w:t>
            </w:r>
          </w:p>
          <w:p w14:paraId="3130C853"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Assembly </w:t>
            </w:r>
            <w:proofErr w:type="spellStart"/>
            <w:r w:rsidRPr="003B169E">
              <w:rPr>
                <w:rFonts w:ascii="Arial" w:eastAsia="Times New Roman" w:hAnsi="Arial" w:cs="Arial"/>
                <w:color w:val="000000"/>
                <w:lang w:eastAsia="en-MY"/>
              </w:rPr>
              <w:t>atau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setaraf</w:t>
            </w:r>
            <w:proofErr w:type="spellEnd"/>
            <w:r w:rsidRPr="003B169E">
              <w:rPr>
                <w:rFonts w:ascii="Arial" w:eastAsia="Times New Roman" w:hAnsi="Arial" w:cs="Arial"/>
                <w:color w:val="000000"/>
                <w:lang w:eastAsia="en-MY"/>
              </w:rP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Minimum 24 Port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- 1 unit</w:t>
            </w:r>
            <w:r>
              <w:rPr>
                <w:rFonts w:ascii="Arial" w:eastAsia="Times New Roman" w:hAnsi="Arial" w:cs="Arial"/>
                <w:color w:val="000000"/>
                <w:lang w:eastAsia="en-MY"/>
              </w:rPr>
              <w:t>.</w:t>
            </w:r>
            <w:r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UTP Cable-Category 6 U/UTP, 24 AWG, Blue </w:t>
            </w:r>
            <w:r>
              <w:rPr>
                <w:rFonts w:ascii="Arial" w:eastAsia="Times New Roman" w:hAnsi="Arial" w:cs="Arial"/>
                <w:color w:val="000000"/>
                <w:lang w:eastAsia="en-MY"/>
              </w:rPr>
              <w:t xml:space="preserve"> </w:t>
            </w:r>
          </w:p>
          <w:p w14:paraId="3781E7F4"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Jacket - 10 (8 blue +2 white),</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8 Data Port/faceplate, </w:t>
            </w:r>
          </w:p>
          <w:p w14:paraId="0DAC4047"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2 Access Point</w:t>
            </w:r>
            <w:r>
              <w:rPr>
                <w:rFonts w:ascii="Arial" w:eastAsia="Times New Roman" w:hAnsi="Arial" w:cs="Arial"/>
                <w:color w:val="000000"/>
                <w:lang w:eastAsia="en-MY"/>
              </w:rPr>
              <w:t>.</w:t>
            </w:r>
            <w:r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Network port - Schneider </w:t>
            </w:r>
            <w:proofErr w:type="spellStart"/>
            <w:r w:rsidRPr="003B169E">
              <w:rPr>
                <w:rFonts w:ascii="Arial" w:eastAsia="Times New Roman" w:hAnsi="Arial" w:cs="Arial"/>
                <w:color w:val="000000"/>
                <w:lang w:eastAsia="en-MY"/>
              </w:rPr>
              <w:t>atau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setaraf</w:t>
            </w:r>
            <w:proofErr w:type="spellEnd"/>
            <w:r w:rsidRPr="003B169E">
              <w:rPr>
                <w:rFonts w:ascii="Arial" w:eastAsia="Times New Roman" w:hAnsi="Arial" w:cs="Arial"/>
                <w:color w:val="000000"/>
                <w:lang w:eastAsia="en-MY"/>
              </w:rPr>
              <w:t xml:space="preserve"> CAT 6, Face </w:t>
            </w:r>
          </w:p>
          <w:p w14:paraId="242AA5F5"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Plate, CAT 6 Modular Jack-10 (8 +2)</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8 Data Port / </w:t>
            </w:r>
          </w:p>
          <w:p w14:paraId="132D6A65"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faceplate,</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2 Access Point</w:t>
            </w:r>
            <w:r>
              <w:rPr>
                <w:rFonts w:ascii="Arial" w:eastAsia="Times New Roman" w:hAnsi="Arial" w:cs="Arial"/>
                <w:color w:val="000000"/>
                <w:lang w:eastAsia="en-MY"/>
              </w:rPr>
              <w:t>.</w:t>
            </w:r>
            <w:r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Patch cord-CommScope CAT6 </w:t>
            </w:r>
            <w:proofErr w:type="spellStart"/>
            <w:r w:rsidRPr="003B169E">
              <w:rPr>
                <w:rFonts w:ascii="Arial" w:eastAsia="Times New Roman" w:hAnsi="Arial" w:cs="Arial"/>
                <w:color w:val="000000"/>
                <w:lang w:eastAsia="en-MY"/>
              </w:rPr>
              <w:t>atau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setaraf</w:t>
            </w:r>
            <w:proofErr w:type="spellEnd"/>
            <w:r w:rsidRPr="003B169E">
              <w:rPr>
                <w:rFonts w:ascii="Arial" w:eastAsia="Times New Roman" w:hAnsi="Arial" w:cs="Arial"/>
                <w:color w:val="000000"/>
                <w:lang w:eastAsia="en-MY"/>
              </w:rPr>
              <w:t xml:space="preserve"> -10 (8 </w:t>
            </w:r>
            <w:r>
              <w:rPr>
                <w:rFonts w:ascii="Arial" w:eastAsia="Times New Roman" w:hAnsi="Arial" w:cs="Arial"/>
                <w:color w:val="000000"/>
                <w:lang w:eastAsia="en-MY"/>
              </w:rPr>
              <w:t xml:space="preserve"> </w:t>
            </w:r>
          </w:p>
          <w:p w14:paraId="5057559E"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blue +2 white), 8 Data Port / faceplate, 2 Access </w:t>
            </w:r>
          </w:p>
          <w:p w14:paraId="417C7FB1"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Point</w:t>
            </w:r>
            <w:r>
              <w:rPr>
                <w:rFonts w:ascii="Arial" w:eastAsia="Times New Roman" w:hAnsi="Arial" w:cs="Arial"/>
                <w:color w:val="000000"/>
                <w:lang w:eastAsia="en-MY"/>
              </w:rPr>
              <w:t>.</w:t>
            </w:r>
            <w:r w:rsidRPr="003B169E">
              <w:rPr>
                <w:rFonts w:ascii="Arial" w:eastAsia="Times New Roman" w:hAnsi="Arial" w:cs="Arial"/>
                <w:color w:val="000000"/>
                <w:lang w:eastAsia="en-MY"/>
              </w:rPr>
              <w:br/>
              <w:t>-</w:t>
            </w: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Wireless AP -CISCO AIR-CAP27021 </w:t>
            </w:r>
            <w:proofErr w:type="spellStart"/>
            <w:r w:rsidRPr="003B169E">
              <w:rPr>
                <w:rFonts w:ascii="Arial" w:eastAsia="Times New Roman" w:hAnsi="Arial" w:cs="Arial"/>
                <w:color w:val="000000"/>
                <w:lang w:eastAsia="en-MY"/>
              </w:rPr>
              <w:t>atau</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setaraf</w:t>
            </w:r>
            <w:proofErr w:type="spellEnd"/>
            <w:r w:rsidRPr="003B169E">
              <w:rPr>
                <w:rFonts w:ascii="Arial" w:eastAsia="Times New Roman" w:hAnsi="Arial" w:cs="Arial"/>
                <w:color w:val="000000"/>
                <w:lang w:eastAsia="en-MY"/>
              </w:rPr>
              <w:t xml:space="preserve"> </w:t>
            </w:r>
            <w:r>
              <w:rPr>
                <w:rFonts w:ascii="Arial" w:eastAsia="Times New Roman" w:hAnsi="Arial" w:cs="Arial"/>
                <w:color w:val="000000"/>
                <w:lang w:eastAsia="en-MY"/>
              </w:rPr>
              <w:t>–</w:t>
            </w:r>
          </w:p>
          <w:p w14:paraId="35930F32" w14:textId="77777777" w:rsidR="00963568" w:rsidRDefault="00963568" w:rsidP="00963568">
            <w:pPr>
              <w:spacing w:before="0" w:beforeAutospacing="0" w:line="240" w:lineRule="auto"/>
              <w:jc w:val="left"/>
              <w:rPr>
                <w:rFonts w:ascii="Arial" w:eastAsia="Times New Roman" w:hAnsi="Arial" w:cs="Arial"/>
                <w:color w:val="000000"/>
                <w:lang w:eastAsia="en-MY"/>
              </w:rPr>
            </w:pPr>
            <w:r>
              <w:rPr>
                <w:rFonts w:ascii="Arial" w:eastAsia="Times New Roman" w:hAnsi="Arial" w:cs="Arial"/>
                <w:color w:val="000000"/>
                <w:lang w:eastAsia="en-MY"/>
              </w:rPr>
              <w:t xml:space="preserve">   </w:t>
            </w:r>
            <w:r w:rsidRPr="003B169E">
              <w:rPr>
                <w:rFonts w:ascii="Arial" w:eastAsia="Times New Roman" w:hAnsi="Arial" w:cs="Arial"/>
                <w:color w:val="000000"/>
                <w:lang w:eastAsia="en-MY"/>
              </w:rPr>
              <w:t xml:space="preserve">2 Unit. </w:t>
            </w:r>
            <w:r w:rsidRPr="003B169E">
              <w:rPr>
                <w:rFonts w:ascii="Arial" w:eastAsia="Times New Roman" w:hAnsi="Arial" w:cs="Arial"/>
                <w:color w:val="000000"/>
                <w:lang w:eastAsia="en-MY"/>
              </w:rPr>
              <w:br/>
            </w:r>
          </w:p>
          <w:p w14:paraId="6E87EAE1" w14:textId="1D9D45FF" w:rsidR="00B94003" w:rsidRPr="00963568" w:rsidRDefault="00963568" w:rsidP="00963568">
            <w:pPr>
              <w:spacing w:before="0" w:beforeAutospacing="0" w:line="240" w:lineRule="auto"/>
              <w:jc w:val="left"/>
              <w:rPr>
                <w:rFonts w:ascii="Arial" w:eastAsia="Times New Roman" w:hAnsi="Arial" w:cs="Arial"/>
                <w:color w:val="000000"/>
                <w:lang w:eastAsia="en-MY"/>
              </w:rPr>
            </w:pPr>
            <w:proofErr w:type="spellStart"/>
            <w:r w:rsidRPr="003B169E">
              <w:rPr>
                <w:rFonts w:ascii="Arial" w:eastAsia="Times New Roman" w:hAnsi="Arial" w:cs="Arial"/>
                <w:color w:val="000000"/>
                <w:lang w:eastAsia="en-MY"/>
              </w:rPr>
              <w:t>Kerja-kerja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lengkap</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dengan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menarik</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kabel</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daripada</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bilik</w:t>
            </w:r>
            <w:proofErr w:type="spellEnd"/>
            <w:r w:rsidRPr="003B169E">
              <w:rPr>
                <w:rFonts w:ascii="Arial" w:eastAsia="Times New Roman" w:hAnsi="Arial" w:cs="Arial"/>
                <w:color w:val="000000"/>
                <w:lang w:eastAsia="en-MY"/>
              </w:rPr>
              <w:t xml:space="preserve"> TCR </w:t>
            </w:r>
            <w:proofErr w:type="spellStart"/>
            <w:r w:rsidRPr="003B169E">
              <w:rPr>
                <w:rFonts w:ascii="Arial" w:eastAsia="Times New Roman" w:hAnsi="Arial" w:cs="Arial"/>
                <w:color w:val="000000"/>
                <w:lang w:eastAsia="en-MY"/>
              </w:rPr>
              <w:t>berdekatan</w:t>
            </w:r>
            <w:proofErr w:type="spellEnd"/>
            <w:r w:rsidRPr="003B169E">
              <w:rPr>
                <w:rFonts w:ascii="Arial" w:eastAsia="Times New Roman" w:hAnsi="Arial" w:cs="Arial"/>
                <w:color w:val="000000"/>
                <w:lang w:eastAsia="en-MY"/>
              </w:rPr>
              <w:t xml:space="preserve"> dan </w:t>
            </w:r>
            <w:proofErr w:type="spellStart"/>
            <w:r w:rsidRPr="003B169E">
              <w:rPr>
                <w:rFonts w:ascii="Arial" w:eastAsia="Times New Roman" w:hAnsi="Arial" w:cs="Arial"/>
                <w:color w:val="000000"/>
                <w:lang w:eastAsia="en-MY"/>
              </w:rPr>
              <w:t>kelengkapan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berkaitan</w:t>
            </w:r>
            <w:proofErr w:type="spellEnd"/>
            <w:r w:rsidRPr="003B169E">
              <w:rPr>
                <w:rFonts w:ascii="Arial" w:eastAsia="Times New Roman" w:hAnsi="Arial" w:cs="Arial"/>
                <w:color w:val="000000"/>
                <w:lang w:eastAsia="en-MY"/>
              </w:rPr>
              <w:t xml:space="preserve"> </w:t>
            </w:r>
            <w:proofErr w:type="spellStart"/>
            <w:r w:rsidRPr="003B169E">
              <w:rPr>
                <w:rFonts w:ascii="Arial" w:eastAsia="Times New Roman" w:hAnsi="Arial" w:cs="Arial"/>
                <w:color w:val="000000"/>
                <w:lang w:eastAsia="en-MY"/>
              </w:rPr>
              <w:t>lain</w:t>
            </w:r>
            <w:proofErr w:type="spellEnd"/>
            <w:r>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6F4AA34F"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vAlign w:val="center"/>
            <w:hideMark/>
          </w:tcPr>
          <w:p w14:paraId="1D680B5B"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1</w:t>
            </w:r>
          </w:p>
        </w:tc>
        <w:tc>
          <w:tcPr>
            <w:tcW w:w="1604" w:type="dxa"/>
            <w:tcBorders>
              <w:top w:val="nil"/>
              <w:left w:val="nil"/>
              <w:bottom w:val="single" w:sz="4" w:space="0" w:color="auto"/>
              <w:right w:val="single" w:sz="4" w:space="0" w:color="auto"/>
            </w:tcBorders>
            <w:shd w:val="clear" w:color="auto" w:fill="auto"/>
            <w:vAlign w:val="center"/>
            <w:hideMark/>
          </w:tcPr>
          <w:p w14:paraId="3B886D10"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7BCCD1D4"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4CD11847" w14:textId="77777777" w:rsidTr="00B94003">
        <w:trPr>
          <w:trHeight w:val="335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A2F4F04"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8.0</w:t>
            </w:r>
          </w:p>
        </w:tc>
        <w:tc>
          <w:tcPr>
            <w:tcW w:w="5408" w:type="dxa"/>
            <w:tcBorders>
              <w:top w:val="nil"/>
              <w:left w:val="nil"/>
              <w:bottom w:val="single" w:sz="4" w:space="0" w:color="auto"/>
              <w:right w:val="single" w:sz="4" w:space="0" w:color="auto"/>
            </w:tcBorders>
            <w:shd w:val="clear" w:color="auto" w:fill="auto"/>
            <w:vAlign w:val="center"/>
            <w:hideMark/>
          </w:tcPr>
          <w:p w14:paraId="03F74C5C" w14:textId="61C42237" w:rsidR="00B94003" w:rsidRPr="00963568" w:rsidRDefault="00B94003" w:rsidP="00963568">
            <w:pPr>
              <w:spacing w:line="240" w:lineRule="auto"/>
              <w:rPr>
                <w:rFonts w:ascii="Arial" w:eastAsia="Times New Roman" w:hAnsi="Arial" w:cs="Arial"/>
                <w:lang w:eastAsia="en-MY"/>
              </w:rPr>
            </w:pPr>
            <w:proofErr w:type="spellStart"/>
            <w:r w:rsidRPr="00963568">
              <w:rPr>
                <w:rFonts w:ascii="Arial" w:eastAsia="Times New Roman" w:hAnsi="Arial" w:cs="Arial"/>
                <w:lang w:eastAsia="en-MY"/>
              </w:rPr>
              <w:t>Membekal</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memasang</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alat</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penyaman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udara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fasa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tunggal</w:t>
            </w:r>
            <w:proofErr w:type="spellEnd"/>
            <w:r w:rsidRPr="00963568">
              <w:rPr>
                <w:rFonts w:ascii="Arial" w:eastAsia="Times New Roman" w:hAnsi="Arial" w:cs="Arial"/>
                <w:lang w:eastAsia="en-MY"/>
              </w:rPr>
              <w:t>, 1.0hp air-</w:t>
            </w:r>
            <w:proofErr w:type="spellStart"/>
            <w:r w:rsidRPr="00963568">
              <w:rPr>
                <w:rFonts w:ascii="Arial" w:eastAsia="Times New Roman" w:hAnsi="Arial" w:cs="Arial"/>
                <w:lang w:eastAsia="en-MY"/>
              </w:rPr>
              <w:t>colled</w:t>
            </w:r>
            <w:proofErr w:type="spellEnd"/>
            <w:r w:rsidRPr="00963568">
              <w:rPr>
                <w:rFonts w:ascii="Arial" w:eastAsia="Times New Roman" w:hAnsi="Arial" w:cs="Arial"/>
                <w:lang w:eastAsia="en-MY"/>
              </w:rPr>
              <w:t xml:space="preserve"> split unit, wall mounted, 3 </w:t>
            </w:r>
            <w:proofErr w:type="spellStart"/>
            <w:r w:rsidRPr="00963568">
              <w:rPr>
                <w:rFonts w:ascii="Arial" w:eastAsia="Times New Roman" w:hAnsi="Arial" w:cs="Arial"/>
                <w:lang w:eastAsia="en-MY"/>
              </w:rPr>
              <w:t>kelajuan</w:t>
            </w:r>
            <w:proofErr w:type="spellEnd"/>
            <w:r w:rsidRPr="00963568">
              <w:rPr>
                <w:rFonts w:ascii="Arial" w:eastAsia="Times New Roman" w:hAnsi="Arial" w:cs="Arial"/>
                <w:lang w:eastAsia="en-MY"/>
              </w:rPr>
              <w:t xml:space="preserve"> l/d </w:t>
            </w:r>
            <w:proofErr w:type="spellStart"/>
            <w:r w:rsidRPr="00963568">
              <w:rPr>
                <w:rFonts w:ascii="Arial" w:eastAsia="Times New Roman" w:hAnsi="Arial" w:cs="Arial"/>
                <w:lang w:eastAsia="en-MY"/>
              </w:rPr>
              <w:t>pemula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penapis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pengawal</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jarak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jauh</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termostat</w:t>
            </w:r>
            <w:proofErr w:type="spellEnd"/>
            <w:r w:rsidRPr="00963568">
              <w:rPr>
                <w:rFonts w:ascii="Arial" w:eastAsia="Times New Roman" w:hAnsi="Arial" w:cs="Arial"/>
                <w:lang w:eastAsia="en-MY"/>
              </w:rPr>
              <w:t xml:space="preserve"> dan lain-lain </w:t>
            </w:r>
            <w:proofErr w:type="spellStart"/>
            <w:r w:rsidRPr="00963568">
              <w:rPr>
                <w:rFonts w:ascii="Arial" w:eastAsia="Times New Roman" w:hAnsi="Arial" w:cs="Arial"/>
                <w:lang w:eastAsia="en-MY"/>
              </w:rPr>
              <w:t>aksesori</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bagi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pemasangan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operasi</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bagi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pemasangan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operasi</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sepenuhnya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termasuk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memasang</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pengdawaian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litar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akhir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menggunakan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kabel</w:t>
            </w:r>
            <w:proofErr w:type="spellEnd"/>
            <w:r w:rsidRPr="00963568">
              <w:rPr>
                <w:rFonts w:ascii="Arial" w:eastAsia="Times New Roman" w:hAnsi="Arial" w:cs="Arial"/>
                <w:lang w:eastAsia="en-MY"/>
              </w:rPr>
              <w:t xml:space="preserve"> 2 x 1C 2.5mm² PVC </w:t>
            </w:r>
            <w:proofErr w:type="spellStart"/>
            <w:r w:rsidRPr="00963568">
              <w:rPr>
                <w:rFonts w:ascii="Arial" w:eastAsia="Times New Roman" w:hAnsi="Arial" w:cs="Arial"/>
                <w:lang w:eastAsia="en-MY"/>
              </w:rPr>
              <w:t>dengan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wayar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bumi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dalam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sesalur</w:t>
            </w:r>
            <w:proofErr w:type="spellEnd"/>
            <w:r w:rsidRPr="00963568">
              <w:rPr>
                <w:rFonts w:ascii="Arial" w:eastAsia="Times New Roman" w:hAnsi="Arial" w:cs="Arial"/>
                <w:lang w:eastAsia="en-MY"/>
              </w:rPr>
              <w:t xml:space="preserve"> "GI conduit" </w:t>
            </w:r>
            <w:proofErr w:type="spellStart"/>
            <w:r w:rsidRPr="00963568">
              <w:rPr>
                <w:rFonts w:ascii="Arial" w:eastAsia="Times New Roman" w:hAnsi="Arial" w:cs="Arial"/>
                <w:lang w:eastAsia="en-MY"/>
              </w:rPr>
              <w:t>secara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permukaan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untuk</w:t>
            </w:r>
            <w:proofErr w:type="spellEnd"/>
            <w:r w:rsidRPr="00963568">
              <w:rPr>
                <w:rFonts w:ascii="Arial" w:eastAsia="Times New Roman" w:hAnsi="Arial" w:cs="Arial"/>
                <w:lang w:eastAsia="en-MY"/>
              </w:rPr>
              <w:t xml:space="preserve"> 20A </w:t>
            </w:r>
            <w:proofErr w:type="spellStart"/>
            <w:r w:rsidRPr="00963568">
              <w:rPr>
                <w:rFonts w:ascii="Arial" w:eastAsia="Times New Roman" w:hAnsi="Arial" w:cs="Arial"/>
                <w:lang w:eastAsia="en-MY"/>
              </w:rPr>
              <w:t>lengkap</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dengan</w:t>
            </w:r>
            <w:proofErr w:type="spellEnd"/>
            <w:r w:rsidRPr="00963568">
              <w:rPr>
                <w:rFonts w:ascii="Arial" w:eastAsia="Times New Roman" w:hAnsi="Arial" w:cs="Arial"/>
                <w:lang w:eastAsia="en-MY"/>
              </w:rPr>
              <w:t xml:space="preserve"> DOL starter </w:t>
            </w:r>
            <w:proofErr w:type="spellStart"/>
            <w:r w:rsidRPr="00963568">
              <w:rPr>
                <w:rFonts w:ascii="Arial" w:eastAsia="Times New Roman" w:hAnsi="Arial" w:cs="Arial"/>
                <w:lang w:eastAsia="en-MY"/>
              </w:rPr>
              <w:t>beserta</w:t>
            </w:r>
            <w:proofErr w:type="spellEnd"/>
            <w:r w:rsidRPr="00963568">
              <w:rPr>
                <w:rFonts w:ascii="Arial" w:eastAsia="Times New Roman" w:hAnsi="Arial" w:cs="Arial"/>
                <w:lang w:eastAsia="en-MY"/>
              </w:rPr>
              <w:t xml:space="preserve"> timer</w:t>
            </w:r>
            <w:r w:rsidR="00963568">
              <w:rPr>
                <w:rFonts w:ascii="Arial" w:eastAsia="Times New Roman" w:hAnsi="Arial" w:cs="Arial"/>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41391B4C"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46D8FD17"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4</w:t>
            </w:r>
          </w:p>
        </w:tc>
        <w:tc>
          <w:tcPr>
            <w:tcW w:w="1604" w:type="dxa"/>
            <w:tcBorders>
              <w:top w:val="nil"/>
              <w:left w:val="nil"/>
              <w:bottom w:val="single" w:sz="4" w:space="0" w:color="auto"/>
              <w:right w:val="single" w:sz="4" w:space="0" w:color="auto"/>
            </w:tcBorders>
            <w:shd w:val="clear" w:color="auto" w:fill="auto"/>
            <w:vAlign w:val="center"/>
            <w:hideMark/>
          </w:tcPr>
          <w:p w14:paraId="0D7223F7"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6EDA6E94"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22B908E7" w14:textId="77777777" w:rsidTr="00B94003">
        <w:trPr>
          <w:trHeight w:val="335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9D4705"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9.0</w:t>
            </w:r>
          </w:p>
        </w:tc>
        <w:tc>
          <w:tcPr>
            <w:tcW w:w="5408" w:type="dxa"/>
            <w:tcBorders>
              <w:top w:val="nil"/>
              <w:left w:val="nil"/>
              <w:bottom w:val="single" w:sz="4" w:space="0" w:color="auto"/>
              <w:right w:val="single" w:sz="4" w:space="0" w:color="auto"/>
            </w:tcBorders>
            <w:shd w:val="clear" w:color="auto" w:fill="auto"/>
            <w:vAlign w:val="center"/>
            <w:hideMark/>
          </w:tcPr>
          <w:p w14:paraId="08BA3B86" w14:textId="77777777"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w:t>
            </w:r>
            <w:r w:rsidRPr="00963568">
              <w:rPr>
                <w:rFonts w:ascii="Arial" w:eastAsia="Times New Roman" w:hAnsi="Arial" w:cs="Arial"/>
                <w:lang w:eastAsia="en-MY"/>
              </w:rPr>
              <w:t>embekal</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memasang</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alat</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penyaman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udara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fasa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tunggal</w:t>
            </w:r>
            <w:proofErr w:type="spellEnd"/>
            <w:r w:rsidRPr="00963568">
              <w:rPr>
                <w:rFonts w:ascii="Arial" w:eastAsia="Times New Roman" w:hAnsi="Arial" w:cs="Arial"/>
                <w:lang w:eastAsia="en-MY"/>
              </w:rPr>
              <w:t xml:space="preserve">, 2.5hp </w:t>
            </w:r>
            <w:proofErr w:type="spellStart"/>
            <w:r w:rsidRPr="00963568">
              <w:rPr>
                <w:rFonts w:ascii="Arial" w:eastAsia="Times New Roman" w:hAnsi="Arial" w:cs="Arial"/>
                <w:lang w:eastAsia="en-MY"/>
              </w:rPr>
              <w:t>ceilling</w:t>
            </w:r>
            <w:proofErr w:type="spellEnd"/>
            <w:r w:rsidRPr="00963568">
              <w:rPr>
                <w:rFonts w:ascii="Arial" w:eastAsia="Times New Roman" w:hAnsi="Arial" w:cs="Arial"/>
                <w:lang w:eastAsia="en-MY"/>
              </w:rPr>
              <w:t xml:space="preserve"> cassette type, 3 </w:t>
            </w:r>
            <w:proofErr w:type="spellStart"/>
            <w:r w:rsidRPr="00963568">
              <w:rPr>
                <w:rFonts w:ascii="Arial" w:eastAsia="Times New Roman" w:hAnsi="Arial" w:cs="Arial"/>
                <w:lang w:eastAsia="en-MY"/>
              </w:rPr>
              <w:t>kelajuan</w:t>
            </w:r>
            <w:proofErr w:type="spellEnd"/>
            <w:r w:rsidRPr="00963568">
              <w:rPr>
                <w:rFonts w:ascii="Arial" w:eastAsia="Times New Roman" w:hAnsi="Arial" w:cs="Arial"/>
                <w:lang w:eastAsia="en-MY"/>
              </w:rPr>
              <w:t xml:space="preserve"> l/d </w:t>
            </w:r>
            <w:proofErr w:type="spellStart"/>
            <w:r w:rsidRPr="00963568">
              <w:rPr>
                <w:rFonts w:ascii="Arial" w:eastAsia="Times New Roman" w:hAnsi="Arial" w:cs="Arial"/>
                <w:lang w:eastAsia="en-MY"/>
              </w:rPr>
              <w:t>pemula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penapis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pengawal</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jarak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jauh</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termostat</w:t>
            </w:r>
            <w:proofErr w:type="spellEnd"/>
            <w:r w:rsidRPr="00963568">
              <w:rPr>
                <w:rFonts w:ascii="Arial" w:eastAsia="Times New Roman" w:hAnsi="Arial" w:cs="Arial"/>
                <w:lang w:eastAsia="en-MY"/>
              </w:rPr>
              <w:t xml:space="preserve"> dan lain-lain </w:t>
            </w:r>
            <w:proofErr w:type="spellStart"/>
            <w:r w:rsidRPr="00963568">
              <w:rPr>
                <w:rFonts w:ascii="Arial" w:eastAsia="Times New Roman" w:hAnsi="Arial" w:cs="Arial"/>
                <w:lang w:eastAsia="en-MY"/>
              </w:rPr>
              <w:t>aksesori</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bagi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pemasangan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operasi</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bagi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pemasangan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operasi</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sepenuhnya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termasuk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memasang</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pendawaian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litar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akhir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menggunakan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kabel</w:t>
            </w:r>
            <w:proofErr w:type="spellEnd"/>
            <w:r w:rsidRPr="00963568">
              <w:rPr>
                <w:rFonts w:ascii="Arial" w:eastAsia="Times New Roman" w:hAnsi="Arial" w:cs="Arial"/>
                <w:lang w:eastAsia="en-MY"/>
              </w:rPr>
              <w:t xml:space="preserve"> 2 x 1C 4.0mm² PVC </w:t>
            </w:r>
            <w:proofErr w:type="spellStart"/>
            <w:r w:rsidRPr="00963568">
              <w:rPr>
                <w:rFonts w:ascii="Arial" w:eastAsia="Times New Roman" w:hAnsi="Arial" w:cs="Arial"/>
                <w:lang w:eastAsia="en-MY"/>
              </w:rPr>
              <w:t>dengan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wayar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bumi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dalam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sesalur</w:t>
            </w:r>
            <w:proofErr w:type="spellEnd"/>
            <w:r w:rsidRPr="00963568">
              <w:rPr>
                <w:rFonts w:ascii="Arial" w:eastAsia="Times New Roman" w:hAnsi="Arial" w:cs="Arial"/>
                <w:lang w:eastAsia="en-MY"/>
              </w:rPr>
              <w:t xml:space="preserve"> "GI conduit" </w:t>
            </w:r>
            <w:proofErr w:type="spellStart"/>
            <w:r w:rsidRPr="00963568">
              <w:rPr>
                <w:rFonts w:ascii="Arial" w:eastAsia="Times New Roman" w:hAnsi="Arial" w:cs="Arial"/>
                <w:lang w:eastAsia="en-MY"/>
              </w:rPr>
              <w:t>secara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permukaan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untuk</w:t>
            </w:r>
            <w:proofErr w:type="spellEnd"/>
            <w:r w:rsidRPr="00963568">
              <w:rPr>
                <w:rFonts w:ascii="Arial" w:eastAsia="Times New Roman" w:hAnsi="Arial" w:cs="Arial"/>
                <w:lang w:eastAsia="en-MY"/>
              </w:rPr>
              <w:t xml:space="preserve"> 20A </w:t>
            </w:r>
            <w:proofErr w:type="spellStart"/>
            <w:r w:rsidRPr="00963568">
              <w:rPr>
                <w:rFonts w:ascii="Arial" w:eastAsia="Times New Roman" w:hAnsi="Arial" w:cs="Arial"/>
                <w:lang w:eastAsia="en-MY"/>
              </w:rPr>
              <w:t>lengkap</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dengan</w:t>
            </w:r>
            <w:proofErr w:type="spellEnd"/>
            <w:r w:rsidRPr="00963568">
              <w:rPr>
                <w:rFonts w:ascii="Arial" w:eastAsia="Times New Roman" w:hAnsi="Arial" w:cs="Arial"/>
                <w:lang w:eastAsia="en-MY"/>
              </w:rPr>
              <w:t xml:space="preserve"> DOL starter </w:t>
            </w:r>
            <w:proofErr w:type="spellStart"/>
            <w:r w:rsidRPr="00963568">
              <w:rPr>
                <w:rFonts w:ascii="Arial" w:eastAsia="Times New Roman" w:hAnsi="Arial" w:cs="Arial"/>
                <w:lang w:eastAsia="en-MY"/>
              </w:rPr>
              <w:t>beserta</w:t>
            </w:r>
            <w:proofErr w:type="spellEnd"/>
            <w:r w:rsidRPr="00963568">
              <w:rPr>
                <w:rFonts w:ascii="Arial" w:eastAsia="Times New Roman" w:hAnsi="Arial" w:cs="Arial"/>
                <w:lang w:eastAsia="en-MY"/>
              </w:rPr>
              <w:t xml:space="preserve"> timer.</w:t>
            </w:r>
          </w:p>
        </w:tc>
        <w:tc>
          <w:tcPr>
            <w:tcW w:w="674" w:type="dxa"/>
            <w:tcBorders>
              <w:top w:val="nil"/>
              <w:left w:val="nil"/>
              <w:bottom w:val="single" w:sz="4" w:space="0" w:color="auto"/>
              <w:right w:val="single" w:sz="4" w:space="0" w:color="auto"/>
            </w:tcBorders>
            <w:shd w:val="clear" w:color="auto" w:fill="auto"/>
            <w:vAlign w:val="center"/>
            <w:hideMark/>
          </w:tcPr>
          <w:p w14:paraId="6B8A39B3"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30D486CF"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2</w:t>
            </w:r>
          </w:p>
        </w:tc>
        <w:tc>
          <w:tcPr>
            <w:tcW w:w="1604" w:type="dxa"/>
            <w:tcBorders>
              <w:top w:val="nil"/>
              <w:left w:val="nil"/>
              <w:bottom w:val="single" w:sz="4" w:space="0" w:color="auto"/>
              <w:right w:val="single" w:sz="4" w:space="0" w:color="auto"/>
            </w:tcBorders>
            <w:shd w:val="clear" w:color="auto" w:fill="auto"/>
            <w:vAlign w:val="center"/>
            <w:hideMark/>
          </w:tcPr>
          <w:p w14:paraId="64447390"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31123647"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107886" w14:paraId="4E28B672"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EBC9"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741B52C3"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5742ED63"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3D99D432"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516E44D9"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542C00"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963568" w14:paraId="485790EB" w14:textId="77777777" w:rsidTr="00B94003">
        <w:trPr>
          <w:trHeight w:val="137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F9747DB"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10.0</w:t>
            </w:r>
          </w:p>
        </w:tc>
        <w:tc>
          <w:tcPr>
            <w:tcW w:w="5408" w:type="dxa"/>
            <w:tcBorders>
              <w:top w:val="nil"/>
              <w:left w:val="nil"/>
              <w:bottom w:val="single" w:sz="4" w:space="0" w:color="auto"/>
              <w:right w:val="single" w:sz="4" w:space="0" w:color="auto"/>
            </w:tcBorders>
            <w:shd w:val="clear" w:color="auto" w:fill="auto"/>
            <w:vAlign w:val="center"/>
            <w:hideMark/>
          </w:tcPr>
          <w:p w14:paraId="59AC7067" w14:textId="486DBE5D"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Membekal</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memasang</w:t>
            </w:r>
            <w:proofErr w:type="spellEnd"/>
            <w:r w:rsidRPr="00963568">
              <w:rPr>
                <w:rFonts w:ascii="Arial" w:eastAsia="Times New Roman" w:hAnsi="Arial" w:cs="Arial"/>
                <w:color w:val="000000"/>
                <w:lang w:eastAsia="en-MY"/>
              </w:rPr>
              <w:t xml:space="preserve"> air linear diffuser c/w fresh air intake fan </w:t>
            </w:r>
            <w:proofErr w:type="spellStart"/>
            <w:r w:rsidRPr="00963568">
              <w:rPr>
                <w:rFonts w:ascii="Arial" w:eastAsia="Times New Roman" w:hAnsi="Arial" w:cs="Arial"/>
                <w:color w:val="000000"/>
                <w:lang w:eastAsia="en-MY"/>
              </w:rPr>
              <w:t>saiz</w:t>
            </w:r>
            <w:proofErr w:type="spellEnd"/>
            <w:r w:rsidRPr="00963568">
              <w:rPr>
                <w:rFonts w:ascii="Arial" w:eastAsia="Times New Roman" w:hAnsi="Arial" w:cs="Arial"/>
                <w:color w:val="000000"/>
                <w:lang w:eastAsia="en-MY"/>
              </w:rPr>
              <w:t xml:space="preserve"> 1200mm x100mm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lain-lain </w:t>
            </w:r>
            <w:proofErr w:type="spellStart"/>
            <w:r w:rsidRPr="00963568">
              <w:rPr>
                <w:rFonts w:ascii="Arial" w:eastAsia="Times New Roman" w:hAnsi="Arial" w:cs="Arial"/>
                <w:color w:val="000000"/>
                <w:lang w:eastAsia="en-MY"/>
              </w:rPr>
              <w:t>kelengkapan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pepasangan</w:t>
            </w:r>
            <w:proofErr w:type="spellEnd"/>
            <w:r w:rsidR="00963568">
              <w:rPr>
                <w:rFonts w:ascii="Arial" w:eastAsia="Times New Roman" w:hAnsi="Arial" w:cs="Arial"/>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47610313"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6FBFB9B4"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10</w:t>
            </w:r>
          </w:p>
        </w:tc>
        <w:tc>
          <w:tcPr>
            <w:tcW w:w="1604" w:type="dxa"/>
            <w:tcBorders>
              <w:top w:val="nil"/>
              <w:left w:val="nil"/>
              <w:bottom w:val="single" w:sz="4" w:space="0" w:color="auto"/>
              <w:right w:val="single" w:sz="4" w:space="0" w:color="auto"/>
            </w:tcBorders>
            <w:shd w:val="clear" w:color="auto" w:fill="auto"/>
            <w:vAlign w:val="center"/>
            <w:hideMark/>
          </w:tcPr>
          <w:p w14:paraId="29442B5F"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3740B474"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1FD33D06" w14:textId="77777777" w:rsidTr="00B94003">
        <w:trPr>
          <w:trHeight w:val="141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2F8EA51"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11.0</w:t>
            </w:r>
          </w:p>
        </w:tc>
        <w:tc>
          <w:tcPr>
            <w:tcW w:w="5408" w:type="dxa"/>
            <w:tcBorders>
              <w:top w:val="nil"/>
              <w:left w:val="nil"/>
              <w:bottom w:val="single" w:sz="4" w:space="0" w:color="auto"/>
              <w:right w:val="single" w:sz="4" w:space="0" w:color="auto"/>
            </w:tcBorders>
            <w:shd w:val="clear" w:color="auto" w:fill="auto"/>
            <w:vAlign w:val="center"/>
            <w:hideMark/>
          </w:tcPr>
          <w:p w14:paraId="1241F4B4" w14:textId="77777777" w:rsidR="00B94003" w:rsidRPr="00963568" w:rsidRDefault="00B94003" w:rsidP="00963568">
            <w:pPr>
              <w:spacing w:line="240" w:lineRule="auto"/>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Membekal</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memasang</w:t>
            </w:r>
            <w:proofErr w:type="spellEnd"/>
            <w:r w:rsidRPr="00963568">
              <w:rPr>
                <w:rFonts w:ascii="Arial" w:eastAsia="Times New Roman" w:hAnsi="Arial" w:cs="Arial"/>
                <w:color w:val="000000"/>
                <w:lang w:eastAsia="en-MY"/>
              </w:rPr>
              <w:t xml:space="preserve"> air curtain capacity range 3' x 8’ </w:t>
            </w:r>
            <w:proofErr w:type="spellStart"/>
            <w:r w:rsidRPr="00963568">
              <w:rPr>
                <w:rFonts w:ascii="Arial" w:eastAsia="Times New Roman" w:hAnsi="Arial" w:cs="Arial"/>
                <w:color w:val="000000"/>
                <w:lang w:eastAsia="en-MY"/>
              </w:rPr>
              <w:t>lengkap</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dengan</w:t>
            </w:r>
            <w:proofErr w:type="spellEnd"/>
            <w:r w:rsidRPr="00963568">
              <w:rPr>
                <w:rFonts w:ascii="Arial" w:eastAsia="Times New Roman" w:hAnsi="Arial" w:cs="Arial"/>
                <w:color w:val="000000"/>
                <w:lang w:eastAsia="en-MY"/>
              </w:rPr>
              <w:t xml:space="preserve"> blower fan, motor, starter dan controller </w:t>
            </w:r>
            <w:proofErr w:type="spellStart"/>
            <w:r w:rsidRPr="00963568">
              <w:rPr>
                <w:rFonts w:ascii="Arial" w:eastAsia="Times New Roman" w:hAnsi="Arial" w:cs="Arial"/>
                <w:color w:val="000000"/>
                <w:lang w:eastAsia="en-MY"/>
              </w:rPr>
              <w:t>termasuk</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kerja-kerja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pendawaian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dia</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dalam</w:t>
            </w:r>
            <w:proofErr w:type="spellEnd"/>
            <w:r w:rsidRPr="00963568">
              <w:rPr>
                <w:rFonts w:ascii="Arial" w:eastAsia="Times New Roman" w:hAnsi="Arial" w:cs="Arial"/>
                <w:color w:val="000000"/>
                <w:lang w:eastAsia="en-MY"/>
              </w:rPr>
              <w:t xml:space="preserve"> G.I conduit. </w:t>
            </w:r>
          </w:p>
        </w:tc>
        <w:tc>
          <w:tcPr>
            <w:tcW w:w="674" w:type="dxa"/>
            <w:tcBorders>
              <w:top w:val="nil"/>
              <w:left w:val="nil"/>
              <w:bottom w:val="single" w:sz="4" w:space="0" w:color="auto"/>
              <w:right w:val="single" w:sz="4" w:space="0" w:color="auto"/>
            </w:tcBorders>
            <w:shd w:val="clear" w:color="auto" w:fill="auto"/>
            <w:vAlign w:val="center"/>
            <w:hideMark/>
          </w:tcPr>
          <w:p w14:paraId="0755579D" w14:textId="77777777" w:rsidR="00B94003" w:rsidRPr="00963568" w:rsidRDefault="00B94003" w:rsidP="00B94003">
            <w:pPr>
              <w:spacing w:line="240" w:lineRule="auto"/>
              <w:jc w:val="center"/>
              <w:rPr>
                <w:rFonts w:ascii="Arial" w:eastAsia="Times New Roman" w:hAnsi="Arial" w:cs="Arial"/>
                <w:color w:val="000000"/>
                <w:lang w:eastAsia="en-MY"/>
              </w:rPr>
            </w:pPr>
            <w:proofErr w:type="spellStart"/>
            <w:r w:rsidRPr="00963568">
              <w:rPr>
                <w:rFonts w:ascii="Arial" w:eastAsia="Times New Roman" w:hAnsi="Arial" w:cs="Arial"/>
                <w:color w:val="000000"/>
                <w:lang w:eastAsia="en-MY"/>
              </w:rPr>
              <w:t>nos</w:t>
            </w:r>
            <w:proofErr w:type="spellEnd"/>
          </w:p>
        </w:tc>
        <w:tc>
          <w:tcPr>
            <w:tcW w:w="704" w:type="dxa"/>
            <w:tcBorders>
              <w:top w:val="nil"/>
              <w:left w:val="nil"/>
              <w:bottom w:val="single" w:sz="4" w:space="0" w:color="auto"/>
              <w:right w:val="single" w:sz="4" w:space="0" w:color="auto"/>
            </w:tcBorders>
            <w:shd w:val="clear" w:color="auto" w:fill="auto"/>
            <w:vAlign w:val="center"/>
            <w:hideMark/>
          </w:tcPr>
          <w:p w14:paraId="700EDAAE"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4</w:t>
            </w:r>
          </w:p>
        </w:tc>
        <w:tc>
          <w:tcPr>
            <w:tcW w:w="1604" w:type="dxa"/>
            <w:tcBorders>
              <w:top w:val="nil"/>
              <w:left w:val="nil"/>
              <w:bottom w:val="single" w:sz="4" w:space="0" w:color="auto"/>
              <w:right w:val="single" w:sz="4" w:space="0" w:color="auto"/>
            </w:tcBorders>
            <w:shd w:val="clear" w:color="auto" w:fill="auto"/>
            <w:vAlign w:val="center"/>
            <w:hideMark/>
          </w:tcPr>
          <w:p w14:paraId="04E82B58"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59D37242"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4B89E738"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B6019C9" w14:textId="77777777" w:rsidR="00B94003" w:rsidRPr="00963568" w:rsidRDefault="00B94003" w:rsidP="00B94003">
            <w:pPr>
              <w:spacing w:line="240" w:lineRule="auto"/>
              <w:jc w:val="center"/>
              <w:rPr>
                <w:rFonts w:ascii="Arial" w:eastAsia="Times New Roman" w:hAnsi="Arial" w:cs="Arial"/>
                <w:b/>
                <w:bCs/>
                <w:lang w:eastAsia="en-MY"/>
              </w:rPr>
            </w:pPr>
            <w:r w:rsidRPr="00963568">
              <w:rPr>
                <w:rFonts w:ascii="Arial" w:eastAsia="Times New Roman" w:hAnsi="Arial" w:cs="Arial"/>
                <w:b/>
                <w:bCs/>
                <w:lang w:eastAsia="en-MY"/>
              </w:rPr>
              <w:t>F</w:t>
            </w:r>
          </w:p>
        </w:tc>
        <w:tc>
          <w:tcPr>
            <w:tcW w:w="5408" w:type="dxa"/>
            <w:tcBorders>
              <w:top w:val="nil"/>
              <w:left w:val="nil"/>
              <w:bottom w:val="single" w:sz="4" w:space="0" w:color="auto"/>
              <w:right w:val="single" w:sz="4" w:space="0" w:color="auto"/>
            </w:tcBorders>
            <w:shd w:val="clear" w:color="auto" w:fill="auto"/>
            <w:vAlign w:val="center"/>
            <w:hideMark/>
          </w:tcPr>
          <w:p w14:paraId="30CA2FA7" w14:textId="77777777" w:rsidR="00B94003" w:rsidRPr="00963568" w:rsidRDefault="00B94003" w:rsidP="00963568">
            <w:pPr>
              <w:spacing w:line="240" w:lineRule="auto"/>
              <w:rPr>
                <w:rFonts w:ascii="Arial" w:eastAsia="Times New Roman" w:hAnsi="Arial" w:cs="Arial"/>
                <w:b/>
                <w:bCs/>
                <w:lang w:eastAsia="en-MY"/>
              </w:rPr>
            </w:pPr>
            <w:proofErr w:type="spellStart"/>
            <w:r w:rsidRPr="00963568">
              <w:rPr>
                <w:rFonts w:ascii="Arial" w:eastAsia="Times New Roman" w:hAnsi="Arial" w:cs="Arial"/>
                <w:b/>
                <w:bCs/>
                <w:lang w:eastAsia="en-MY"/>
              </w:rPr>
              <w:t>Sistem</w:t>
            </w:r>
            <w:proofErr w:type="spellEnd"/>
            <w:r w:rsidRPr="00963568">
              <w:rPr>
                <w:rFonts w:ascii="Arial" w:eastAsia="Times New Roman" w:hAnsi="Arial" w:cs="Arial"/>
                <w:b/>
                <w:bCs/>
                <w:lang w:eastAsia="en-MY"/>
              </w:rPr>
              <w:t xml:space="preserve"> </w:t>
            </w:r>
            <w:proofErr w:type="spellStart"/>
            <w:r w:rsidRPr="00963568">
              <w:rPr>
                <w:rFonts w:ascii="Arial" w:eastAsia="Times New Roman" w:hAnsi="Arial" w:cs="Arial"/>
                <w:b/>
                <w:bCs/>
                <w:lang w:eastAsia="en-MY"/>
              </w:rPr>
              <w:t>Kebakaran</w:t>
            </w:r>
            <w:proofErr w:type="spellEnd"/>
          </w:p>
        </w:tc>
        <w:tc>
          <w:tcPr>
            <w:tcW w:w="674" w:type="dxa"/>
            <w:tcBorders>
              <w:top w:val="nil"/>
              <w:left w:val="nil"/>
              <w:bottom w:val="single" w:sz="4" w:space="0" w:color="auto"/>
              <w:right w:val="single" w:sz="4" w:space="0" w:color="auto"/>
            </w:tcBorders>
            <w:shd w:val="clear" w:color="auto" w:fill="auto"/>
            <w:noWrap/>
            <w:vAlign w:val="center"/>
            <w:hideMark/>
          </w:tcPr>
          <w:p w14:paraId="5792E86B" w14:textId="77777777" w:rsidR="00B94003" w:rsidRPr="00963568" w:rsidRDefault="00B94003" w:rsidP="00B94003">
            <w:pPr>
              <w:spacing w:line="240" w:lineRule="auto"/>
              <w:jc w:val="center"/>
              <w:rPr>
                <w:rFonts w:ascii="Arial" w:eastAsia="Times New Roman" w:hAnsi="Arial" w:cs="Arial"/>
                <w:b/>
                <w:bCs/>
                <w:lang w:eastAsia="en-MY"/>
              </w:rPr>
            </w:pPr>
          </w:p>
        </w:tc>
        <w:tc>
          <w:tcPr>
            <w:tcW w:w="704" w:type="dxa"/>
            <w:tcBorders>
              <w:top w:val="nil"/>
              <w:left w:val="nil"/>
              <w:bottom w:val="single" w:sz="4" w:space="0" w:color="auto"/>
              <w:right w:val="single" w:sz="4" w:space="0" w:color="auto"/>
            </w:tcBorders>
            <w:shd w:val="clear" w:color="auto" w:fill="auto"/>
            <w:noWrap/>
            <w:vAlign w:val="center"/>
            <w:hideMark/>
          </w:tcPr>
          <w:p w14:paraId="39EB270A" w14:textId="77777777" w:rsidR="00B94003" w:rsidRPr="00963568" w:rsidRDefault="00B94003" w:rsidP="00B94003">
            <w:pPr>
              <w:spacing w:line="240" w:lineRule="auto"/>
              <w:jc w:val="center"/>
              <w:rPr>
                <w:rFonts w:ascii="Arial" w:eastAsia="Times New Roman" w:hAnsi="Arial" w:cs="Arial"/>
                <w:b/>
                <w:bCs/>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0D458021" w14:textId="77777777" w:rsidR="00B94003" w:rsidRPr="00963568" w:rsidRDefault="00B94003" w:rsidP="00B94003">
            <w:pPr>
              <w:spacing w:line="240" w:lineRule="auto"/>
              <w:jc w:val="right"/>
              <w:rPr>
                <w:rFonts w:ascii="Arial" w:eastAsia="Times New Roman" w:hAnsi="Arial" w:cs="Arial"/>
                <w:b/>
                <w:bCs/>
                <w:lang w:eastAsia="en-MY"/>
              </w:rPr>
            </w:pPr>
            <w:r w:rsidRPr="00963568">
              <w:rPr>
                <w:rFonts w:ascii="Arial" w:eastAsia="Times New Roman" w:hAnsi="Arial" w:cs="Arial"/>
                <w:b/>
                <w:bCs/>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512F21" w14:textId="77777777" w:rsidR="00B94003" w:rsidRPr="00963568" w:rsidRDefault="00B94003" w:rsidP="00B94003">
            <w:pPr>
              <w:spacing w:line="240" w:lineRule="auto"/>
              <w:jc w:val="right"/>
              <w:rPr>
                <w:rFonts w:ascii="Arial" w:eastAsia="Times New Roman" w:hAnsi="Arial" w:cs="Arial"/>
                <w:b/>
                <w:bCs/>
                <w:lang w:eastAsia="en-MY"/>
              </w:rPr>
            </w:pPr>
            <w:r w:rsidRPr="00963568">
              <w:rPr>
                <w:rFonts w:ascii="Arial" w:eastAsia="Times New Roman" w:hAnsi="Arial" w:cs="Arial"/>
                <w:b/>
                <w:bCs/>
                <w:lang w:eastAsia="en-MY"/>
              </w:rPr>
              <w:t> </w:t>
            </w:r>
          </w:p>
        </w:tc>
      </w:tr>
      <w:tr w:rsidR="00B94003" w:rsidRPr="00963568" w14:paraId="4CDE882F" w14:textId="77777777" w:rsidTr="00B94003">
        <w:trPr>
          <w:trHeight w:val="182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4782E35"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1.0</w:t>
            </w:r>
          </w:p>
        </w:tc>
        <w:tc>
          <w:tcPr>
            <w:tcW w:w="5408" w:type="dxa"/>
            <w:tcBorders>
              <w:top w:val="nil"/>
              <w:left w:val="nil"/>
              <w:bottom w:val="single" w:sz="4" w:space="0" w:color="auto"/>
              <w:right w:val="single" w:sz="4" w:space="0" w:color="auto"/>
            </w:tcBorders>
            <w:shd w:val="clear" w:color="auto" w:fill="auto"/>
            <w:vAlign w:val="center"/>
            <w:hideMark/>
          </w:tcPr>
          <w:p w14:paraId="11915916" w14:textId="352CD41F" w:rsidR="00B94003" w:rsidRPr="00963568" w:rsidRDefault="00B94003" w:rsidP="00963568">
            <w:pPr>
              <w:spacing w:line="240" w:lineRule="auto"/>
              <w:rPr>
                <w:rFonts w:ascii="Arial" w:eastAsia="Times New Roman" w:hAnsi="Arial" w:cs="Arial"/>
                <w:lang w:eastAsia="en-MY"/>
              </w:rPr>
            </w:pPr>
            <w:proofErr w:type="spellStart"/>
            <w:r w:rsidRPr="00963568">
              <w:rPr>
                <w:rFonts w:ascii="Arial" w:eastAsia="Times New Roman" w:hAnsi="Arial" w:cs="Arial"/>
                <w:lang w:eastAsia="en-MY"/>
              </w:rPr>
              <w:t>Membekal</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memasang</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peralatan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bagi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sistem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kebakaran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Pemasangan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disambungkan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w:t>
            </w:r>
            <w:proofErr w:type="spellEnd"/>
            <w:r w:rsidRPr="00963568">
              <w:rPr>
                <w:rFonts w:ascii="Arial" w:eastAsia="Times New Roman" w:hAnsi="Arial" w:cs="Arial"/>
                <w:lang w:eastAsia="en-MY"/>
              </w:rPr>
              <w:t xml:space="preserve"> Panel </w:t>
            </w:r>
            <w:proofErr w:type="spellStart"/>
            <w:r w:rsidRPr="00963568">
              <w:rPr>
                <w:rFonts w:ascii="Arial" w:eastAsia="Times New Roman" w:hAnsi="Arial" w:cs="Arial"/>
                <w:lang w:eastAsia="en-MY"/>
              </w:rPr>
              <w:t>Kebakaran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sediada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jenis</w:t>
            </w:r>
            <w:proofErr w:type="spellEnd"/>
            <w:r w:rsidRPr="00963568">
              <w:rPr>
                <w:rFonts w:ascii="Arial" w:eastAsia="Times New Roman" w:hAnsi="Arial" w:cs="Arial"/>
                <w:lang w:eastAsia="en-MY"/>
              </w:rPr>
              <w:t xml:space="preserve"> addressable dan </w:t>
            </w:r>
            <w:proofErr w:type="spellStart"/>
            <w:r w:rsidRPr="00963568">
              <w:rPr>
                <w:rFonts w:ascii="Arial" w:eastAsia="Times New Roman" w:hAnsi="Arial" w:cs="Arial"/>
                <w:lang w:eastAsia="en-MY"/>
              </w:rPr>
              <w:t>pemasangan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mesti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memenuhi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kelulusan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Bomba</w:t>
            </w:r>
            <w:proofErr w:type="spellEnd"/>
            <w:r w:rsidRPr="00963568">
              <w:rPr>
                <w:rFonts w:ascii="Arial" w:eastAsia="Times New Roman" w:hAnsi="Arial" w:cs="Arial"/>
                <w:lang w:eastAsia="en-MY"/>
              </w:rPr>
              <w:t>, UUKBS 1984, MS1745</w:t>
            </w:r>
            <w:r w:rsidR="00963568">
              <w:rPr>
                <w:rFonts w:ascii="Arial" w:eastAsia="Times New Roman" w:hAnsi="Arial" w:cs="Arial"/>
                <w:lang w:eastAsia="en-MY"/>
              </w:rPr>
              <w:t>.</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34C74"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L/s</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8BF1A"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w:t>
            </w:r>
          </w:p>
        </w:tc>
        <w:tc>
          <w:tcPr>
            <w:tcW w:w="16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834CC"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E1C40"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 </w:t>
            </w:r>
          </w:p>
        </w:tc>
      </w:tr>
      <w:tr w:rsidR="00B94003" w:rsidRPr="00963568" w14:paraId="383C23FD" w14:textId="77777777" w:rsidTr="00B94003">
        <w:trPr>
          <w:trHeight w:val="85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01B5C9D"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1.1</w:t>
            </w:r>
          </w:p>
        </w:tc>
        <w:tc>
          <w:tcPr>
            <w:tcW w:w="5408" w:type="dxa"/>
            <w:tcBorders>
              <w:top w:val="nil"/>
              <w:left w:val="nil"/>
              <w:bottom w:val="single" w:sz="4" w:space="0" w:color="auto"/>
              <w:right w:val="single" w:sz="4" w:space="0" w:color="auto"/>
            </w:tcBorders>
            <w:shd w:val="clear" w:color="auto" w:fill="auto"/>
            <w:vAlign w:val="center"/>
            <w:hideMark/>
          </w:tcPr>
          <w:p w14:paraId="04BCB3A1" w14:textId="4DBC63AE" w:rsidR="00B94003" w:rsidRPr="00963568" w:rsidRDefault="00B94003" w:rsidP="00963568">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Smoke detector</w:t>
            </w:r>
            <w:r w:rsidR="00963568">
              <w:rPr>
                <w:rFonts w:ascii="Arial" w:eastAsia="Times New Roman" w:hAnsi="Arial" w:cs="Arial"/>
                <w:color w:val="000000"/>
                <w:lang w:eastAsia="en-MY"/>
              </w:rPr>
              <w:t xml:space="preserve"> – </w:t>
            </w:r>
            <w:r w:rsidRPr="00963568">
              <w:rPr>
                <w:rFonts w:ascii="Arial" w:eastAsia="Times New Roman" w:hAnsi="Arial" w:cs="Arial"/>
                <w:color w:val="000000"/>
                <w:lang w:eastAsia="en-MY"/>
              </w:rPr>
              <w:t>7</w:t>
            </w:r>
            <w:r w:rsid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nos</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PVC 1.5mm² l/d G.I </w:t>
            </w:r>
            <w:proofErr w:type="spellStart"/>
            <w:r w:rsidRPr="00963568">
              <w:rPr>
                <w:rFonts w:ascii="Arial" w:eastAsia="Times New Roman" w:hAnsi="Arial" w:cs="Arial"/>
                <w:color w:val="000000"/>
                <w:lang w:eastAsia="en-MY"/>
              </w:rPr>
              <w:t>condiut</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aksesori</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berkaitan</w:t>
            </w:r>
            <w:proofErr w:type="spellEnd"/>
            <w:r w:rsidR="00963568">
              <w:rPr>
                <w:rFonts w:ascii="Arial" w:eastAsia="Times New Roman" w:hAnsi="Arial" w:cs="Arial"/>
                <w:color w:val="000000"/>
                <w:lang w:eastAsia="en-MY"/>
              </w:rPr>
              <w:t>.</w:t>
            </w:r>
          </w:p>
        </w:tc>
        <w:tc>
          <w:tcPr>
            <w:tcW w:w="674" w:type="dxa"/>
            <w:vMerge/>
            <w:tcBorders>
              <w:top w:val="nil"/>
              <w:left w:val="single" w:sz="4" w:space="0" w:color="auto"/>
              <w:bottom w:val="single" w:sz="4" w:space="0" w:color="000000"/>
              <w:right w:val="single" w:sz="4" w:space="0" w:color="auto"/>
            </w:tcBorders>
            <w:vAlign w:val="center"/>
            <w:hideMark/>
          </w:tcPr>
          <w:p w14:paraId="5643CAA1" w14:textId="77777777" w:rsidR="00B94003" w:rsidRPr="00963568" w:rsidRDefault="00B94003" w:rsidP="00B94003">
            <w:pPr>
              <w:spacing w:line="240" w:lineRule="auto"/>
              <w:jc w:val="center"/>
              <w:rPr>
                <w:rFonts w:ascii="Arial" w:eastAsia="Times New Roman" w:hAnsi="Arial" w:cs="Arial"/>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01C16399" w14:textId="77777777" w:rsidR="00B94003" w:rsidRPr="00963568" w:rsidRDefault="00B94003" w:rsidP="00B94003">
            <w:pPr>
              <w:spacing w:line="240" w:lineRule="auto"/>
              <w:jc w:val="center"/>
              <w:rPr>
                <w:rFonts w:ascii="Arial" w:eastAsia="Times New Roman" w:hAnsi="Arial" w:cs="Arial"/>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7316A7A4" w14:textId="77777777" w:rsidR="00B94003" w:rsidRPr="00963568" w:rsidRDefault="00B94003" w:rsidP="00B94003">
            <w:pPr>
              <w:spacing w:line="240" w:lineRule="auto"/>
              <w:rPr>
                <w:rFonts w:ascii="Arial" w:eastAsia="Times New Roman" w:hAnsi="Arial" w:cs="Arial"/>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472A2E39" w14:textId="77777777" w:rsidR="00B94003" w:rsidRPr="00963568" w:rsidRDefault="00B94003" w:rsidP="00B94003">
            <w:pPr>
              <w:spacing w:line="240" w:lineRule="auto"/>
              <w:rPr>
                <w:rFonts w:ascii="Arial" w:eastAsia="Times New Roman" w:hAnsi="Arial" w:cs="Arial"/>
                <w:lang w:eastAsia="en-MY"/>
              </w:rPr>
            </w:pPr>
          </w:p>
        </w:tc>
      </w:tr>
      <w:tr w:rsidR="00B94003" w:rsidRPr="00963568" w14:paraId="09F4565B" w14:textId="77777777" w:rsidTr="00B94003">
        <w:trPr>
          <w:trHeight w:val="111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63D6E3C"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1.2</w:t>
            </w:r>
          </w:p>
        </w:tc>
        <w:tc>
          <w:tcPr>
            <w:tcW w:w="5408" w:type="dxa"/>
            <w:tcBorders>
              <w:top w:val="nil"/>
              <w:left w:val="nil"/>
              <w:bottom w:val="single" w:sz="4" w:space="0" w:color="auto"/>
              <w:right w:val="single" w:sz="4" w:space="0" w:color="auto"/>
            </w:tcBorders>
            <w:shd w:val="clear" w:color="auto" w:fill="auto"/>
            <w:vAlign w:val="center"/>
            <w:hideMark/>
          </w:tcPr>
          <w:p w14:paraId="2DBADF05" w14:textId="7A4F698F" w:rsidR="00B94003" w:rsidRPr="00963568" w:rsidRDefault="00B94003" w:rsidP="00963568">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xml:space="preserve">'Alarm Bell' </w:t>
            </w:r>
            <w:r w:rsidR="00963568">
              <w:rPr>
                <w:rFonts w:ascii="Arial" w:eastAsia="Times New Roman" w:hAnsi="Arial" w:cs="Arial"/>
                <w:color w:val="000000"/>
                <w:lang w:eastAsia="en-MY"/>
              </w:rPr>
              <w:t>–</w:t>
            </w:r>
            <w:r w:rsidRPr="00963568">
              <w:rPr>
                <w:rFonts w:ascii="Arial" w:eastAsia="Times New Roman" w:hAnsi="Arial" w:cs="Arial"/>
                <w:color w:val="000000"/>
                <w:lang w:eastAsia="en-MY"/>
              </w:rPr>
              <w:t xml:space="preserve"> </w:t>
            </w:r>
            <w:proofErr w:type="gramStart"/>
            <w:r w:rsidRPr="00963568">
              <w:rPr>
                <w:rFonts w:ascii="Arial" w:eastAsia="Times New Roman" w:hAnsi="Arial" w:cs="Arial"/>
                <w:color w:val="000000"/>
                <w:lang w:eastAsia="en-MY"/>
              </w:rPr>
              <w:t>1</w:t>
            </w:r>
            <w:r w:rsidR="00963568">
              <w:rPr>
                <w:rFonts w:ascii="Arial" w:eastAsia="Times New Roman" w:hAnsi="Arial" w:cs="Arial"/>
                <w:color w:val="000000"/>
                <w:lang w:eastAsia="en-MY"/>
              </w:rPr>
              <w:t xml:space="preserve"> </w:t>
            </w:r>
            <w:r w:rsidRPr="00963568">
              <w:rPr>
                <w:rFonts w:ascii="Arial" w:eastAsia="Times New Roman" w:hAnsi="Arial" w:cs="Arial"/>
                <w:color w:val="000000"/>
                <w:lang w:eastAsia="en-MY"/>
              </w:rPr>
              <w:t>unit</w:t>
            </w:r>
            <w:proofErr w:type="gram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jenis</w:t>
            </w:r>
            <w:proofErr w:type="spellEnd"/>
            <w:r w:rsidRPr="00963568">
              <w:rPr>
                <w:rFonts w:ascii="Arial" w:eastAsia="Times New Roman" w:hAnsi="Arial" w:cs="Arial"/>
                <w:color w:val="000000"/>
                <w:lang w:eastAsia="en-MY"/>
              </w:rPr>
              <w:t xml:space="preserve"> PVC 2.5mm² l/d G.I </w:t>
            </w:r>
            <w:proofErr w:type="spellStart"/>
            <w:r w:rsidRPr="00963568">
              <w:rPr>
                <w:rFonts w:ascii="Arial" w:eastAsia="Times New Roman" w:hAnsi="Arial" w:cs="Arial"/>
                <w:color w:val="000000"/>
                <w:lang w:eastAsia="en-MY"/>
              </w:rPr>
              <w:t>condiut</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aksesori</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berkaitan</w:t>
            </w:r>
            <w:proofErr w:type="spellEnd"/>
          </w:p>
        </w:tc>
        <w:tc>
          <w:tcPr>
            <w:tcW w:w="674" w:type="dxa"/>
            <w:vMerge/>
            <w:tcBorders>
              <w:top w:val="nil"/>
              <w:left w:val="single" w:sz="4" w:space="0" w:color="auto"/>
              <w:bottom w:val="single" w:sz="4" w:space="0" w:color="000000"/>
              <w:right w:val="single" w:sz="4" w:space="0" w:color="auto"/>
            </w:tcBorders>
            <w:vAlign w:val="center"/>
            <w:hideMark/>
          </w:tcPr>
          <w:p w14:paraId="750A99F5" w14:textId="77777777" w:rsidR="00B94003" w:rsidRPr="00963568" w:rsidRDefault="00B94003" w:rsidP="00B94003">
            <w:pPr>
              <w:spacing w:line="240" w:lineRule="auto"/>
              <w:jc w:val="center"/>
              <w:rPr>
                <w:rFonts w:ascii="Arial" w:eastAsia="Times New Roman" w:hAnsi="Arial" w:cs="Arial"/>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32C12F5C" w14:textId="77777777" w:rsidR="00B94003" w:rsidRPr="00963568" w:rsidRDefault="00B94003" w:rsidP="00B94003">
            <w:pPr>
              <w:spacing w:line="240" w:lineRule="auto"/>
              <w:jc w:val="center"/>
              <w:rPr>
                <w:rFonts w:ascii="Arial" w:eastAsia="Times New Roman" w:hAnsi="Arial" w:cs="Arial"/>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3842B0DE" w14:textId="77777777" w:rsidR="00B94003" w:rsidRPr="00963568" w:rsidRDefault="00B94003" w:rsidP="00B94003">
            <w:pPr>
              <w:spacing w:line="240" w:lineRule="auto"/>
              <w:rPr>
                <w:rFonts w:ascii="Arial" w:eastAsia="Times New Roman" w:hAnsi="Arial" w:cs="Arial"/>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71880352" w14:textId="77777777" w:rsidR="00B94003" w:rsidRPr="00963568" w:rsidRDefault="00B94003" w:rsidP="00B94003">
            <w:pPr>
              <w:spacing w:line="240" w:lineRule="auto"/>
              <w:rPr>
                <w:rFonts w:ascii="Arial" w:eastAsia="Times New Roman" w:hAnsi="Arial" w:cs="Arial"/>
                <w:lang w:eastAsia="en-MY"/>
              </w:rPr>
            </w:pPr>
          </w:p>
        </w:tc>
      </w:tr>
      <w:tr w:rsidR="00B94003" w:rsidRPr="00963568" w14:paraId="1A4D5951" w14:textId="77777777" w:rsidTr="00B94003">
        <w:trPr>
          <w:trHeight w:val="98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DA19462"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1.3</w:t>
            </w:r>
          </w:p>
        </w:tc>
        <w:tc>
          <w:tcPr>
            <w:tcW w:w="5408" w:type="dxa"/>
            <w:tcBorders>
              <w:top w:val="nil"/>
              <w:left w:val="nil"/>
              <w:bottom w:val="single" w:sz="4" w:space="0" w:color="auto"/>
              <w:right w:val="single" w:sz="4" w:space="0" w:color="auto"/>
            </w:tcBorders>
            <w:shd w:val="clear" w:color="auto" w:fill="auto"/>
            <w:vAlign w:val="center"/>
            <w:hideMark/>
          </w:tcPr>
          <w:p w14:paraId="3AC65DB3" w14:textId="284F03BE" w:rsidR="00B94003" w:rsidRPr="00963568" w:rsidRDefault="00B94003" w:rsidP="00963568">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Break glass</w:t>
            </w:r>
            <w:r w:rsidR="00963568">
              <w:rPr>
                <w:rFonts w:ascii="Arial" w:eastAsia="Times New Roman" w:hAnsi="Arial" w:cs="Arial"/>
                <w:color w:val="000000"/>
                <w:lang w:eastAsia="en-MY"/>
              </w:rPr>
              <w:t xml:space="preserve"> – </w:t>
            </w:r>
            <w:r w:rsidRPr="00963568">
              <w:rPr>
                <w:rFonts w:ascii="Arial" w:eastAsia="Times New Roman" w:hAnsi="Arial" w:cs="Arial"/>
                <w:color w:val="000000"/>
                <w:lang w:eastAsia="en-MY"/>
              </w:rPr>
              <w:t>1</w:t>
            </w:r>
            <w:r w:rsid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nos</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menggunakan</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kabel</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jenis</w:t>
            </w:r>
            <w:proofErr w:type="spellEnd"/>
            <w:r w:rsidRPr="00963568">
              <w:rPr>
                <w:rFonts w:ascii="Arial" w:eastAsia="Times New Roman" w:hAnsi="Arial" w:cs="Arial"/>
                <w:color w:val="000000"/>
                <w:lang w:eastAsia="en-MY"/>
              </w:rPr>
              <w:t xml:space="preserve"> PVC 2.5mm² l/d G.I </w:t>
            </w:r>
            <w:proofErr w:type="spellStart"/>
            <w:r w:rsidRPr="00963568">
              <w:rPr>
                <w:rFonts w:ascii="Arial" w:eastAsia="Times New Roman" w:hAnsi="Arial" w:cs="Arial"/>
                <w:color w:val="000000"/>
                <w:lang w:eastAsia="en-MY"/>
              </w:rPr>
              <w:t>condiut</w:t>
            </w:r>
            <w:proofErr w:type="spellEnd"/>
            <w:r w:rsidRPr="00963568">
              <w:rPr>
                <w:rFonts w:ascii="Arial" w:eastAsia="Times New Roman" w:hAnsi="Arial" w:cs="Arial"/>
                <w:color w:val="000000"/>
                <w:lang w:eastAsia="en-MY"/>
              </w:rPr>
              <w:t xml:space="preserve"> dan </w:t>
            </w:r>
            <w:proofErr w:type="spellStart"/>
            <w:r w:rsidRPr="00963568">
              <w:rPr>
                <w:rFonts w:ascii="Arial" w:eastAsia="Times New Roman" w:hAnsi="Arial" w:cs="Arial"/>
                <w:color w:val="000000"/>
                <w:lang w:eastAsia="en-MY"/>
              </w:rPr>
              <w:t>aksesori</w:t>
            </w:r>
            <w:proofErr w:type="spellEnd"/>
            <w:r w:rsidRPr="00963568">
              <w:rPr>
                <w:rFonts w:ascii="Arial" w:eastAsia="Times New Roman" w:hAnsi="Arial" w:cs="Arial"/>
                <w:color w:val="000000"/>
                <w:lang w:eastAsia="en-MY"/>
              </w:rPr>
              <w:t xml:space="preserve"> </w:t>
            </w:r>
            <w:proofErr w:type="spellStart"/>
            <w:r w:rsidRPr="00963568">
              <w:rPr>
                <w:rFonts w:ascii="Arial" w:eastAsia="Times New Roman" w:hAnsi="Arial" w:cs="Arial"/>
                <w:color w:val="000000"/>
                <w:lang w:eastAsia="en-MY"/>
              </w:rPr>
              <w:t>berkaitan</w:t>
            </w:r>
            <w:proofErr w:type="spellEnd"/>
            <w:r w:rsidR="00963568">
              <w:rPr>
                <w:rFonts w:ascii="Arial" w:eastAsia="Times New Roman" w:hAnsi="Arial" w:cs="Arial"/>
                <w:color w:val="000000"/>
                <w:lang w:eastAsia="en-MY"/>
              </w:rPr>
              <w:t>.</w:t>
            </w:r>
          </w:p>
        </w:tc>
        <w:tc>
          <w:tcPr>
            <w:tcW w:w="674" w:type="dxa"/>
            <w:vMerge/>
            <w:tcBorders>
              <w:top w:val="nil"/>
              <w:left w:val="single" w:sz="4" w:space="0" w:color="auto"/>
              <w:bottom w:val="single" w:sz="4" w:space="0" w:color="000000"/>
              <w:right w:val="single" w:sz="4" w:space="0" w:color="auto"/>
            </w:tcBorders>
            <w:vAlign w:val="center"/>
            <w:hideMark/>
          </w:tcPr>
          <w:p w14:paraId="67057DA8" w14:textId="77777777" w:rsidR="00B94003" w:rsidRPr="00963568" w:rsidRDefault="00B94003" w:rsidP="00B94003">
            <w:pPr>
              <w:spacing w:line="240" w:lineRule="auto"/>
              <w:jc w:val="center"/>
              <w:rPr>
                <w:rFonts w:ascii="Arial" w:eastAsia="Times New Roman" w:hAnsi="Arial" w:cs="Arial"/>
                <w:lang w:eastAsia="en-MY"/>
              </w:rPr>
            </w:pPr>
          </w:p>
        </w:tc>
        <w:tc>
          <w:tcPr>
            <w:tcW w:w="704" w:type="dxa"/>
            <w:vMerge/>
            <w:tcBorders>
              <w:top w:val="nil"/>
              <w:left w:val="single" w:sz="4" w:space="0" w:color="auto"/>
              <w:bottom w:val="single" w:sz="4" w:space="0" w:color="000000"/>
              <w:right w:val="single" w:sz="4" w:space="0" w:color="auto"/>
            </w:tcBorders>
            <w:vAlign w:val="center"/>
            <w:hideMark/>
          </w:tcPr>
          <w:p w14:paraId="58B289DF" w14:textId="77777777" w:rsidR="00B94003" w:rsidRPr="00963568" w:rsidRDefault="00B94003" w:rsidP="00B94003">
            <w:pPr>
              <w:spacing w:line="240" w:lineRule="auto"/>
              <w:jc w:val="center"/>
              <w:rPr>
                <w:rFonts w:ascii="Arial" w:eastAsia="Times New Roman" w:hAnsi="Arial" w:cs="Arial"/>
                <w:lang w:eastAsia="en-MY"/>
              </w:rPr>
            </w:pPr>
          </w:p>
        </w:tc>
        <w:tc>
          <w:tcPr>
            <w:tcW w:w="1604" w:type="dxa"/>
            <w:vMerge/>
            <w:tcBorders>
              <w:top w:val="nil"/>
              <w:left w:val="single" w:sz="4" w:space="0" w:color="auto"/>
              <w:bottom w:val="single" w:sz="4" w:space="0" w:color="000000"/>
              <w:right w:val="single" w:sz="4" w:space="0" w:color="auto"/>
            </w:tcBorders>
            <w:vAlign w:val="center"/>
            <w:hideMark/>
          </w:tcPr>
          <w:p w14:paraId="546002CE" w14:textId="77777777" w:rsidR="00B94003" w:rsidRPr="00963568" w:rsidRDefault="00B94003" w:rsidP="00B94003">
            <w:pPr>
              <w:spacing w:line="240" w:lineRule="auto"/>
              <w:rPr>
                <w:rFonts w:ascii="Arial" w:eastAsia="Times New Roman" w:hAnsi="Arial" w:cs="Arial"/>
                <w:lang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02588E07" w14:textId="77777777" w:rsidR="00B94003" w:rsidRPr="00963568" w:rsidRDefault="00B94003" w:rsidP="00B94003">
            <w:pPr>
              <w:spacing w:line="240" w:lineRule="auto"/>
              <w:rPr>
                <w:rFonts w:ascii="Arial" w:eastAsia="Times New Roman" w:hAnsi="Arial" w:cs="Arial"/>
                <w:lang w:eastAsia="en-MY"/>
              </w:rPr>
            </w:pPr>
          </w:p>
        </w:tc>
      </w:tr>
      <w:tr w:rsidR="00B94003" w:rsidRPr="00963568" w14:paraId="45348F7E"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46849CD" w14:textId="77777777" w:rsidR="00B94003" w:rsidRPr="00963568"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4FE411FE" w14:textId="77777777" w:rsidR="00B94003" w:rsidRPr="00963568" w:rsidRDefault="00B94003" w:rsidP="00B94003">
            <w:pPr>
              <w:spacing w:line="240" w:lineRule="auto"/>
              <w:jc w:val="left"/>
              <w:rPr>
                <w:rFonts w:ascii="Arial" w:eastAsia="Times New Roman" w:hAnsi="Arial" w:cs="Arial"/>
                <w:i/>
                <w:iCs/>
                <w:color w:val="000000"/>
                <w:u w:val="single"/>
                <w:lang w:eastAsia="en-MY"/>
              </w:rPr>
            </w:pPr>
            <w:r w:rsidRPr="00963568">
              <w:rPr>
                <w:rFonts w:ascii="Arial" w:eastAsia="Times New Roman" w:hAnsi="Arial" w:cs="Arial"/>
                <w:i/>
                <w:iCs/>
                <w:color w:val="000000"/>
                <w:u w:val="single"/>
                <w:lang w:eastAsia="en-MY"/>
              </w:rPr>
              <w:t>Note:</w:t>
            </w:r>
          </w:p>
        </w:tc>
        <w:tc>
          <w:tcPr>
            <w:tcW w:w="674" w:type="dxa"/>
            <w:tcBorders>
              <w:top w:val="nil"/>
              <w:left w:val="nil"/>
              <w:bottom w:val="single" w:sz="4" w:space="0" w:color="auto"/>
              <w:right w:val="single" w:sz="4" w:space="0" w:color="auto"/>
            </w:tcBorders>
            <w:shd w:val="clear" w:color="000000" w:fill="BFBFBF"/>
            <w:vAlign w:val="center"/>
            <w:hideMark/>
          </w:tcPr>
          <w:p w14:paraId="7B9312EA"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704" w:type="dxa"/>
            <w:tcBorders>
              <w:top w:val="nil"/>
              <w:left w:val="nil"/>
              <w:bottom w:val="single" w:sz="4" w:space="0" w:color="auto"/>
              <w:right w:val="single" w:sz="4" w:space="0" w:color="auto"/>
            </w:tcBorders>
            <w:shd w:val="clear" w:color="000000" w:fill="BFBFBF"/>
            <w:vAlign w:val="center"/>
            <w:hideMark/>
          </w:tcPr>
          <w:p w14:paraId="54498C73"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1604" w:type="dxa"/>
            <w:tcBorders>
              <w:top w:val="nil"/>
              <w:left w:val="nil"/>
              <w:bottom w:val="single" w:sz="4" w:space="0" w:color="auto"/>
              <w:right w:val="single" w:sz="4" w:space="0" w:color="auto"/>
            </w:tcBorders>
            <w:shd w:val="clear" w:color="000000" w:fill="BFBFBF"/>
            <w:vAlign w:val="center"/>
            <w:hideMark/>
          </w:tcPr>
          <w:p w14:paraId="249DF1EB"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c>
          <w:tcPr>
            <w:tcW w:w="1418" w:type="dxa"/>
            <w:tcBorders>
              <w:top w:val="nil"/>
              <w:left w:val="nil"/>
              <w:bottom w:val="single" w:sz="4" w:space="0" w:color="auto"/>
              <w:right w:val="single" w:sz="4" w:space="0" w:color="auto"/>
            </w:tcBorders>
            <w:shd w:val="clear" w:color="000000" w:fill="BFBFBF"/>
            <w:vAlign w:val="center"/>
            <w:hideMark/>
          </w:tcPr>
          <w:p w14:paraId="5A568B8D"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r>
      <w:tr w:rsidR="00B94003" w:rsidRPr="00963568" w14:paraId="330AB0E0" w14:textId="77777777" w:rsidTr="00B94003">
        <w:trPr>
          <w:trHeight w:val="1531"/>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71A480" w14:textId="77777777" w:rsidR="00B94003" w:rsidRPr="00963568"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7EC0802A" w14:textId="53919579" w:rsidR="00B94003" w:rsidRPr="00963568" w:rsidRDefault="00B94003" w:rsidP="00963568">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xml:space="preserve">1) Contractor shall sub, it </w:t>
            </w:r>
            <w:proofErr w:type="gramStart"/>
            <w:r w:rsidRPr="00963568">
              <w:rPr>
                <w:rFonts w:ascii="Arial" w:eastAsia="Times New Roman" w:hAnsi="Arial" w:cs="Arial"/>
                <w:i/>
                <w:iCs/>
                <w:color w:val="000000"/>
                <w:lang w:eastAsia="en-MY"/>
              </w:rPr>
              <w:t>fire</w:t>
            </w:r>
            <w:proofErr w:type="gramEnd"/>
            <w:r w:rsidRPr="00963568">
              <w:rPr>
                <w:rFonts w:ascii="Arial" w:eastAsia="Times New Roman" w:hAnsi="Arial" w:cs="Arial"/>
                <w:i/>
                <w:iCs/>
                <w:color w:val="000000"/>
                <w:lang w:eastAsia="en-MY"/>
              </w:rPr>
              <w:t xml:space="preserve"> alarm system shop drawing and all as-built drawings shall be endorsed by the relevant Professional Engineer and approved by </w:t>
            </w:r>
            <w:proofErr w:type="spellStart"/>
            <w:r w:rsidRPr="00963568">
              <w:rPr>
                <w:rFonts w:ascii="Arial" w:eastAsia="Times New Roman" w:hAnsi="Arial" w:cs="Arial"/>
                <w:i/>
                <w:iCs/>
                <w:color w:val="000000"/>
                <w:lang w:eastAsia="en-MY"/>
              </w:rPr>
              <w:t>Jabatan</w:t>
            </w:r>
            <w:proofErr w:type="spellEnd"/>
            <w:r w:rsidRPr="00963568">
              <w:rPr>
                <w:rFonts w:ascii="Arial" w:eastAsia="Times New Roman" w:hAnsi="Arial" w:cs="Arial"/>
                <w:i/>
                <w:iCs/>
                <w:color w:val="000000"/>
                <w:lang w:eastAsia="en-MY"/>
              </w:rPr>
              <w:t xml:space="preserve"> </w:t>
            </w:r>
            <w:proofErr w:type="spellStart"/>
            <w:r w:rsidRPr="00963568">
              <w:rPr>
                <w:rFonts w:ascii="Arial" w:eastAsia="Times New Roman" w:hAnsi="Arial" w:cs="Arial"/>
                <w:i/>
                <w:iCs/>
                <w:color w:val="000000"/>
                <w:lang w:eastAsia="en-MY"/>
              </w:rPr>
              <w:t>Bomba</w:t>
            </w:r>
            <w:proofErr w:type="spellEnd"/>
            <w:r w:rsidRPr="00963568">
              <w:rPr>
                <w:rFonts w:ascii="Arial" w:eastAsia="Times New Roman" w:hAnsi="Arial" w:cs="Arial"/>
                <w:i/>
                <w:iCs/>
                <w:color w:val="000000"/>
                <w:lang w:eastAsia="en-MY"/>
              </w:rPr>
              <w:t xml:space="preserve"> dan </w:t>
            </w:r>
            <w:proofErr w:type="spellStart"/>
            <w:r w:rsidRPr="00963568">
              <w:rPr>
                <w:rFonts w:ascii="Arial" w:eastAsia="Times New Roman" w:hAnsi="Arial" w:cs="Arial"/>
                <w:i/>
                <w:iCs/>
                <w:color w:val="000000"/>
                <w:lang w:eastAsia="en-MY"/>
              </w:rPr>
              <w:t>Penyelamat</w:t>
            </w:r>
            <w:proofErr w:type="spellEnd"/>
            <w:r w:rsidRPr="00963568">
              <w:rPr>
                <w:rFonts w:ascii="Arial" w:eastAsia="Times New Roman" w:hAnsi="Arial" w:cs="Arial"/>
                <w:i/>
                <w:iCs/>
                <w:color w:val="000000"/>
                <w:lang w:eastAsia="en-MY"/>
              </w:rPr>
              <w:t xml:space="preserve"> Malaysia JBPM)</w:t>
            </w:r>
            <w:r w:rsidR="00963568">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3A01B7E8"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704" w:type="dxa"/>
            <w:tcBorders>
              <w:top w:val="nil"/>
              <w:left w:val="nil"/>
              <w:bottom w:val="single" w:sz="4" w:space="0" w:color="auto"/>
              <w:right w:val="single" w:sz="4" w:space="0" w:color="auto"/>
            </w:tcBorders>
            <w:shd w:val="clear" w:color="000000" w:fill="BFBFBF"/>
            <w:vAlign w:val="center"/>
            <w:hideMark/>
          </w:tcPr>
          <w:p w14:paraId="6EF90171"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1604" w:type="dxa"/>
            <w:tcBorders>
              <w:top w:val="nil"/>
              <w:left w:val="nil"/>
              <w:bottom w:val="single" w:sz="4" w:space="0" w:color="auto"/>
              <w:right w:val="single" w:sz="4" w:space="0" w:color="auto"/>
            </w:tcBorders>
            <w:shd w:val="clear" w:color="000000" w:fill="BFBFBF"/>
            <w:vAlign w:val="center"/>
            <w:hideMark/>
          </w:tcPr>
          <w:p w14:paraId="61B934CC"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c>
          <w:tcPr>
            <w:tcW w:w="1418" w:type="dxa"/>
            <w:tcBorders>
              <w:top w:val="nil"/>
              <w:left w:val="nil"/>
              <w:bottom w:val="single" w:sz="4" w:space="0" w:color="auto"/>
              <w:right w:val="single" w:sz="4" w:space="0" w:color="auto"/>
            </w:tcBorders>
            <w:shd w:val="clear" w:color="000000" w:fill="BFBFBF"/>
            <w:vAlign w:val="center"/>
            <w:hideMark/>
          </w:tcPr>
          <w:p w14:paraId="192B73EB"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r>
      <w:tr w:rsidR="00B94003" w:rsidRPr="00963568" w14:paraId="3466F335" w14:textId="77777777" w:rsidTr="00B94003">
        <w:trPr>
          <w:trHeight w:val="743"/>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C304530" w14:textId="77777777" w:rsidR="00B94003" w:rsidRPr="00963568"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22DB04AD" w14:textId="13202CFC" w:rsidR="00B94003" w:rsidRPr="00963568" w:rsidRDefault="00B94003" w:rsidP="00963568">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2) Installation shall follow manufacturer installation manual</w:t>
            </w:r>
            <w:r w:rsidR="00963568">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474F2A34"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704" w:type="dxa"/>
            <w:tcBorders>
              <w:top w:val="nil"/>
              <w:left w:val="nil"/>
              <w:bottom w:val="single" w:sz="4" w:space="0" w:color="auto"/>
              <w:right w:val="single" w:sz="4" w:space="0" w:color="auto"/>
            </w:tcBorders>
            <w:shd w:val="clear" w:color="000000" w:fill="BFBFBF"/>
            <w:vAlign w:val="center"/>
            <w:hideMark/>
          </w:tcPr>
          <w:p w14:paraId="4312E010"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1604" w:type="dxa"/>
            <w:tcBorders>
              <w:top w:val="nil"/>
              <w:left w:val="nil"/>
              <w:bottom w:val="single" w:sz="4" w:space="0" w:color="auto"/>
              <w:right w:val="single" w:sz="4" w:space="0" w:color="auto"/>
            </w:tcBorders>
            <w:shd w:val="clear" w:color="000000" w:fill="BFBFBF"/>
            <w:vAlign w:val="center"/>
            <w:hideMark/>
          </w:tcPr>
          <w:p w14:paraId="462A911E"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c>
          <w:tcPr>
            <w:tcW w:w="1418" w:type="dxa"/>
            <w:tcBorders>
              <w:top w:val="nil"/>
              <w:left w:val="nil"/>
              <w:bottom w:val="single" w:sz="4" w:space="0" w:color="auto"/>
              <w:right w:val="single" w:sz="4" w:space="0" w:color="auto"/>
            </w:tcBorders>
            <w:shd w:val="clear" w:color="000000" w:fill="BFBFBF"/>
            <w:vAlign w:val="center"/>
            <w:hideMark/>
          </w:tcPr>
          <w:p w14:paraId="6A0DF46D"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r>
      <w:tr w:rsidR="00B94003" w:rsidRPr="00963568" w14:paraId="6582A48F" w14:textId="77777777" w:rsidTr="00B94003">
        <w:trPr>
          <w:trHeight w:val="94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C8D0A86" w14:textId="77777777" w:rsidR="00B94003" w:rsidRPr="00963568"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79D9A173" w14:textId="546A73D9" w:rsidR="00B94003" w:rsidRPr="00963568" w:rsidRDefault="00B94003" w:rsidP="00963568">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xml:space="preserve">3) All material and catalogue had approved by </w:t>
            </w:r>
            <w:proofErr w:type="spellStart"/>
            <w:r w:rsidRPr="00963568">
              <w:rPr>
                <w:rFonts w:ascii="Arial" w:eastAsia="Times New Roman" w:hAnsi="Arial" w:cs="Arial"/>
                <w:i/>
                <w:iCs/>
                <w:color w:val="000000"/>
                <w:lang w:eastAsia="en-MY"/>
              </w:rPr>
              <w:t>Jabatan</w:t>
            </w:r>
            <w:proofErr w:type="spellEnd"/>
            <w:r w:rsidRPr="00963568">
              <w:rPr>
                <w:rFonts w:ascii="Arial" w:eastAsia="Times New Roman" w:hAnsi="Arial" w:cs="Arial"/>
                <w:i/>
                <w:iCs/>
                <w:color w:val="000000"/>
                <w:lang w:eastAsia="en-MY"/>
              </w:rPr>
              <w:t xml:space="preserve"> </w:t>
            </w:r>
            <w:proofErr w:type="spellStart"/>
            <w:r w:rsidRPr="00963568">
              <w:rPr>
                <w:rFonts w:ascii="Arial" w:eastAsia="Times New Roman" w:hAnsi="Arial" w:cs="Arial"/>
                <w:i/>
                <w:iCs/>
                <w:color w:val="000000"/>
                <w:lang w:eastAsia="en-MY"/>
              </w:rPr>
              <w:t>Bomba</w:t>
            </w:r>
            <w:proofErr w:type="spellEnd"/>
            <w:r w:rsidRPr="00963568">
              <w:rPr>
                <w:rFonts w:ascii="Arial" w:eastAsia="Times New Roman" w:hAnsi="Arial" w:cs="Arial"/>
                <w:i/>
                <w:iCs/>
                <w:color w:val="000000"/>
                <w:lang w:eastAsia="en-MY"/>
              </w:rPr>
              <w:t xml:space="preserve"> dan </w:t>
            </w:r>
            <w:proofErr w:type="spellStart"/>
            <w:r w:rsidRPr="00963568">
              <w:rPr>
                <w:rFonts w:ascii="Arial" w:eastAsia="Times New Roman" w:hAnsi="Arial" w:cs="Arial"/>
                <w:i/>
                <w:iCs/>
                <w:color w:val="000000"/>
                <w:lang w:eastAsia="en-MY"/>
              </w:rPr>
              <w:t>Penyelamat</w:t>
            </w:r>
            <w:proofErr w:type="spellEnd"/>
            <w:r w:rsidRPr="00963568">
              <w:rPr>
                <w:rFonts w:ascii="Arial" w:eastAsia="Times New Roman" w:hAnsi="Arial" w:cs="Arial"/>
                <w:i/>
                <w:iCs/>
                <w:color w:val="000000"/>
                <w:lang w:eastAsia="en-MY"/>
              </w:rPr>
              <w:t xml:space="preserve"> Malaysia JBPM)</w:t>
            </w:r>
            <w:r w:rsidR="00963568">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000000" w:fill="BFBFBF"/>
            <w:vAlign w:val="center"/>
            <w:hideMark/>
          </w:tcPr>
          <w:p w14:paraId="2D13B2D6"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704" w:type="dxa"/>
            <w:tcBorders>
              <w:top w:val="nil"/>
              <w:left w:val="nil"/>
              <w:bottom w:val="single" w:sz="4" w:space="0" w:color="auto"/>
              <w:right w:val="single" w:sz="4" w:space="0" w:color="auto"/>
            </w:tcBorders>
            <w:shd w:val="clear" w:color="000000" w:fill="BFBFBF"/>
            <w:vAlign w:val="center"/>
            <w:hideMark/>
          </w:tcPr>
          <w:p w14:paraId="67C09188" w14:textId="77777777" w:rsidR="00B94003" w:rsidRPr="00963568" w:rsidRDefault="00B94003" w:rsidP="00B94003">
            <w:pPr>
              <w:spacing w:line="240" w:lineRule="auto"/>
              <w:jc w:val="center"/>
              <w:rPr>
                <w:rFonts w:ascii="Arial" w:eastAsia="Times New Roman" w:hAnsi="Arial" w:cs="Arial"/>
                <w:i/>
                <w:iCs/>
                <w:color w:val="000000"/>
                <w:lang w:eastAsia="en-MY"/>
              </w:rPr>
            </w:pPr>
          </w:p>
        </w:tc>
        <w:tc>
          <w:tcPr>
            <w:tcW w:w="1604" w:type="dxa"/>
            <w:tcBorders>
              <w:top w:val="nil"/>
              <w:left w:val="nil"/>
              <w:bottom w:val="single" w:sz="4" w:space="0" w:color="auto"/>
              <w:right w:val="single" w:sz="4" w:space="0" w:color="auto"/>
            </w:tcBorders>
            <w:shd w:val="clear" w:color="000000" w:fill="BFBFBF"/>
            <w:vAlign w:val="center"/>
            <w:hideMark/>
          </w:tcPr>
          <w:p w14:paraId="619C0DC8"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c>
          <w:tcPr>
            <w:tcW w:w="1418" w:type="dxa"/>
            <w:tcBorders>
              <w:top w:val="nil"/>
              <w:left w:val="nil"/>
              <w:bottom w:val="single" w:sz="4" w:space="0" w:color="auto"/>
              <w:right w:val="single" w:sz="4" w:space="0" w:color="auto"/>
            </w:tcBorders>
            <w:shd w:val="clear" w:color="000000" w:fill="BFBFBF"/>
            <w:vAlign w:val="center"/>
            <w:hideMark/>
          </w:tcPr>
          <w:p w14:paraId="3AC9A9C4" w14:textId="77777777" w:rsidR="00B94003" w:rsidRPr="00963568" w:rsidRDefault="00B94003" w:rsidP="00B94003">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 </w:t>
            </w:r>
          </w:p>
        </w:tc>
      </w:tr>
      <w:tr w:rsidR="00B94003" w:rsidRPr="00963568" w14:paraId="47404D9E" w14:textId="77777777" w:rsidTr="00B94003">
        <w:trPr>
          <w:trHeight w:val="85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FEFF26A"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2.0</w:t>
            </w:r>
          </w:p>
        </w:tc>
        <w:tc>
          <w:tcPr>
            <w:tcW w:w="5408" w:type="dxa"/>
            <w:tcBorders>
              <w:top w:val="nil"/>
              <w:left w:val="nil"/>
              <w:bottom w:val="single" w:sz="4" w:space="0" w:color="auto"/>
              <w:right w:val="single" w:sz="4" w:space="0" w:color="auto"/>
            </w:tcBorders>
            <w:shd w:val="clear" w:color="auto" w:fill="auto"/>
            <w:vAlign w:val="center"/>
            <w:hideMark/>
          </w:tcPr>
          <w:p w14:paraId="1333BF00" w14:textId="12EB1D6F" w:rsidR="00B94003" w:rsidRPr="00963568" w:rsidRDefault="00B94003" w:rsidP="00963568">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To supply and install 9.0kg dry powder portable fire extinguisher c/w mounting brackets</w:t>
            </w:r>
            <w:r w:rsidR="00963568">
              <w:rPr>
                <w:rFonts w:ascii="Arial" w:eastAsia="Times New Roman" w:hAnsi="Arial" w:cs="Arial"/>
                <w:i/>
                <w:iCs/>
                <w:color w:val="000000"/>
                <w:lang w:eastAsia="en-MY"/>
              </w:rPr>
              <w:t>.</w:t>
            </w:r>
          </w:p>
        </w:tc>
        <w:tc>
          <w:tcPr>
            <w:tcW w:w="674" w:type="dxa"/>
            <w:tcBorders>
              <w:top w:val="nil"/>
              <w:left w:val="nil"/>
              <w:bottom w:val="single" w:sz="4" w:space="0" w:color="auto"/>
              <w:right w:val="single" w:sz="4" w:space="0" w:color="auto"/>
            </w:tcBorders>
            <w:shd w:val="clear" w:color="auto" w:fill="auto"/>
            <w:vAlign w:val="center"/>
            <w:hideMark/>
          </w:tcPr>
          <w:p w14:paraId="43332B75"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set</w:t>
            </w:r>
          </w:p>
        </w:tc>
        <w:tc>
          <w:tcPr>
            <w:tcW w:w="704" w:type="dxa"/>
            <w:tcBorders>
              <w:top w:val="nil"/>
              <w:left w:val="nil"/>
              <w:bottom w:val="single" w:sz="4" w:space="0" w:color="auto"/>
              <w:right w:val="single" w:sz="4" w:space="0" w:color="auto"/>
            </w:tcBorders>
            <w:shd w:val="clear" w:color="auto" w:fill="auto"/>
            <w:vAlign w:val="center"/>
            <w:hideMark/>
          </w:tcPr>
          <w:p w14:paraId="1D16F3C9"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4</w:t>
            </w:r>
          </w:p>
        </w:tc>
        <w:tc>
          <w:tcPr>
            <w:tcW w:w="1604" w:type="dxa"/>
            <w:tcBorders>
              <w:top w:val="nil"/>
              <w:left w:val="nil"/>
              <w:bottom w:val="single" w:sz="4" w:space="0" w:color="auto"/>
              <w:right w:val="single" w:sz="4" w:space="0" w:color="auto"/>
            </w:tcBorders>
            <w:shd w:val="clear" w:color="auto" w:fill="auto"/>
            <w:vAlign w:val="center"/>
            <w:hideMark/>
          </w:tcPr>
          <w:p w14:paraId="1493160D"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69C1B4C1"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107886" w14:paraId="0F0B2D10" w14:textId="77777777" w:rsidTr="00B94003">
        <w:trPr>
          <w:trHeight w:val="100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DE05"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lastRenderedPageBreak/>
              <w:t>Item</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14:paraId="565C2B46"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Butiran</w:t>
            </w:r>
            <w:proofErr w:type="spellEnd"/>
            <w:r w:rsidRPr="00407FF2">
              <w:rPr>
                <w:rFonts w:ascii="Arial" w:eastAsia="Times New Roman" w:hAnsi="Arial" w:cs="Arial"/>
                <w:b/>
                <w:bCs/>
                <w:lang w:eastAsia="en-MY"/>
              </w:rPr>
              <w:t xml:space="preserve"> </w:t>
            </w:r>
            <w:proofErr w:type="spellStart"/>
            <w:r w:rsidRPr="00407FF2">
              <w:rPr>
                <w:rFonts w:ascii="Arial" w:eastAsia="Times New Roman" w:hAnsi="Arial" w:cs="Arial"/>
                <w:b/>
                <w:bCs/>
                <w:lang w:eastAsia="en-MY"/>
              </w:rPr>
              <w:t>Kerja</w:t>
            </w:r>
            <w:proofErr w:type="spellEnd"/>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28F504E2" w14:textId="77777777" w:rsidR="00B94003" w:rsidRPr="00107886" w:rsidRDefault="00B94003" w:rsidP="00B94003">
            <w:pPr>
              <w:spacing w:line="240" w:lineRule="auto"/>
              <w:jc w:val="center"/>
              <w:rPr>
                <w:rFonts w:ascii="Century Gothic" w:eastAsia="Times New Roman" w:hAnsi="Century Gothic" w:cs="Calibri"/>
                <w:b/>
                <w:bCs/>
                <w:lang w:eastAsia="en-MY"/>
              </w:rPr>
            </w:pPr>
            <w:r w:rsidRPr="00407FF2">
              <w:rPr>
                <w:rFonts w:ascii="Arial" w:eastAsia="Times New Roman" w:hAnsi="Arial" w:cs="Arial"/>
                <w:b/>
                <w:bCs/>
                <w:lang w:eastAsia="en-MY"/>
              </w:rPr>
              <w:t>Unit</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5AC90D85"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407FF2">
              <w:rPr>
                <w:rFonts w:ascii="Arial" w:eastAsia="Times New Roman" w:hAnsi="Arial" w:cs="Arial"/>
                <w:b/>
                <w:bCs/>
                <w:lang w:eastAsia="en-MY"/>
              </w:rPr>
              <w:t>Bil</w:t>
            </w:r>
            <w:proofErr w:type="spellEnd"/>
            <w:r w:rsidRPr="00407FF2">
              <w:rPr>
                <w:rFonts w:ascii="Arial" w:eastAsia="Times New Roman" w:hAnsi="Arial" w:cs="Arial"/>
                <w:b/>
                <w:bCs/>
                <w:lang w:eastAsia="en-MY"/>
              </w:rPr>
              <w:t>. Unit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6E1882BA" w14:textId="77777777" w:rsidR="00B94003" w:rsidRPr="00107886" w:rsidRDefault="00B94003" w:rsidP="00B94003">
            <w:pPr>
              <w:spacing w:line="240" w:lineRule="auto"/>
              <w:jc w:val="center"/>
              <w:rPr>
                <w:rFonts w:ascii="Century Gothic" w:eastAsia="Times New Roman" w:hAnsi="Century Gothic" w:cs="Calibri"/>
                <w:b/>
                <w:bCs/>
                <w:color w:val="000000"/>
                <w:lang w:eastAsia="en-MY"/>
              </w:rPr>
            </w:pPr>
            <w:proofErr w:type="spellStart"/>
            <w:r w:rsidRPr="0063343D">
              <w:rPr>
                <w:rFonts w:ascii="Arial" w:hAnsi="Arial" w:cs="Arial"/>
                <w:b/>
              </w:rPr>
              <w:t>Spesifikasi</w:t>
            </w:r>
            <w:proofErr w:type="spellEnd"/>
            <w:r w:rsidRPr="0063343D">
              <w:rPr>
                <w:rFonts w:ascii="Arial" w:hAnsi="Arial" w:cs="Arial"/>
                <w:b/>
              </w:rPr>
              <w:t xml:space="preserve"> </w:t>
            </w:r>
            <w:proofErr w:type="spellStart"/>
            <w:r w:rsidRPr="0063343D">
              <w:rPr>
                <w:rFonts w:ascii="Arial" w:hAnsi="Arial" w:cs="Arial"/>
                <w:b/>
              </w:rPr>
              <w:t>Penyebut</w:t>
            </w:r>
            <w:r>
              <w:rPr>
                <w:rFonts w:ascii="Arial" w:hAnsi="Arial" w:cs="Arial"/>
                <w:b/>
              </w:rPr>
              <w:t>-</w:t>
            </w:r>
            <w:r w:rsidRPr="0063343D">
              <w:rPr>
                <w:rFonts w:ascii="Arial" w:hAnsi="Arial" w:cs="Arial"/>
                <w:b/>
              </w:rPr>
              <w:t>harga</w:t>
            </w:r>
            <w:proofErr w:type="spellEnd"/>
            <w:r w:rsidRPr="0063343D">
              <w:rPr>
                <w:rFonts w:ascii="Arial" w:hAnsi="Arial" w:cs="Arial"/>
                <w:b/>
              </w:rPr>
              <w:t xml:space="preserve"> (</w:t>
            </w:r>
            <w:proofErr w:type="spellStart"/>
            <w:r w:rsidRPr="0063343D">
              <w:rPr>
                <w:rFonts w:ascii="Arial" w:hAnsi="Arial" w:cs="Arial"/>
                <w:b/>
              </w:rPr>
              <w:t>Ya</w:t>
            </w:r>
            <w:proofErr w:type="spellEnd"/>
            <w:r w:rsidRPr="0063343D">
              <w:rPr>
                <w:rFonts w:ascii="Arial" w:hAnsi="Arial" w:cs="Arial"/>
                <w:b/>
              </w:rPr>
              <w:t>/</w:t>
            </w:r>
            <w:proofErr w:type="spellStart"/>
            <w:r w:rsidRPr="0063343D">
              <w:rPr>
                <w:rFonts w:ascii="Arial" w:hAnsi="Arial" w:cs="Arial"/>
                <w:b/>
              </w:rPr>
              <w:t>Tidak</w:t>
            </w:r>
            <w:proofErr w:type="spellEnd"/>
            <w:r w:rsidRPr="0063343D">
              <w:rPr>
                <w:rFonts w:ascii="Arial" w:hAnsi="Arial" w:cs="Arial"/>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5C0A7D" w14:textId="77777777" w:rsidR="00B94003" w:rsidRPr="00107886" w:rsidRDefault="00B94003" w:rsidP="00B94003">
            <w:pPr>
              <w:spacing w:line="240" w:lineRule="auto"/>
              <w:jc w:val="center"/>
              <w:rPr>
                <w:rFonts w:ascii="Century Gothic" w:eastAsia="Times New Roman" w:hAnsi="Century Gothic" w:cs="Calibri"/>
                <w:b/>
                <w:bCs/>
                <w:lang w:eastAsia="en-MY"/>
              </w:rPr>
            </w:pPr>
            <w:proofErr w:type="spellStart"/>
            <w:r w:rsidRPr="0063343D">
              <w:rPr>
                <w:rFonts w:ascii="Arial" w:hAnsi="Arial" w:cs="Arial"/>
                <w:b/>
              </w:rPr>
              <w:t>Ulasan</w:t>
            </w:r>
            <w:proofErr w:type="spellEnd"/>
            <w:r w:rsidRPr="0063343D">
              <w:rPr>
                <w:rFonts w:ascii="Arial" w:hAnsi="Arial" w:cs="Arial"/>
                <w:b/>
              </w:rPr>
              <w:t xml:space="preserve"> </w:t>
            </w:r>
            <w:proofErr w:type="spellStart"/>
            <w:r w:rsidRPr="0063343D">
              <w:rPr>
                <w:rFonts w:ascii="Arial" w:hAnsi="Arial" w:cs="Arial"/>
                <w:b/>
              </w:rPr>
              <w:t>Spesifikasi</w:t>
            </w:r>
            <w:proofErr w:type="spellEnd"/>
            <w:r w:rsidRPr="0063343D">
              <w:rPr>
                <w:rFonts w:ascii="Arial" w:hAnsi="Arial" w:cs="Arial"/>
                <w:b/>
              </w:rPr>
              <w:t xml:space="preserve"> (Jika Ada)</w:t>
            </w:r>
          </w:p>
        </w:tc>
      </w:tr>
      <w:tr w:rsidR="00B94003" w:rsidRPr="00963568" w14:paraId="2004ADF8" w14:textId="77777777" w:rsidTr="00B94003">
        <w:trPr>
          <w:trHeight w:val="85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8EE89C2" w14:textId="77777777" w:rsidR="00B94003" w:rsidRPr="00963568" w:rsidRDefault="00B94003" w:rsidP="00B94003">
            <w:pPr>
              <w:spacing w:line="240" w:lineRule="auto"/>
              <w:jc w:val="center"/>
              <w:rPr>
                <w:rFonts w:ascii="Arial" w:eastAsia="Times New Roman" w:hAnsi="Arial" w:cs="Arial"/>
                <w:lang w:eastAsia="en-MY"/>
              </w:rPr>
            </w:pPr>
            <w:r w:rsidRPr="00963568">
              <w:rPr>
                <w:rFonts w:ascii="Arial" w:eastAsia="Times New Roman" w:hAnsi="Arial" w:cs="Arial"/>
                <w:lang w:eastAsia="en-MY"/>
              </w:rPr>
              <w:t>3.0</w:t>
            </w:r>
          </w:p>
        </w:tc>
        <w:tc>
          <w:tcPr>
            <w:tcW w:w="5408" w:type="dxa"/>
            <w:tcBorders>
              <w:top w:val="nil"/>
              <w:left w:val="nil"/>
              <w:bottom w:val="single" w:sz="4" w:space="0" w:color="auto"/>
              <w:right w:val="single" w:sz="4" w:space="0" w:color="auto"/>
            </w:tcBorders>
            <w:shd w:val="clear" w:color="auto" w:fill="auto"/>
            <w:vAlign w:val="center"/>
            <w:hideMark/>
          </w:tcPr>
          <w:p w14:paraId="42278568" w14:textId="77777777" w:rsidR="00B94003" w:rsidRPr="00963568" w:rsidRDefault="00B94003" w:rsidP="00963568">
            <w:pPr>
              <w:spacing w:line="240" w:lineRule="auto"/>
              <w:rPr>
                <w:rFonts w:ascii="Arial" w:eastAsia="Times New Roman" w:hAnsi="Arial" w:cs="Arial"/>
                <w:i/>
                <w:iCs/>
                <w:color w:val="000000"/>
                <w:lang w:eastAsia="en-MY"/>
              </w:rPr>
            </w:pPr>
            <w:r w:rsidRPr="00963568">
              <w:rPr>
                <w:rFonts w:ascii="Arial" w:eastAsia="Times New Roman" w:hAnsi="Arial" w:cs="Arial"/>
                <w:i/>
                <w:iCs/>
                <w:color w:val="000000"/>
                <w:lang w:eastAsia="en-MY"/>
              </w:rPr>
              <w:t>To supply and install 5.0kg carbon dioxide fire extinguisher c/w mounting brackets</w:t>
            </w:r>
          </w:p>
        </w:tc>
        <w:tc>
          <w:tcPr>
            <w:tcW w:w="674" w:type="dxa"/>
            <w:tcBorders>
              <w:top w:val="nil"/>
              <w:left w:val="nil"/>
              <w:bottom w:val="single" w:sz="4" w:space="0" w:color="auto"/>
              <w:right w:val="single" w:sz="4" w:space="0" w:color="auto"/>
            </w:tcBorders>
            <w:shd w:val="clear" w:color="auto" w:fill="auto"/>
            <w:vAlign w:val="center"/>
            <w:hideMark/>
          </w:tcPr>
          <w:p w14:paraId="0135CDE3"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set</w:t>
            </w:r>
          </w:p>
        </w:tc>
        <w:tc>
          <w:tcPr>
            <w:tcW w:w="704" w:type="dxa"/>
            <w:tcBorders>
              <w:top w:val="nil"/>
              <w:left w:val="nil"/>
              <w:bottom w:val="single" w:sz="4" w:space="0" w:color="auto"/>
              <w:right w:val="single" w:sz="4" w:space="0" w:color="auto"/>
            </w:tcBorders>
            <w:shd w:val="clear" w:color="auto" w:fill="auto"/>
            <w:vAlign w:val="center"/>
            <w:hideMark/>
          </w:tcPr>
          <w:p w14:paraId="08282E8C"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2</w:t>
            </w:r>
          </w:p>
        </w:tc>
        <w:tc>
          <w:tcPr>
            <w:tcW w:w="1604" w:type="dxa"/>
            <w:tcBorders>
              <w:top w:val="nil"/>
              <w:left w:val="nil"/>
              <w:bottom w:val="single" w:sz="4" w:space="0" w:color="auto"/>
              <w:right w:val="single" w:sz="4" w:space="0" w:color="auto"/>
            </w:tcBorders>
            <w:shd w:val="clear" w:color="auto" w:fill="auto"/>
            <w:vAlign w:val="center"/>
            <w:hideMark/>
          </w:tcPr>
          <w:p w14:paraId="088E635E"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5986B618"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3C09B504" w14:textId="77777777" w:rsidTr="00963568">
        <w:trPr>
          <w:trHeight w:val="809"/>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981588" w14:textId="77777777" w:rsidR="00B94003" w:rsidRPr="00963568" w:rsidRDefault="00B94003" w:rsidP="00B94003">
            <w:pPr>
              <w:spacing w:line="240" w:lineRule="auto"/>
              <w:jc w:val="center"/>
              <w:rPr>
                <w:rFonts w:ascii="Arial" w:eastAsia="Times New Roman" w:hAnsi="Arial" w:cs="Arial"/>
                <w:b/>
                <w:bCs/>
                <w:lang w:eastAsia="en-MY"/>
              </w:rPr>
            </w:pPr>
            <w:r w:rsidRPr="00963568">
              <w:rPr>
                <w:rFonts w:ascii="Arial" w:eastAsia="Times New Roman" w:hAnsi="Arial" w:cs="Arial"/>
                <w:b/>
                <w:bCs/>
                <w:lang w:eastAsia="en-MY"/>
              </w:rPr>
              <w:t>G</w:t>
            </w:r>
          </w:p>
        </w:tc>
        <w:tc>
          <w:tcPr>
            <w:tcW w:w="5408" w:type="dxa"/>
            <w:tcBorders>
              <w:top w:val="nil"/>
              <w:left w:val="nil"/>
              <w:bottom w:val="single" w:sz="4" w:space="0" w:color="auto"/>
              <w:right w:val="nil"/>
            </w:tcBorders>
            <w:shd w:val="clear" w:color="000000" w:fill="BFBFBF"/>
            <w:vAlign w:val="center"/>
            <w:hideMark/>
          </w:tcPr>
          <w:p w14:paraId="417EB6DB" w14:textId="77777777" w:rsidR="00B94003" w:rsidRPr="00963568" w:rsidRDefault="00B94003" w:rsidP="00963568">
            <w:pPr>
              <w:spacing w:line="240" w:lineRule="auto"/>
              <w:rPr>
                <w:rFonts w:ascii="Arial" w:eastAsia="Times New Roman" w:hAnsi="Arial" w:cs="Arial"/>
                <w:b/>
                <w:bCs/>
                <w:lang w:eastAsia="en-MY"/>
              </w:rPr>
            </w:pPr>
            <w:r w:rsidRPr="00963568">
              <w:rPr>
                <w:rFonts w:ascii="Arial" w:eastAsia="Times New Roman" w:hAnsi="Arial" w:cs="Arial"/>
                <w:b/>
                <w:bCs/>
                <w:lang w:eastAsia="en-MY"/>
              </w:rPr>
              <w:t>KERJA-KERJA PENGUJIAN DAN PENTAULIAHAN (TNC)</w:t>
            </w:r>
          </w:p>
        </w:tc>
        <w:tc>
          <w:tcPr>
            <w:tcW w:w="674" w:type="dxa"/>
            <w:tcBorders>
              <w:top w:val="nil"/>
              <w:left w:val="single" w:sz="4" w:space="0" w:color="auto"/>
              <w:bottom w:val="single" w:sz="4" w:space="0" w:color="auto"/>
              <w:right w:val="single" w:sz="4" w:space="0" w:color="auto"/>
            </w:tcBorders>
            <w:shd w:val="clear" w:color="000000" w:fill="BFBFBF"/>
            <w:vAlign w:val="center"/>
            <w:hideMark/>
          </w:tcPr>
          <w:p w14:paraId="3539CF18" w14:textId="77777777" w:rsidR="00B94003" w:rsidRPr="00963568" w:rsidRDefault="00B94003" w:rsidP="00B94003">
            <w:pPr>
              <w:spacing w:line="240" w:lineRule="auto"/>
              <w:jc w:val="center"/>
              <w:rPr>
                <w:rFonts w:ascii="Arial" w:eastAsia="Times New Roman" w:hAnsi="Arial" w:cs="Arial"/>
                <w:color w:val="000000"/>
                <w:lang w:eastAsia="en-MY"/>
              </w:rPr>
            </w:pPr>
          </w:p>
        </w:tc>
        <w:tc>
          <w:tcPr>
            <w:tcW w:w="704" w:type="dxa"/>
            <w:tcBorders>
              <w:top w:val="nil"/>
              <w:left w:val="nil"/>
              <w:bottom w:val="single" w:sz="4" w:space="0" w:color="auto"/>
              <w:right w:val="single" w:sz="4" w:space="0" w:color="auto"/>
            </w:tcBorders>
            <w:shd w:val="clear" w:color="000000" w:fill="BFBFBF"/>
            <w:noWrap/>
            <w:vAlign w:val="center"/>
            <w:hideMark/>
          </w:tcPr>
          <w:p w14:paraId="05CA95E7" w14:textId="77777777" w:rsidR="00B94003" w:rsidRPr="00963568" w:rsidRDefault="00B94003" w:rsidP="00B94003">
            <w:pPr>
              <w:spacing w:line="240" w:lineRule="auto"/>
              <w:jc w:val="center"/>
              <w:rPr>
                <w:rFonts w:ascii="Arial" w:eastAsia="Times New Roman" w:hAnsi="Arial" w:cs="Arial"/>
                <w:b/>
                <w:bCs/>
                <w:color w:val="000000"/>
                <w:lang w:eastAsia="en-MY"/>
              </w:rPr>
            </w:pPr>
          </w:p>
        </w:tc>
        <w:tc>
          <w:tcPr>
            <w:tcW w:w="1604" w:type="dxa"/>
            <w:tcBorders>
              <w:top w:val="nil"/>
              <w:left w:val="nil"/>
              <w:bottom w:val="single" w:sz="4" w:space="0" w:color="auto"/>
              <w:right w:val="single" w:sz="4" w:space="0" w:color="auto"/>
            </w:tcBorders>
            <w:shd w:val="clear" w:color="000000" w:fill="BFBFBF"/>
            <w:noWrap/>
            <w:vAlign w:val="center"/>
            <w:hideMark/>
          </w:tcPr>
          <w:p w14:paraId="47E56BA6" w14:textId="77777777" w:rsidR="00B94003" w:rsidRPr="00963568" w:rsidRDefault="00B94003" w:rsidP="00B94003">
            <w:pPr>
              <w:spacing w:line="240" w:lineRule="auto"/>
              <w:jc w:val="center"/>
              <w:rPr>
                <w:rFonts w:ascii="Arial" w:eastAsia="Times New Roman" w:hAnsi="Arial" w:cs="Arial"/>
                <w:b/>
                <w:bCs/>
                <w:color w:val="000000"/>
                <w:lang w:eastAsia="en-MY"/>
              </w:rPr>
            </w:pPr>
            <w:r w:rsidRPr="00963568">
              <w:rPr>
                <w:rFonts w:ascii="Arial" w:eastAsia="Times New Roman" w:hAnsi="Arial" w:cs="Arial"/>
                <w:b/>
                <w:bCs/>
                <w:color w:val="000000"/>
                <w:lang w:eastAsia="en-MY"/>
              </w:rPr>
              <w:t> </w:t>
            </w:r>
          </w:p>
        </w:tc>
        <w:tc>
          <w:tcPr>
            <w:tcW w:w="1418" w:type="dxa"/>
            <w:tcBorders>
              <w:top w:val="nil"/>
              <w:left w:val="nil"/>
              <w:bottom w:val="single" w:sz="4" w:space="0" w:color="auto"/>
              <w:right w:val="single" w:sz="4" w:space="0" w:color="auto"/>
            </w:tcBorders>
            <w:shd w:val="clear" w:color="000000" w:fill="BFBFBF"/>
            <w:vAlign w:val="center"/>
            <w:hideMark/>
          </w:tcPr>
          <w:p w14:paraId="475FAA01"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1CE44535" w14:textId="77777777" w:rsidTr="00B94003">
        <w:trPr>
          <w:trHeight w:val="11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B722D53" w14:textId="77777777" w:rsidR="00B94003" w:rsidRPr="00963568"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nil"/>
            </w:tcBorders>
            <w:shd w:val="clear" w:color="auto" w:fill="auto"/>
            <w:vAlign w:val="center"/>
            <w:hideMark/>
          </w:tcPr>
          <w:p w14:paraId="46419EF2" w14:textId="77777777" w:rsidR="00B94003" w:rsidRPr="00963568" w:rsidRDefault="00B94003" w:rsidP="00963568">
            <w:pPr>
              <w:spacing w:line="240" w:lineRule="auto"/>
              <w:rPr>
                <w:rFonts w:ascii="Arial" w:eastAsia="Times New Roman" w:hAnsi="Arial" w:cs="Arial"/>
                <w:lang w:eastAsia="en-MY"/>
              </w:rPr>
            </w:pP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menguji</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mentauliah</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keseluruhan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Bangunan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sistem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pendawaian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serta</w:t>
            </w:r>
            <w:proofErr w:type="spellEnd"/>
            <w:r w:rsidRPr="00963568">
              <w:rPr>
                <w:rFonts w:ascii="Arial" w:eastAsia="Times New Roman" w:hAnsi="Arial" w:cs="Arial"/>
                <w:lang w:eastAsia="en-MY"/>
              </w:rPr>
              <w:t xml:space="preserve"> lain-lain </w:t>
            </w:r>
            <w:proofErr w:type="spellStart"/>
            <w:r w:rsidRPr="00963568">
              <w:rPr>
                <w:rFonts w:ascii="Arial" w:eastAsia="Times New Roman" w:hAnsi="Arial" w:cs="Arial"/>
                <w:lang w:eastAsia="en-MY"/>
              </w:rPr>
              <w:t>berkaitan</w:t>
            </w:r>
            <w:proofErr w:type="spellEnd"/>
            <w:r w:rsidRPr="00963568">
              <w:rPr>
                <w:rFonts w:ascii="Arial" w:eastAsia="Times New Roman" w:hAnsi="Arial" w:cs="Arial"/>
                <w:lang w:eastAsia="en-MY"/>
              </w:rPr>
              <w:t xml:space="preserve">. </w:t>
            </w:r>
            <w:r w:rsidRPr="00963568">
              <w:rPr>
                <w:rFonts w:ascii="Arial" w:eastAsia="Times New Roman" w:hAnsi="Arial" w:cs="Arial"/>
                <w:lang w:eastAsia="en-MY"/>
              </w:rPr>
              <w:br w:type="page"/>
            </w:r>
          </w:p>
        </w:tc>
        <w:tc>
          <w:tcPr>
            <w:tcW w:w="674" w:type="dxa"/>
            <w:tcBorders>
              <w:top w:val="nil"/>
              <w:left w:val="single" w:sz="4" w:space="0" w:color="auto"/>
              <w:bottom w:val="single" w:sz="4" w:space="0" w:color="auto"/>
              <w:right w:val="single" w:sz="4" w:space="0" w:color="auto"/>
            </w:tcBorders>
            <w:shd w:val="clear" w:color="auto" w:fill="auto"/>
            <w:vAlign w:val="center"/>
            <w:hideMark/>
          </w:tcPr>
          <w:p w14:paraId="5E7B82ED"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L/s</w:t>
            </w:r>
          </w:p>
        </w:tc>
        <w:tc>
          <w:tcPr>
            <w:tcW w:w="704" w:type="dxa"/>
            <w:tcBorders>
              <w:top w:val="nil"/>
              <w:left w:val="nil"/>
              <w:bottom w:val="single" w:sz="4" w:space="0" w:color="auto"/>
              <w:right w:val="single" w:sz="4" w:space="0" w:color="auto"/>
            </w:tcBorders>
            <w:shd w:val="clear" w:color="auto" w:fill="auto"/>
            <w:noWrap/>
            <w:vAlign w:val="center"/>
            <w:hideMark/>
          </w:tcPr>
          <w:p w14:paraId="435AB635" w14:textId="77777777" w:rsidR="00B94003" w:rsidRPr="00963568" w:rsidRDefault="00B94003" w:rsidP="00B94003">
            <w:pPr>
              <w:spacing w:line="240" w:lineRule="auto"/>
              <w:jc w:val="center"/>
              <w:rPr>
                <w:rFonts w:ascii="Arial" w:eastAsia="Times New Roman" w:hAnsi="Arial" w:cs="Arial"/>
                <w:b/>
                <w:bCs/>
                <w:color w:val="000000"/>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0A0CEF9E"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vAlign w:val="center"/>
            <w:hideMark/>
          </w:tcPr>
          <w:p w14:paraId="2D512424" w14:textId="77777777" w:rsidR="00B94003" w:rsidRPr="00963568" w:rsidRDefault="00B94003" w:rsidP="00B94003">
            <w:pPr>
              <w:spacing w:line="240" w:lineRule="auto"/>
              <w:rPr>
                <w:rFonts w:ascii="Arial" w:eastAsia="Times New Roman" w:hAnsi="Arial" w:cs="Arial"/>
                <w:color w:val="000000"/>
                <w:lang w:eastAsia="en-MY"/>
              </w:rPr>
            </w:pPr>
            <w:r w:rsidRPr="00963568">
              <w:rPr>
                <w:rFonts w:ascii="Arial" w:eastAsia="Times New Roman" w:hAnsi="Arial" w:cs="Arial"/>
                <w:color w:val="000000"/>
                <w:lang w:eastAsia="en-MY"/>
              </w:rPr>
              <w:t> </w:t>
            </w:r>
          </w:p>
        </w:tc>
      </w:tr>
      <w:tr w:rsidR="00B94003" w:rsidRPr="00963568" w14:paraId="71C55A39" w14:textId="77777777" w:rsidTr="00B94003">
        <w:trPr>
          <w:trHeight w:val="56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9E7E4DD" w14:textId="77777777" w:rsidR="00B94003" w:rsidRPr="00963568" w:rsidRDefault="00B94003" w:rsidP="00B94003">
            <w:pPr>
              <w:spacing w:line="240" w:lineRule="auto"/>
              <w:jc w:val="center"/>
              <w:rPr>
                <w:rFonts w:ascii="Arial" w:eastAsia="Times New Roman" w:hAnsi="Arial" w:cs="Arial"/>
                <w:b/>
                <w:bCs/>
                <w:lang w:eastAsia="en-MY"/>
              </w:rPr>
            </w:pPr>
            <w:r w:rsidRPr="00963568">
              <w:rPr>
                <w:rFonts w:ascii="Arial" w:eastAsia="Times New Roman" w:hAnsi="Arial" w:cs="Arial"/>
                <w:b/>
                <w:bCs/>
                <w:lang w:eastAsia="en-MY"/>
              </w:rPr>
              <w:t>H</w:t>
            </w:r>
          </w:p>
        </w:tc>
        <w:tc>
          <w:tcPr>
            <w:tcW w:w="5408" w:type="dxa"/>
            <w:tcBorders>
              <w:top w:val="nil"/>
              <w:left w:val="nil"/>
              <w:bottom w:val="single" w:sz="4" w:space="0" w:color="auto"/>
              <w:right w:val="single" w:sz="4" w:space="0" w:color="auto"/>
            </w:tcBorders>
            <w:shd w:val="clear" w:color="auto" w:fill="auto"/>
            <w:vAlign w:val="center"/>
            <w:hideMark/>
          </w:tcPr>
          <w:p w14:paraId="3043CD40" w14:textId="77777777" w:rsidR="00B94003" w:rsidRPr="00963568" w:rsidRDefault="00B94003" w:rsidP="00963568">
            <w:pPr>
              <w:spacing w:line="240" w:lineRule="auto"/>
              <w:rPr>
                <w:rFonts w:ascii="Arial" w:eastAsia="Times New Roman" w:hAnsi="Arial" w:cs="Arial"/>
                <w:b/>
                <w:bCs/>
                <w:lang w:eastAsia="en-MY"/>
              </w:rPr>
            </w:pPr>
            <w:r w:rsidRPr="00963568">
              <w:rPr>
                <w:rFonts w:ascii="Arial" w:eastAsia="Times New Roman" w:hAnsi="Arial" w:cs="Arial"/>
                <w:b/>
                <w:bCs/>
                <w:lang w:eastAsia="en-MY"/>
              </w:rPr>
              <w:t>PROVISIONAL SUM</w:t>
            </w:r>
          </w:p>
        </w:tc>
        <w:tc>
          <w:tcPr>
            <w:tcW w:w="674" w:type="dxa"/>
            <w:tcBorders>
              <w:top w:val="nil"/>
              <w:left w:val="nil"/>
              <w:bottom w:val="single" w:sz="4" w:space="0" w:color="auto"/>
              <w:right w:val="single" w:sz="4" w:space="0" w:color="auto"/>
            </w:tcBorders>
            <w:shd w:val="clear" w:color="auto" w:fill="auto"/>
            <w:noWrap/>
            <w:vAlign w:val="center"/>
            <w:hideMark/>
          </w:tcPr>
          <w:p w14:paraId="3425D75C" w14:textId="77777777" w:rsidR="00B94003" w:rsidRPr="00963568" w:rsidRDefault="00B94003" w:rsidP="00B94003">
            <w:pPr>
              <w:spacing w:line="240" w:lineRule="auto"/>
              <w:jc w:val="center"/>
              <w:rPr>
                <w:rFonts w:ascii="Arial" w:eastAsia="Times New Roman" w:hAnsi="Arial" w:cs="Arial"/>
                <w:b/>
                <w:bCs/>
                <w:lang w:eastAsia="en-MY"/>
              </w:rPr>
            </w:pPr>
          </w:p>
        </w:tc>
        <w:tc>
          <w:tcPr>
            <w:tcW w:w="704" w:type="dxa"/>
            <w:tcBorders>
              <w:top w:val="nil"/>
              <w:left w:val="nil"/>
              <w:bottom w:val="single" w:sz="4" w:space="0" w:color="auto"/>
              <w:right w:val="single" w:sz="4" w:space="0" w:color="auto"/>
            </w:tcBorders>
            <w:shd w:val="clear" w:color="auto" w:fill="auto"/>
            <w:noWrap/>
            <w:vAlign w:val="center"/>
            <w:hideMark/>
          </w:tcPr>
          <w:p w14:paraId="2AC3A65C" w14:textId="77777777" w:rsidR="00B94003" w:rsidRPr="00963568" w:rsidRDefault="00B94003" w:rsidP="00B94003">
            <w:pPr>
              <w:spacing w:line="240" w:lineRule="auto"/>
              <w:jc w:val="center"/>
              <w:rPr>
                <w:rFonts w:ascii="Arial" w:eastAsia="Times New Roman" w:hAnsi="Arial" w:cs="Arial"/>
                <w:b/>
                <w:bCs/>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2ED1EB45" w14:textId="77777777" w:rsidR="00B94003" w:rsidRPr="00963568" w:rsidRDefault="00B94003" w:rsidP="00B94003">
            <w:pPr>
              <w:spacing w:line="240" w:lineRule="auto"/>
              <w:jc w:val="right"/>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3B735C" w14:textId="77777777" w:rsidR="00B94003" w:rsidRPr="00963568" w:rsidRDefault="00B94003" w:rsidP="00B94003">
            <w:pPr>
              <w:spacing w:line="240" w:lineRule="auto"/>
              <w:jc w:val="right"/>
              <w:rPr>
                <w:rFonts w:ascii="Arial" w:eastAsia="Times New Roman" w:hAnsi="Arial" w:cs="Arial"/>
                <w:b/>
                <w:bCs/>
                <w:lang w:eastAsia="en-MY"/>
              </w:rPr>
            </w:pPr>
            <w:r w:rsidRPr="00963568">
              <w:rPr>
                <w:rFonts w:ascii="Arial" w:eastAsia="Times New Roman" w:hAnsi="Arial" w:cs="Arial"/>
                <w:b/>
                <w:bCs/>
                <w:lang w:eastAsia="en-MY"/>
              </w:rPr>
              <w:t> </w:t>
            </w:r>
          </w:p>
        </w:tc>
      </w:tr>
      <w:tr w:rsidR="00B94003" w:rsidRPr="00963568" w14:paraId="3852045C" w14:textId="77777777" w:rsidTr="00B94003">
        <w:trPr>
          <w:trHeight w:val="3534"/>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B2339B0" w14:textId="77777777" w:rsidR="00B94003" w:rsidRPr="00963568" w:rsidRDefault="00B94003" w:rsidP="00B94003">
            <w:pPr>
              <w:spacing w:line="240" w:lineRule="auto"/>
              <w:jc w:val="center"/>
              <w:rPr>
                <w:rFonts w:ascii="Arial" w:eastAsia="Times New Roman" w:hAnsi="Arial" w:cs="Arial"/>
                <w:lang w:eastAsia="en-MY"/>
              </w:rPr>
            </w:pPr>
          </w:p>
        </w:tc>
        <w:tc>
          <w:tcPr>
            <w:tcW w:w="5408" w:type="dxa"/>
            <w:tcBorders>
              <w:top w:val="nil"/>
              <w:left w:val="nil"/>
              <w:bottom w:val="single" w:sz="4" w:space="0" w:color="auto"/>
              <w:right w:val="single" w:sz="4" w:space="0" w:color="auto"/>
            </w:tcBorders>
            <w:shd w:val="clear" w:color="auto" w:fill="auto"/>
            <w:vAlign w:val="center"/>
            <w:hideMark/>
          </w:tcPr>
          <w:p w14:paraId="5168EDE0" w14:textId="1EE275DE" w:rsidR="00B94003" w:rsidRPr="00963568" w:rsidRDefault="00B94003" w:rsidP="00963568">
            <w:pPr>
              <w:spacing w:line="240" w:lineRule="auto"/>
              <w:rPr>
                <w:rFonts w:ascii="Arial" w:eastAsia="Times New Roman" w:hAnsi="Arial" w:cs="Arial"/>
                <w:lang w:eastAsia="en-MY"/>
              </w:rPr>
            </w:pPr>
            <w:proofErr w:type="spellStart"/>
            <w:r w:rsidRPr="00963568">
              <w:rPr>
                <w:rFonts w:ascii="Arial" w:eastAsia="Times New Roman" w:hAnsi="Arial" w:cs="Arial"/>
                <w:lang w:eastAsia="en-MY"/>
              </w:rPr>
              <w:t>Apa-apa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jenis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yang </w:t>
            </w:r>
            <w:proofErr w:type="spellStart"/>
            <w:r w:rsidRPr="00963568">
              <w:rPr>
                <w:rFonts w:ascii="Arial" w:eastAsia="Times New Roman" w:hAnsi="Arial" w:cs="Arial"/>
                <w:lang w:eastAsia="en-MY"/>
              </w:rPr>
              <w:t>tidak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dimasukkan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w:t>
            </w:r>
            <w:proofErr w:type="spellEnd"/>
            <w:r w:rsidRPr="00963568">
              <w:rPr>
                <w:rFonts w:ascii="Arial" w:eastAsia="Times New Roman" w:hAnsi="Arial" w:cs="Arial"/>
                <w:lang w:eastAsia="en-MY"/>
              </w:rPr>
              <w:br/>
            </w:r>
            <w:proofErr w:type="spellStart"/>
            <w:r w:rsidRPr="00963568">
              <w:rPr>
                <w:rFonts w:ascii="Arial" w:eastAsia="Times New Roman" w:hAnsi="Arial" w:cs="Arial"/>
                <w:lang w:eastAsia="en-MY"/>
              </w:rPr>
              <w:t>dalam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senarai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di </w:t>
            </w:r>
            <w:proofErr w:type="spellStart"/>
            <w:r w:rsidRPr="00963568">
              <w:rPr>
                <w:rFonts w:ascii="Arial" w:eastAsia="Times New Roman" w:hAnsi="Arial" w:cs="Arial"/>
                <w:lang w:eastAsia="en-MY"/>
              </w:rPr>
              <w:t>atas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tetapi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dianggap</w:t>
            </w:r>
            <w:proofErr w:type="spellEnd"/>
            <w:r w:rsidRPr="00963568">
              <w:rPr>
                <w:rFonts w:ascii="Arial" w:eastAsia="Times New Roman" w:hAnsi="Arial" w:cs="Arial"/>
                <w:lang w:eastAsia="en-MY"/>
              </w:rPr>
              <w:br/>
            </w:r>
            <w:proofErr w:type="spellStart"/>
            <w:r w:rsidRPr="00963568">
              <w:rPr>
                <w:rFonts w:ascii="Arial" w:eastAsia="Times New Roman" w:hAnsi="Arial" w:cs="Arial"/>
                <w:lang w:eastAsia="en-MY"/>
              </w:rPr>
              <w:t>perlu</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untuk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kesiapan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keseluruhan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seperti</w:t>
            </w:r>
            <w:proofErr w:type="spellEnd"/>
            <w:r w:rsidRPr="00963568">
              <w:rPr>
                <w:rFonts w:ascii="Arial" w:eastAsia="Times New Roman" w:hAnsi="Arial" w:cs="Arial"/>
                <w:lang w:eastAsia="en-MY"/>
              </w:rPr>
              <w:br/>
              <w:t xml:space="preserve">yang </w:t>
            </w:r>
            <w:proofErr w:type="spellStart"/>
            <w:r w:rsidRPr="00963568">
              <w:rPr>
                <w:rFonts w:ascii="Arial" w:eastAsia="Times New Roman" w:hAnsi="Arial" w:cs="Arial"/>
                <w:lang w:eastAsia="en-MY"/>
              </w:rPr>
              <w:t>ditunjukkan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dalam</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pelan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spesifikasi</w:t>
            </w:r>
            <w:proofErr w:type="spellEnd"/>
            <w:r w:rsidRPr="00963568">
              <w:rPr>
                <w:rFonts w:ascii="Arial" w:eastAsia="Times New Roman" w:hAnsi="Arial" w:cs="Arial"/>
                <w:lang w:eastAsia="en-MY"/>
              </w:rPr>
              <w:br/>
              <w:t>(</w:t>
            </w:r>
            <w:proofErr w:type="spellStart"/>
            <w:r w:rsidRPr="00963568">
              <w:rPr>
                <w:rFonts w:ascii="Arial" w:eastAsia="Times New Roman" w:hAnsi="Arial" w:cs="Arial"/>
                <w:lang w:eastAsia="en-MY"/>
              </w:rPr>
              <w:t>sekiranya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ada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pihak</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kontraktor</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perlulah</w:t>
            </w:r>
            <w:proofErr w:type="spellEnd"/>
            <w:r w:rsidRPr="00963568">
              <w:rPr>
                <w:rFonts w:ascii="Arial" w:eastAsia="Times New Roman" w:hAnsi="Arial" w:cs="Arial"/>
                <w:lang w:eastAsia="en-MY"/>
              </w:rPr>
              <w:br/>
            </w:r>
            <w:proofErr w:type="spellStart"/>
            <w:r w:rsidRPr="00963568">
              <w:rPr>
                <w:rFonts w:ascii="Arial" w:eastAsia="Times New Roman" w:hAnsi="Arial" w:cs="Arial"/>
                <w:lang w:eastAsia="en-MY"/>
              </w:rPr>
              <w:t>menyenarai</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jenis-jenis</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bekalan</w:t>
            </w:r>
            <w:proofErr w:type="spellEnd"/>
            <w:r w:rsidRPr="00963568">
              <w:rPr>
                <w:rFonts w:ascii="Arial" w:eastAsia="Times New Roman" w:hAnsi="Arial" w:cs="Arial"/>
                <w:lang w:eastAsia="en-MY"/>
              </w:rPr>
              <w:t xml:space="preserve"> dan </w:t>
            </w:r>
            <w:proofErr w:type="spellStart"/>
            <w:r w:rsidRPr="00963568">
              <w:rPr>
                <w:rFonts w:ascii="Arial" w:eastAsia="Times New Roman" w:hAnsi="Arial" w:cs="Arial"/>
                <w:lang w:eastAsia="en-MY"/>
              </w:rPr>
              <w:t>kerja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tersebut</w:t>
            </w:r>
            <w:proofErr w:type="spellEnd"/>
            <w:r w:rsidR="00963568" w:rsidRPr="00963568">
              <w:rPr>
                <w:rFonts w:ascii="Arial" w:eastAsia="Times New Roman" w:hAnsi="Arial" w:cs="Arial"/>
                <w:lang w:eastAsia="en-MY"/>
              </w:rPr>
              <w:t xml:space="preserve"> </w:t>
            </w:r>
            <w:r w:rsidRPr="00963568">
              <w:rPr>
                <w:rFonts w:ascii="Arial" w:eastAsia="Times New Roman" w:hAnsi="Arial" w:cs="Arial"/>
                <w:lang w:eastAsia="en-MY"/>
              </w:rPr>
              <w:t xml:space="preserve">di </w:t>
            </w:r>
            <w:proofErr w:type="spellStart"/>
            <w:r w:rsidRPr="00963568">
              <w:rPr>
                <w:rFonts w:ascii="Arial" w:eastAsia="Times New Roman" w:hAnsi="Arial" w:cs="Arial"/>
                <w:lang w:eastAsia="en-MY"/>
              </w:rPr>
              <w:t>bawah</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bersama-sama</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dengan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keperluan</w:t>
            </w:r>
            <w:proofErr w:type="spellEnd"/>
            <w:r w:rsidR="00963568"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anggaran</w:t>
            </w:r>
            <w:proofErr w:type="spellEnd"/>
            <w:r w:rsidRPr="00963568">
              <w:rPr>
                <w:rFonts w:ascii="Arial" w:eastAsia="Times New Roman" w:hAnsi="Arial" w:cs="Arial"/>
                <w:lang w:eastAsia="en-MY"/>
              </w:rPr>
              <w:t xml:space="preserve"> </w:t>
            </w:r>
            <w:proofErr w:type="spellStart"/>
            <w:r w:rsidRPr="00963568">
              <w:rPr>
                <w:rFonts w:ascii="Arial" w:eastAsia="Times New Roman" w:hAnsi="Arial" w:cs="Arial"/>
                <w:lang w:eastAsia="en-MY"/>
              </w:rPr>
              <w:t>perbelanjaan</w:t>
            </w:r>
            <w:proofErr w:type="spellEnd"/>
            <w:r w:rsidRPr="00963568">
              <w:rPr>
                <w:rFonts w:ascii="Arial" w:eastAsia="Times New Roman" w:hAnsi="Arial" w:cs="Arial"/>
                <w:lang w:eastAsia="en-MY"/>
              </w:rPr>
              <w:t>.</w:t>
            </w:r>
            <w:r w:rsidRPr="00963568">
              <w:rPr>
                <w:rFonts w:ascii="Arial" w:eastAsia="Times New Roman" w:hAnsi="Arial" w:cs="Arial"/>
                <w:lang w:eastAsia="en-MY"/>
              </w:rPr>
              <w:br/>
              <w:t>………………………………………………….………………………………………………….………………………………………………….</w:t>
            </w:r>
          </w:p>
        </w:tc>
        <w:tc>
          <w:tcPr>
            <w:tcW w:w="674" w:type="dxa"/>
            <w:tcBorders>
              <w:top w:val="nil"/>
              <w:left w:val="nil"/>
              <w:bottom w:val="single" w:sz="4" w:space="0" w:color="auto"/>
              <w:right w:val="single" w:sz="4" w:space="0" w:color="auto"/>
            </w:tcBorders>
            <w:shd w:val="clear" w:color="auto" w:fill="auto"/>
            <w:noWrap/>
            <w:vAlign w:val="center"/>
            <w:hideMark/>
          </w:tcPr>
          <w:p w14:paraId="417A9B84" w14:textId="77777777" w:rsidR="00B94003" w:rsidRPr="00963568" w:rsidRDefault="00B94003" w:rsidP="00B94003">
            <w:pPr>
              <w:spacing w:line="240" w:lineRule="auto"/>
              <w:jc w:val="center"/>
              <w:rPr>
                <w:rFonts w:ascii="Arial" w:eastAsia="Times New Roman" w:hAnsi="Arial" w:cs="Arial"/>
                <w:lang w:eastAsia="en-MY"/>
              </w:rPr>
            </w:pPr>
          </w:p>
        </w:tc>
        <w:tc>
          <w:tcPr>
            <w:tcW w:w="704" w:type="dxa"/>
            <w:tcBorders>
              <w:top w:val="nil"/>
              <w:left w:val="nil"/>
              <w:bottom w:val="single" w:sz="4" w:space="0" w:color="auto"/>
              <w:right w:val="single" w:sz="4" w:space="0" w:color="auto"/>
            </w:tcBorders>
            <w:shd w:val="clear" w:color="auto" w:fill="auto"/>
            <w:noWrap/>
            <w:vAlign w:val="center"/>
            <w:hideMark/>
          </w:tcPr>
          <w:p w14:paraId="17ACFB6F" w14:textId="77777777" w:rsidR="00B94003" w:rsidRPr="00963568" w:rsidRDefault="00B94003" w:rsidP="00B94003">
            <w:pPr>
              <w:spacing w:line="240" w:lineRule="auto"/>
              <w:jc w:val="center"/>
              <w:rPr>
                <w:rFonts w:ascii="Arial" w:eastAsia="Times New Roman" w:hAnsi="Arial" w:cs="Arial"/>
                <w:lang w:eastAsia="en-MY"/>
              </w:rPr>
            </w:pPr>
          </w:p>
        </w:tc>
        <w:tc>
          <w:tcPr>
            <w:tcW w:w="1604" w:type="dxa"/>
            <w:tcBorders>
              <w:top w:val="nil"/>
              <w:left w:val="nil"/>
              <w:bottom w:val="single" w:sz="4" w:space="0" w:color="auto"/>
              <w:right w:val="single" w:sz="4" w:space="0" w:color="auto"/>
            </w:tcBorders>
            <w:shd w:val="clear" w:color="auto" w:fill="auto"/>
            <w:noWrap/>
            <w:vAlign w:val="center"/>
            <w:hideMark/>
          </w:tcPr>
          <w:p w14:paraId="62369B0D" w14:textId="77777777" w:rsidR="00B94003" w:rsidRPr="00963568" w:rsidRDefault="00B94003" w:rsidP="00B94003">
            <w:pPr>
              <w:spacing w:line="240" w:lineRule="auto"/>
              <w:jc w:val="right"/>
              <w:rPr>
                <w:rFonts w:ascii="Arial" w:eastAsia="Times New Roman" w:hAnsi="Arial" w:cs="Arial"/>
                <w:color w:val="000000"/>
                <w:lang w:eastAsia="en-MY"/>
              </w:rPr>
            </w:pPr>
            <w:r w:rsidRPr="00963568">
              <w:rPr>
                <w:rFonts w:ascii="Arial" w:eastAsia="Times New Roman" w:hAnsi="Arial" w:cs="Arial"/>
                <w:color w:val="000000"/>
                <w:lang w:eastAsia="en-MY"/>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E737BC" w14:textId="77777777" w:rsidR="00B94003" w:rsidRPr="00963568" w:rsidRDefault="00B94003" w:rsidP="00B94003">
            <w:pPr>
              <w:spacing w:line="240" w:lineRule="auto"/>
              <w:jc w:val="center"/>
              <w:rPr>
                <w:rFonts w:ascii="Arial" w:eastAsia="Times New Roman" w:hAnsi="Arial" w:cs="Arial"/>
                <w:color w:val="000000"/>
                <w:lang w:eastAsia="en-MY"/>
              </w:rPr>
            </w:pPr>
            <w:r w:rsidRPr="00963568">
              <w:rPr>
                <w:rFonts w:ascii="Arial" w:eastAsia="Times New Roman" w:hAnsi="Arial" w:cs="Arial"/>
                <w:color w:val="000000"/>
                <w:lang w:eastAsia="en-MY"/>
              </w:rPr>
              <w:t>40,000.00</w:t>
            </w:r>
          </w:p>
        </w:tc>
      </w:tr>
    </w:tbl>
    <w:p w14:paraId="0F28BE59" w14:textId="291B059F" w:rsidR="00B94003" w:rsidRDefault="00B94003" w:rsidP="00AD574F">
      <w:pPr>
        <w:spacing w:before="0" w:beforeAutospacing="0" w:line="240" w:lineRule="auto"/>
        <w:jc w:val="center"/>
        <w:rPr>
          <w:rFonts w:ascii="Arial" w:hAnsi="Arial" w:cs="Arial"/>
          <w:b/>
          <w:color w:val="000000"/>
        </w:rPr>
      </w:pPr>
    </w:p>
    <w:p w14:paraId="0CB35B76" w14:textId="77777777" w:rsidR="00B94003" w:rsidRDefault="00B94003" w:rsidP="00AD574F">
      <w:pPr>
        <w:spacing w:before="0" w:beforeAutospacing="0" w:line="240" w:lineRule="auto"/>
        <w:jc w:val="center"/>
        <w:rPr>
          <w:rFonts w:ascii="Arial" w:hAnsi="Arial" w:cs="Arial"/>
          <w:b/>
          <w:color w:val="000000"/>
        </w:rPr>
      </w:pPr>
    </w:p>
    <w:p w14:paraId="7CD8C24F" w14:textId="1F8E139F" w:rsidR="00AD3937" w:rsidRDefault="00AD3937" w:rsidP="00AD574F">
      <w:pPr>
        <w:spacing w:before="0" w:beforeAutospacing="0" w:line="240" w:lineRule="auto"/>
        <w:jc w:val="center"/>
        <w:rPr>
          <w:rFonts w:ascii="Arial" w:hAnsi="Arial" w:cs="Arial"/>
          <w:b/>
          <w:color w:val="000000"/>
        </w:rPr>
      </w:pPr>
    </w:p>
    <w:p w14:paraId="28936E50" w14:textId="3AFBCBB4" w:rsidR="00D749AD" w:rsidRDefault="00D749AD" w:rsidP="00AD574F">
      <w:pPr>
        <w:spacing w:before="0" w:beforeAutospacing="0" w:line="240" w:lineRule="auto"/>
        <w:jc w:val="center"/>
        <w:rPr>
          <w:rFonts w:ascii="Arial" w:hAnsi="Arial" w:cs="Arial"/>
          <w:b/>
          <w:color w:val="000000"/>
        </w:rPr>
      </w:pPr>
    </w:p>
    <w:p w14:paraId="68C28DA8" w14:textId="0AC15AFF" w:rsidR="00D749AD" w:rsidRDefault="00D749AD" w:rsidP="00AD574F">
      <w:pPr>
        <w:spacing w:before="0" w:beforeAutospacing="0" w:line="240" w:lineRule="auto"/>
        <w:jc w:val="center"/>
        <w:rPr>
          <w:rFonts w:ascii="Arial" w:hAnsi="Arial" w:cs="Arial"/>
          <w:b/>
          <w:color w:val="000000"/>
        </w:rPr>
      </w:pPr>
    </w:p>
    <w:p w14:paraId="36CCB0DE" w14:textId="65AA1262" w:rsidR="00D749AD" w:rsidRDefault="00D749AD" w:rsidP="00AD574F">
      <w:pPr>
        <w:spacing w:before="0" w:beforeAutospacing="0" w:line="240" w:lineRule="auto"/>
        <w:jc w:val="center"/>
        <w:rPr>
          <w:rFonts w:ascii="Arial" w:hAnsi="Arial" w:cs="Arial"/>
          <w:b/>
          <w:color w:val="000000"/>
        </w:rPr>
      </w:pPr>
    </w:p>
    <w:p w14:paraId="48901C5B" w14:textId="5B9CB855" w:rsidR="00D749AD" w:rsidRDefault="00D749AD" w:rsidP="00AD574F">
      <w:pPr>
        <w:spacing w:before="0" w:beforeAutospacing="0" w:line="240" w:lineRule="auto"/>
        <w:jc w:val="center"/>
        <w:rPr>
          <w:rFonts w:ascii="Arial" w:hAnsi="Arial" w:cs="Arial"/>
          <w:b/>
          <w:color w:val="000000"/>
        </w:rPr>
      </w:pPr>
    </w:p>
    <w:p w14:paraId="26587696" w14:textId="2ACA2CF0" w:rsidR="00D749AD" w:rsidRDefault="00D749AD" w:rsidP="00AD574F">
      <w:pPr>
        <w:spacing w:before="0" w:beforeAutospacing="0" w:line="240" w:lineRule="auto"/>
        <w:jc w:val="center"/>
        <w:rPr>
          <w:rFonts w:ascii="Arial" w:hAnsi="Arial" w:cs="Arial"/>
          <w:b/>
          <w:color w:val="000000"/>
        </w:rPr>
      </w:pPr>
    </w:p>
    <w:p w14:paraId="292AC1DD" w14:textId="685C0A7B" w:rsidR="00D749AD" w:rsidRDefault="00D749AD" w:rsidP="00AD574F">
      <w:pPr>
        <w:spacing w:before="0" w:beforeAutospacing="0" w:line="240" w:lineRule="auto"/>
        <w:jc w:val="center"/>
        <w:rPr>
          <w:rFonts w:ascii="Arial" w:hAnsi="Arial" w:cs="Arial"/>
          <w:b/>
          <w:color w:val="000000"/>
        </w:rPr>
      </w:pPr>
    </w:p>
    <w:p w14:paraId="2E0B10AA" w14:textId="798B0685" w:rsidR="00D749AD" w:rsidRDefault="00D749AD" w:rsidP="00AD574F">
      <w:pPr>
        <w:spacing w:before="0" w:beforeAutospacing="0" w:line="240" w:lineRule="auto"/>
        <w:jc w:val="center"/>
        <w:rPr>
          <w:rFonts w:ascii="Arial" w:hAnsi="Arial" w:cs="Arial"/>
          <w:b/>
          <w:color w:val="000000"/>
        </w:rPr>
      </w:pPr>
    </w:p>
    <w:p w14:paraId="6586286E" w14:textId="66C9F793" w:rsidR="00D749AD" w:rsidRDefault="00D749AD" w:rsidP="00AD574F">
      <w:pPr>
        <w:spacing w:before="0" w:beforeAutospacing="0" w:line="240" w:lineRule="auto"/>
        <w:jc w:val="center"/>
        <w:rPr>
          <w:rFonts w:ascii="Arial" w:hAnsi="Arial" w:cs="Arial"/>
          <w:b/>
          <w:color w:val="000000"/>
        </w:rPr>
      </w:pPr>
    </w:p>
    <w:p w14:paraId="6D2BA6A7" w14:textId="3EA55638" w:rsidR="00D749AD" w:rsidRDefault="00D749AD" w:rsidP="00AD574F">
      <w:pPr>
        <w:spacing w:before="0" w:beforeAutospacing="0" w:line="240" w:lineRule="auto"/>
        <w:jc w:val="center"/>
        <w:rPr>
          <w:rFonts w:ascii="Arial" w:hAnsi="Arial" w:cs="Arial"/>
          <w:b/>
          <w:color w:val="000000"/>
        </w:rPr>
      </w:pPr>
    </w:p>
    <w:p w14:paraId="67E97E6E" w14:textId="03A424DF" w:rsidR="00D749AD" w:rsidRDefault="00D749AD" w:rsidP="00AD574F">
      <w:pPr>
        <w:spacing w:before="0" w:beforeAutospacing="0" w:line="240" w:lineRule="auto"/>
        <w:jc w:val="center"/>
        <w:rPr>
          <w:rFonts w:ascii="Arial" w:hAnsi="Arial" w:cs="Arial"/>
          <w:b/>
          <w:color w:val="000000"/>
        </w:rPr>
      </w:pPr>
    </w:p>
    <w:p w14:paraId="4B27297F" w14:textId="386FC69A" w:rsidR="00D749AD" w:rsidRDefault="00D749AD" w:rsidP="00AD574F">
      <w:pPr>
        <w:spacing w:before="0" w:beforeAutospacing="0" w:line="240" w:lineRule="auto"/>
        <w:jc w:val="center"/>
        <w:rPr>
          <w:rFonts w:ascii="Arial" w:hAnsi="Arial" w:cs="Arial"/>
          <w:b/>
          <w:color w:val="000000"/>
        </w:rPr>
      </w:pPr>
    </w:p>
    <w:p w14:paraId="3322D724" w14:textId="5AA447B5" w:rsidR="00D749AD" w:rsidRDefault="00D749AD" w:rsidP="00AD574F">
      <w:pPr>
        <w:spacing w:before="0" w:beforeAutospacing="0" w:line="240" w:lineRule="auto"/>
        <w:jc w:val="center"/>
        <w:rPr>
          <w:rFonts w:ascii="Arial" w:hAnsi="Arial" w:cs="Arial"/>
          <w:b/>
          <w:color w:val="000000"/>
        </w:rPr>
      </w:pPr>
    </w:p>
    <w:p w14:paraId="6B5FDD78" w14:textId="57C021F4" w:rsidR="00D749AD" w:rsidRDefault="00D749AD" w:rsidP="00AD574F">
      <w:pPr>
        <w:spacing w:before="0" w:beforeAutospacing="0" w:line="240" w:lineRule="auto"/>
        <w:jc w:val="center"/>
        <w:rPr>
          <w:rFonts w:ascii="Arial" w:hAnsi="Arial" w:cs="Arial"/>
          <w:b/>
          <w:color w:val="000000"/>
        </w:rPr>
      </w:pPr>
    </w:p>
    <w:p w14:paraId="00E37412" w14:textId="30E895A1" w:rsidR="00D749AD" w:rsidRDefault="00D749AD" w:rsidP="00AD574F">
      <w:pPr>
        <w:spacing w:before="0" w:beforeAutospacing="0" w:line="240" w:lineRule="auto"/>
        <w:jc w:val="center"/>
        <w:rPr>
          <w:rFonts w:ascii="Arial" w:hAnsi="Arial" w:cs="Arial"/>
          <w:b/>
          <w:color w:val="000000"/>
        </w:rPr>
      </w:pPr>
    </w:p>
    <w:p w14:paraId="19F2B51A" w14:textId="77777777" w:rsidR="00D749AD" w:rsidRDefault="00D749AD" w:rsidP="00AD574F">
      <w:pPr>
        <w:spacing w:before="0" w:beforeAutospacing="0" w:line="240" w:lineRule="auto"/>
        <w:jc w:val="center"/>
        <w:rPr>
          <w:rFonts w:ascii="Arial" w:hAnsi="Arial" w:cs="Arial"/>
          <w:b/>
          <w:color w:val="000000"/>
        </w:rPr>
      </w:pPr>
    </w:p>
    <w:p w14:paraId="5E70058F" w14:textId="77777777" w:rsidR="00D749AD" w:rsidRDefault="00D749AD" w:rsidP="00D749AD">
      <w:pPr>
        <w:spacing w:before="0" w:beforeAutospacing="0" w:line="240" w:lineRule="auto"/>
        <w:rPr>
          <w:rFonts w:ascii="Arial" w:hAnsi="Arial" w:cs="Arial"/>
          <w:b/>
          <w:color w:val="000000"/>
        </w:rPr>
        <w:sectPr w:rsidR="00D749AD" w:rsidSect="009B1266">
          <w:headerReference w:type="default" r:id="rId11"/>
          <w:footerReference w:type="default" r:id="rId12"/>
          <w:footnotePr>
            <w:numRestart w:val="eachPage"/>
          </w:footnotePr>
          <w:pgSz w:w="11906" w:h="16838"/>
          <w:pgMar w:top="1455" w:right="1440" w:bottom="426" w:left="1276" w:header="284" w:footer="117" w:gutter="0"/>
          <w:pgNumType w:start="0"/>
          <w:cols w:space="708"/>
          <w:titlePg/>
          <w:docGrid w:linePitch="360"/>
        </w:sectPr>
      </w:pPr>
    </w:p>
    <w:p w14:paraId="76085B9B" w14:textId="77777777" w:rsidR="00D749AD" w:rsidRPr="00D778AB" w:rsidRDefault="00D749AD" w:rsidP="003F1282">
      <w:pPr>
        <w:spacing w:before="0" w:beforeAutospacing="0" w:after="120" w:line="240" w:lineRule="auto"/>
        <w:ind w:right="-591"/>
        <w:jc w:val="center"/>
        <w:rPr>
          <w:rFonts w:ascii="Arial" w:hAnsi="Arial" w:cs="Arial"/>
          <w:sz w:val="18"/>
          <w:szCs w:val="18"/>
        </w:rPr>
      </w:pPr>
      <w:r w:rsidRPr="00D778AB">
        <w:rPr>
          <w:rFonts w:ascii="Arial" w:hAnsi="Arial" w:cs="Arial"/>
          <w:sz w:val="18"/>
          <w:szCs w:val="18"/>
        </w:rPr>
        <w:lastRenderedPageBreak/>
        <w:t>NO. SEBUT</w:t>
      </w:r>
      <w:r>
        <w:rPr>
          <w:rFonts w:ascii="Arial" w:hAnsi="Arial" w:cs="Arial"/>
          <w:sz w:val="18"/>
          <w:szCs w:val="18"/>
        </w:rPr>
        <w:t xml:space="preserve"> </w:t>
      </w:r>
      <w:r w:rsidRPr="00D778AB">
        <w:rPr>
          <w:rFonts w:ascii="Arial" w:hAnsi="Arial" w:cs="Arial"/>
          <w:sz w:val="18"/>
          <w:szCs w:val="18"/>
        </w:rPr>
        <w:t xml:space="preserve">HARGA: </w:t>
      </w:r>
      <w:r>
        <w:rPr>
          <w:rFonts w:ascii="Arial" w:hAnsi="Arial" w:cs="Arial"/>
          <w:sz w:val="18"/>
          <w:szCs w:val="18"/>
        </w:rPr>
        <w:t>NIH/SH/21/65</w:t>
      </w:r>
    </w:p>
    <w:p w14:paraId="39AF5294" w14:textId="31747540" w:rsidR="00D749AD" w:rsidRPr="00B62AB9" w:rsidRDefault="00D749AD" w:rsidP="003F1282">
      <w:pPr>
        <w:pStyle w:val="Header"/>
        <w:pBdr>
          <w:bottom w:val="single" w:sz="4" w:space="1" w:color="auto"/>
        </w:pBdr>
        <w:spacing w:before="0" w:beforeAutospacing="0"/>
        <w:ind w:right="-591"/>
        <w:jc w:val="center"/>
        <w:rPr>
          <w:b/>
          <w:bCs/>
        </w:rPr>
      </w:pPr>
      <w:r>
        <w:rPr>
          <w:rFonts w:cs="Calibri"/>
          <w:b/>
          <w:bCs/>
          <w:color w:val="000000"/>
        </w:rPr>
        <w:t xml:space="preserve">SEBUT HARGA KERJA-KERJA </w:t>
      </w:r>
      <w:r w:rsidR="0007148C">
        <w:rPr>
          <w:rFonts w:cs="Calibri"/>
          <w:b/>
          <w:bCs/>
          <w:color w:val="000000"/>
        </w:rPr>
        <w:t>PEMB</w:t>
      </w:r>
      <w:r w:rsidR="00B01BFE">
        <w:rPr>
          <w:rFonts w:cs="Calibri"/>
          <w:b/>
          <w:bCs/>
          <w:color w:val="000000"/>
        </w:rPr>
        <w:t>ANGUN</w:t>
      </w:r>
      <w:r w:rsidR="0007148C">
        <w:rPr>
          <w:rFonts w:cs="Calibri"/>
          <w:b/>
          <w:bCs/>
          <w:color w:val="000000"/>
        </w:rPr>
        <w:t>AN</w:t>
      </w:r>
      <w:r>
        <w:rPr>
          <w:rFonts w:cs="Calibri"/>
          <w:b/>
          <w:bCs/>
          <w:color w:val="000000"/>
        </w:rPr>
        <w:t xml:space="preserve"> MAKMAL WOLBACHIA UNIT ENTOMOLOGI PERUBATAN DI INSTITUT KESIHATAN NEGARA (NIH), SETIA ALAM, SELANGOR</w:t>
      </w:r>
    </w:p>
    <w:p w14:paraId="3E08A75E" w14:textId="77777777" w:rsidR="003F1282" w:rsidRDefault="003F1282" w:rsidP="00D749AD">
      <w:pPr>
        <w:spacing w:before="0" w:beforeAutospacing="0" w:line="240" w:lineRule="auto"/>
        <w:rPr>
          <w:rFonts w:ascii="Arial" w:hAnsi="Arial" w:cs="Arial"/>
          <w:b/>
          <w:color w:val="000000"/>
        </w:rPr>
      </w:pPr>
    </w:p>
    <w:p w14:paraId="65C3CF4E" w14:textId="77777777" w:rsidR="00D749AD" w:rsidRDefault="00D749AD" w:rsidP="003F1282">
      <w:pPr>
        <w:spacing w:before="0" w:beforeAutospacing="0" w:line="240" w:lineRule="auto"/>
        <w:ind w:left="1134"/>
        <w:rPr>
          <w:rFonts w:ascii="Arial" w:hAnsi="Arial" w:cs="Arial"/>
          <w:b/>
          <w:color w:val="000000"/>
        </w:rPr>
      </w:pPr>
      <w:r>
        <w:rPr>
          <w:noProof/>
        </w:rPr>
        <w:drawing>
          <wp:inline distT="0" distB="0" distL="0" distR="0" wp14:anchorId="10255AE6" wp14:editId="4C218321">
            <wp:extent cx="8829675" cy="4639159"/>
            <wp:effectExtent l="19050" t="19050" r="952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3818" cy="4646590"/>
                    </a:xfrm>
                    <a:prstGeom prst="rect">
                      <a:avLst/>
                    </a:prstGeom>
                    <a:noFill/>
                    <a:ln cmpd="thickThin">
                      <a:solidFill>
                        <a:schemeClr val="accent1"/>
                      </a:solidFill>
                    </a:ln>
                    <a:effectLst/>
                  </pic:spPr>
                </pic:pic>
              </a:graphicData>
            </a:graphic>
          </wp:inline>
        </w:drawing>
      </w:r>
    </w:p>
    <w:p w14:paraId="7F636079" w14:textId="77777777" w:rsidR="003F1282" w:rsidRDefault="003F1282" w:rsidP="003F1282">
      <w:pPr>
        <w:spacing w:before="0" w:beforeAutospacing="0" w:line="240" w:lineRule="auto"/>
        <w:ind w:left="1134"/>
        <w:rPr>
          <w:rFonts w:ascii="Arial" w:hAnsi="Arial" w:cs="Arial"/>
          <w:b/>
          <w:color w:val="000000"/>
        </w:rPr>
      </w:pPr>
    </w:p>
    <w:p w14:paraId="142A151D" w14:textId="77777777" w:rsidR="003F1282" w:rsidRDefault="003F1282" w:rsidP="003F1282">
      <w:pPr>
        <w:spacing w:before="0" w:beforeAutospacing="0" w:line="240" w:lineRule="auto"/>
        <w:ind w:left="1134"/>
        <w:rPr>
          <w:rFonts w:ascii="Arial" w:hAnsi="Arial" w:cs="Arial"/>
          <w:b/>
          <w:color w:val="000000"/>
        </w:rPr>
      </w:pPr>
    </w:p>
    <w:p w14:paraId="23DBD764" w14:textId="346D8F95" w:rsidR="003F1282" w:rsidRDefault="003F1282" w:rsidP="003F1282">
      <w:pPr>
        <w:spacing w:before="0" w:beforeAutospacing="0" w:line="240" w:lineRule="auto"/>
        <w:ind w:left="1134"/>
        <w:rPr>
          <w:rFonts w:ascii="Arial" w:hAnsi="Arial" w:cs="Arial"/>
          <w:b/>
          <w:color w:val="000000"/>
        </w:rPr>
        <w:sectPr w:rsidR="003F1282" w:rsidSect="00D749AD">
          <w:footnotePr>
            <w:numRestart w:val="eachPage"/>
          </w:footnotePr>
          <w:pgSz w:w="16838" w:h="11906" w:orient="landscape"/>
          <w:pgMar w:top="1276" w:right="1457" w:bottom="1440" w:left="425" w:header="284" w:footer="119" w:gutter="0"/>
          <w:pgNumType w:start="0"/>
          <w:cols w:space="708"/>
          <w:titlePg/>
          <w:docGrid w:linePitch="360"/>
        </w:sectPr>
      </w:pPr>
      <w:r>
        <w:rPr>
          <w:noProof/>
        </w:rPr>
        <w:lastRenderedPageBreak/>
        <w:drawing>
          <wp:inline distT="0" distB="0" distL="0" distR="0" wp14:anchorId="6A2A1C65" wp14:editId="2A650616">
            <wp:extent cx="8572500" cy="60590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643" t="8915" r="14549" b="2116"/>
                    <a:stretch/>
                  </pic:blipFill>
                  <pic:spPr bwMode="auto">
                    <a:xfrm>
                      <a:off x="0" y="0"/>
                      <a:ext cx="8589754" cy="6071228"/>
                    </a:xfrm>
                    <a:prstGeom prst="rect">
                      <a:avLst/>
                    </a:prstGeom>
                    <a:ln>
                      <a:noFill/>
                    </a:ln>
                    <a:extLst>
                      <a:ext uri="{53640926-AAD7-44D8-BBD7-CCE9431645EC}">
                        <a14:shadowObscured xmlns:a14="http://schemas.microsoft.com/office/drawing/2010/main"/>
                      </a:ext>
                    </a:extLst>
                  </pic:spPr>
                </pic:pic>
              </a:graphicData>
            </a:graphic>
          </wp:inline>
        </w:drawing>
      </w:r>
    </w:p>
    <w:p w14:paraId="4DF8D45B" w14:textId="0A922681" w:rsidR="00B94003" w:rsidRDefault="00B94003" w:rsidP="00D749AD">
      <w:pPr>
        <w:spacing w:before="0" w:beforeAutospacing="0" w:line="240" w:lineRule="auto"/>
        <w:rPr>
          <w:rFonts w:ascii="Arial" w:hAnsi="Arial" w:cs="Arial"/>
          <w:b/>
          <w:color w:val="000000"/>
        </w:rPr>
      </w:pPr>
    </w:p>
    <w:sectPr w:rsidR="00B94003" w:rsidSect="009B1266">
      <w:footnotePr>
        <w:numRestart w:val="eachPage"/>
      </w:footnotePr>
      <w:pgSz w:w="11906" w:h="16838"/>
      <w:pgMar w:top="1455" w:right="1440" w:bottom="426" w:left="1276" w:header="284" w:footer="1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AF43" w14:textId="77777777" w:rsidR="00B94003" w:rsidRDefault="00B94003" w:rsidP="00355686">
      <w:pPr>
        <w:spacing w:before="0" w:line="240" w:lineRule="auto"/>
      </w:pPr>
      <w:r>
        <w:separator/>
      </w:r>
    </w:p>
  </w:endnote>
  <w:endnote w:type="continuationSeparator" w:id="0">
    <w:p w14:paraId="0AD2453F" w14:textId="77777777" w:rsidR="00B94003" w:rsidRDefault="00B94003" w:rsidP="003556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42121419"/>
      <w:docPartObj>
        <w:docPartGallery w:val="Page Numbers (Bottom of Page)"/>
        <w:docPartUnique/>
      </w:docPartObj>
    </w:sdtPr>
    <w:sdtEndPr>
      <w:rPr>
        <w:noProof/>
        <w:color w:val="FFFFFF" w:themeColor="background1"/>
      </w:rPr>
    </w:sdtEndPr>
    <w:sdtContent>
      <w:p w14:paraId="08AD7D65" w14:textId="77777777" w:rsidR="00BA468A" w:rsidRPr="003F1282" w:rsidRDefault="00BA468A" w:rsidP="00C306BA">
        <w:pPr>
          <w:pStyle w:val="Footer"/>
          <w:tabs>
            <w:tab w:val="left" w:pos="675"/>
            <w:tab w:val="right" w:pos="9190"/>
          </w:tabs>
          <w:jc w:val="left"/>
          <w:rPr>
            <w:color w:val="FFFFFF" w:themeColor="background1"/>
            <w:sz w:val="24"/>
            <w:szCs w:val="24"/>
          </w:rPr>
        </w:pPr>
        <w:r>
          <w:rPr>
            <w:sz w:val="24"/>
            <w:szCs w:val="24"/>
          </w:rPr>
          <w:tab/>
        </w:r>
        <w:r>
          <w:rPr>
            <w:sz w:val="24"/>
            <w:szCs w:val="24"/>
          </w:rPr>
          <w:tab/>
        </w:r>
        <w:r>
          <w:rPr>
            <w:sz w:val="24"/>
            <w:szCs w:val="24"/>
          </w:rPr>
          <w:tab/>
        </w:r>
        <w:r w:rsidRPr="003F1282">
          <w:rPr>
            <w:color w:val="FFFFFF" w:themeColor="background1"/>
            <w:sz w:val="24"/>
            <w:szCs w:val="24"/>
          </w:rPr>
          <w:fldChar w:fldCharType="begin"/>
        </w:r>
        <w:r w:rsidRPr="003F1282">
          <w:rPr>
            <w:color w:val="FFFFFF" w:themeColor="background1"/>
            <w:sz w:val="24"/>
            <w:szCs w:val="24"/>
          </w:rPr>
          <w:instrText xml:space="preserve"> PAGE   \* MERGEFORMAT </w:instrText>
        </w:r>
        <w:r w:rsidRPr="003F1282">
          <w:rPr>
            <w:color w:val="FFFFFF" w:themeColor="background1"/>
            <w:sz w:val="24"/>
            <w:szCs w:val="24"/>
          </w:rPr>
          <w:fldChar w:fldCharType="separate"/>
        </w:r>
        <w:r w:rsidRPr="003F1282">
          <w:rPr>
            <w:noProof/>
            <w:color w:val="FFFFFF" w:themeColor="background1"/>
            <w:sz w:val="24"/>
            <w:szCs w:val="24"/>
          </w:rPr>
          <w:t>1</w:t>
        </w:r>
        <w:r w:rsidRPr="003F1282">
          <w:rPr>
            <w:noProof/>
            <w:color w:val="FFFFFF" w:themeColor="background1"/>
            <w:sz w:val="24"/>
            <w:szCs w:val="24"/>
          </w:rPr>
          <w:fldChar w:fldCharType="end"/>
        </w:r>
        <w:r w:rsidRPr="003F1282">
          <w:rPr>
            <w:rFonts w:cs="Calibri"/>
            <w:noProof/>
            <w:color w:val="FFFFFF" w:themeColor="background1"/>
            <w:sz w:val="24"/>
            <w:szCs w:val="24"/>
          </w:rPr>
          <w:t>│</w:t>
        </w:r>
      </w:p>
    </w:sdtContent>
  </w:sdt>
  <w:p w14:paraId="02B0423E" w14:textId="77777777" w:rsidR="00BA468A" w:rsidRDefault="00BA468A" w:rsidP="00A178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846E" w14:textId="77777777" w:rsidR="00B94003" w:rsidRDefault="00B94003" w:rsidP="00355686">
      <w:pPr>
        <w:spacing w:before="0" w:line="240" w:lineRule="auto"/>
      </w:pPr>
      <w:r>
        <w:separator/>
      </w:r>
    </w:p>
  </w:footnote>
  <w:footnote w:type="continuationSeparator" w:id="0">
    <w:p w14:paraId="6E03A43D" w14:textId="77777777" w:rsidR="00B94003" w:rsidRDefault="00B94003" w:rsidP="00355686">
      <w:pPr>
        <w:spacing w:before="0" w:line="240" w:lineRule="auto"/>
      </w:pPr>
      <w:r>
        <w:continuationSeparator/>
      </w:r>
    </w:p>
  </w:footnote>
  <w:footnote w:id="1">
    <w:p w14:paraId="30A1FEC2" w14:textId="77777777" w:rsidR="00B94003" w:rsidRPr="00A43D23" w:rsidRDefault="00B94003" w:rsidP="008057B2">
      <w:pPr>
        <w:pStyle w:val="ListParagraph"/>
        <w:spacing w:line="276" w:lineRule="auto"/>
        <w:ind w:left="0"/>
        <w:rPr>
          <w:rFonts w:ascii="Arial" w:hAnsi="Arial" w:cs="Arial"/>
          <w:sz w:val="18"/>
          <w:szCs w:val="24"/>
          <w:lang w:val="ms-MY"/>
        </w:rPr>
      </w:pPr>
      <w:r w:rsidRPr="00A43D23">
        <w:rPr>
          <w:rFonts w:ascii="Arial" w:hAnsi="Arial" w:cs="Arial"/>
          <w:sz w:val="18"/>
          <w:szCs w:val="24"/>
          <w:vertAlign w:val="superscript"/>
          <w:lang w:val="ms-MY"/>
        </w:rPr>
        <w:t xml:space="preserve">1 </w:t>
      </w:r>
      <w:r w:rsidRPr="00A43D23">
        <w:rPr>
          <w:rFonts w:ascii="Arial" w:hAnsi="Arial" w:cs="Arial"/>
          <w:sz w:val="18"/>
          <w:szCs w:val="24"/>
          <w:lang w:val="ms-MY"/>
        </w:rPr>
        <w:t>Bagi kerja melebihi RM200,000 sahaja</w:t>
      </w:r>
    </w:p>
    <w:p w14:paraId="51B7243A" w14:textId="77777777" w:rsidR="00B94003" w:rsidRPr="008057B2" w:rsidRDefault="00B94003">
      <w:pPr>
        <w:pStyle w:val="FootnoteText"/>
        <w:rPr>
          <w:lang w:val="en-US"/>
        </w:rPr>
      </w:pPr>
    </w:p>
  </w:footnote>
  <w:footnote w:id="2">
    <w:p w14:paraId="79F5B768" w14:textId="77777777" w:rsidR="00B94003" w:rsidRPr="00A43D23" w:rsidRDefault="00B94003" w:rsidP="00C97A83">
      <w:pPr>
        <w:pStyle w:val="FootnoteText"/>
        <w:spacing w:beforeAutospacing="0"/>
        <w:rPr>
          <w:rFonts w:ascii="Arial" w:hAnsi="Arial" w:cs="Arial"/>
          <w:sz w:val="18"/>
          <w:lang w:val="en-US"/>
        </w:rPr>
      </w:pPr>
      <w:r w:rsidRPr="00A43D23">
        <w:rPr>
          <w:rStyle w:val="FootnoteReference"/>
          <w:rFonts w:ascii="Arial" w:hAnsi="Arial" w:cs="Arial"/>
          <w:sz w:val="18"/>
        </w:rPr>
        <w:footnoteRef/>
      </w:r>
      <w:r w:rsidRPr="00A43D23">
        <w:rPr>
          <w:rFonts w:ascii="Arial" w:hAnsi="Arial" w:cs="Arial"/>
          <w:sz w:val="18"/>
        </w:rPr>
        <w:t xml:space="preserve"> </w:t>
      </w:r>
      <w:r w:rsidRPr="00A43D23">
        <w:rPr>
          <w:rFonts w:ascii="Arial" w:hAnsi="Arial" w:cs="Arial"/>
          <w:sz w:val="18"/>
          <w:lang w:val="en-US"/>
        </w:rPr>
        <w:t>Potong jika tidak berkenaan</w:t>
      </w:r>
    </w:p>
  </w:footnote>
  <w:footnote w:id="3">
    <w:p w14:paraId="628A1806" w14:textId="77777777" w:rsidR="00B94003" w:rsidRPr="00A43D23" w:rsidRDefault="00B94003" w:rsidP="00C97A83">
      <w:pPr>
        <w:pStyle w:val="FootnoteText"/>
        <w:spacing w:beforeAutospacing="0"/>
        <w:rPr>
          <w:rFonts w:ascii="Arial" w:hAnsi="Arial" w:cs="Arial"/>
          <w:sz w:val="18"/>
          <w:lang w:val="en-US"/>
        </w:rPr>
      </w:pPr>
      <w:r w:rsidRPr="00A43D23">
        <w:rPr>
          <w:rStyle w:val="FootnoteReference"/>
          <w:rFonts w:ascii="Arial" w:hAnsi="Arial" w:cs="Arial"/>
          <w:sz w:val="18"/>
        </w:rPr>
        <w:footnoteRef/>
      </w:r>
      <w:r w:rsidRPr="00A43D23">
        <w:rPr>
          <w:rFonts w:ascii="Arial" w:hAnsi="Arial" w:cs="Arial"/>
          <w:sz w:val="18"/>
        </w:rPr>
        <w:t xml:space="preserve"> </w:t>
      </w:r>
      <w:r w:rsidRPr="00A43D23">
        <w:rPr>
          <w:rFonts w:ascii="Arial" w:hAnsi="Arial" w:cs="Arial"/>
          <w:sz w:val="18"/>
          <w:lang w:val="en-US"/>
        </w:rPr>
        <w:t>Keluarkan perenggan ini jika tidak berkenaan</w:t>
      </w:r>
    </w:p>
  </w:footnote>
  <w:footnote w:id="4">
    <w:p w14:paraId="66C89923" w14:textId="77777777" w:rsidR="00B94003" w:rsidRPr="00A43D23" w:rsidRDefault="00B94003" w:rsidP="00C97A83">
      <w:pPr>
        <w:pStyle w:val="FootnoteText"/>
        <w:spacing w:beforeAutospacing="0"/>
        <w:rPr>
          <w:rFonts w:ascii="Arial" w:hAnsi="Arial" w:cs="Arial"/>
          <w:sz w:val="18"/>
          <w:lang w:val="en-US"/>
        </w:rPr>
      </w:pPr>
      <w:r w:rsidRPr="00A43D23">
        <w:rPr>
          <w:rStyle w:val="FootnoteReference"/>
          <w:rFonts w:ascii="Arial" w:hAnsi="Arial" w:cs="Arial"/>
          <w:sz w:val="18"/>
        </w:rPr>
        <w:footnoteRef/>
      </w:r>
      <w:r w:rsidRPr="00A43D23">
        <w:rPr>
          <w:rFonts w:ascii="Arial" w:hAnsi="Arial" w:cs="Arial"/>
          <w:sz w:val="18"/>
        </w:rPr>
        <w:t xml:space="preserve"> Nilai bon pelaksanaan adalah 5% daripada nilai Sebutharga</w:t>
      </w:r>
    </w:p>
  </w:footnote>
  <w:footnote w:id="5">
    <w:p w14:paraId="38A7B054" w14:textId="77777777" w:rsidR="00B94003" w:rsidRPr="00673C71" w:rsidRDefault="00B94003">
      <w:pPr>
        <w:pStyle w:val="FootnoteText"/>
        <w:rPr>
          <w:rFonts w:ascii="Arial" w:eastAsia="BatangChe" w:hAnsi="Arial" w:cs="Arial"/>
          <w:sz w:val="18"/>
          <w:lang w:val="en-US"/>
        </w:rPr>
      </w:pPr>
      <w:r>
        <w:rPr>
          <w:rStyle w:val="FootnoteReference"/>
          <w:rFonts w:ascii="Arial" w:eastAsia="BatangChe" w:hAnsi="Arial" w:cs="Arial"/>
          <w:sz w:val="18"/>
        </w:rPr>
        <w:t xml:space="preserve">1 </w:t>
      </w:r>
      <w:r w:rsidRPr="00673C71">
        <w:rPr>
          <w:rFonts w:ascii="Arial" w:eastAsia="BatangChe" w:hAnsi="Arial" w:cs="Arial"/>
          <w:sz w:val="18"/>
          <w:lang w:val="en-US"/>
        </w:rPr>
        <w:t>Pengiraan kadar liputan adalah berasaskan nilai sebut harga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C148" w14:textId="66326FAB" w:rsidR="00BA468A" w:rsidRPr="00D778AB" w:rsidRDefault="00BA468A" w:rsidP="009B2A56">
    <w:pPr>
      <w:spacing w:before="0" w:beforeAutospacing="0" w:after="120" w:line="240" w:lineRule="auto"/>
      <w:ind w:left="-284" w:right="-591"/>
      <w:jc w:val="center"/>
      <w:rPr>
        <w:rFonts w:ascii="Arial" w:hAnsi="Arial" w:cs="Arial"/>
        <w:sz w:val="18"/>
        <w:szCs w:val="18"/>
      </w:rPr>
    </w:pPr>
    <w:r w:rsidRPr="00D778AB">
      <w:rPr>
        <w:rFonts w:ascii="Arial" w:hAnsi="Arial" w:cs="Arial"/>
        <w:sz w:val="18"/>
        <w:szCs w:val="18"/>
      </w:rPr>
      <w:t>NO. SEBUT</w:t>
    </w:r>
    <w:r>
      <w:rPr>
        <w:rFonts w:ascii="Arial" w:hAnsi="Arial" w:cs="Arial"/>
        <w:sz w:val="18"/>
        <w:szCs w:val="18"/>
      </w:rPr>
      <w:t xml:space="preserve"> </w:t>
    </w:r>
    <w:r w:rsidRPr="00D778AB">
      <w:rPr>
        <w:rFonts w:ascii="Arial" w:hAnsi="Arial" w:cs="Arial"/>
        <w:sz w:val="18"/>
        <w:szCs w:val="18"/>
      </w:rPr>
      <w:t xml:space="preserve">HARGA: </w:t>
    </w:r>
    <w:r>
      <w:rPr>
        <w:rFonts w:ascii="Arial" w:hAnsi="Arial" w:cs="Arial"/>
        <w:sz w:val="18"/>
        <w:szCs w:val="18"/>
      </w:rPr>
      <w:t>NIH/SH/21/65</w:t>
    </w:r>
  </w:p>
  <w:p w14:paraId="3BE3ACEA" w14:textId="35718BA4" w:rsidR="00BA468A" w:rsidRPr="00B62AB9" w:rsidRDefault="00BA468A" w:rsidP="00D20448">
    <w:pPr>
      <w:pStyle w:val="Header"/>
      <w:pBdr>
        <w:bottom w:val="single" w:sz="4" w:space="1" w:color="auto"/>
      </w:pBdr>
      <w:spacing w:before="0" w:beforeAutospacing="0"/>
      <w:ind w:left="-284" w:right="-591"/>
      <w:jc w:val="center"/>
      <w:rPr>
        <w:b/>
        <w:bCs/>
      </w:rPr>
    </w:pPr>
    <w:r>
      <w:rPr>
        <w:rFonts w:cs="Calibri"/>
        <w:b/>
        <w:bCs/>
        <w:color w:val="000000"/>
      </w:rPr>
      <w:t xml:space="preserve">SEBUT HARGA KERJA-KERJA </w:t>
    </w:r>
    <w:r w:rsidR="0007148C">
      <w:rPr>
        <w:rFonts w:cs="Calibri"/>
        <w:b/>
        <w:bCs/>
        <w:color w:val="000000"/>
      </w:rPr>
      <w:t>PEMB</w:t>
    </w:r>
    <w:r w:rsidR="00715C4D">
      <w:rPr>
        <w:rFonts w:cs="Calibri"/>
        <w:b/>
        <w:bCs/>
        <w:color w:val="000000"/>
      </w:rPr>
      <w:t>ANGUN</w:t>
    </w:r>
    <w:r w:rsidR="0007148C">
      <w:rPr>
        <w:rFonts w:cs="Calibri"/>
        <w:b/>
        <w:bCs/>
        <w:color w:val="000000"/>
      </w:rPr>
      <w:t>AN</w:t>
    </w:r>
    <w:r>
      <w:rPr>
        <w:rFonts w:cs="Calibri"/>
        <w:b/>
        <w:bCs/>
        <w:color w:val="000000"/>
      </w:rPr>
      <w:t xml:space="preserve"> MAKMAL WOLBACHIA UNIT ENTOMOLOGI PERUBATAN DI INSTITUT KESIHATAN NEGARA (NIH), SETIA ALAM, SELANGOR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hybridMultilevel"/>
    <w:tmpl w:val="15B5AF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C73C7"/>
    <w:multiLevelType w:val="multilevel"/>
    <w:tmpl w:val="02FA7472"/>
    <w:lvl w:ilvl="0">
      <w:start w:val="2"/>
      <w:numFmt w:val="decimal"/>
      <w:lvlText w:val="%1"/>
      <w:lvlJc w:val="left"/>
      <w:pPr>
        <w:ind w:left="360" w:hanging="360"/>
      </w:pPr>
      <w:rPr>
        <w:rFonts w:asciiTheme="minorHAnsi" w:hAnsiTheme="minorHAnsi" w:cstheme="minorBidi" w:hint="default"/>
        <w:color w:val="000000"/>
      </w:rPr>
    </w:lvl>
    <w:lvl w:ilvl="1">
      <w:start w:val="1"/>
      <w:numFmt w:val="decimal"/>
      <w:lvlText w:val="%1.%2"/>
      <w:lvlJc w:val="left"/>
      <w:pPr>
        <w:ind w:left="1080" w:hanging="360"/>
      </w:pPr>
      <w:rPr>
        <w:rFonts w:ascii="Arial" w:hAnsi="Arial" w:cs="Arial" w:hint="default"/>
        <w:color w:val="000000"/>
        <w:sz w:val="24"/>
        <w:szCs w:val="24"/>
      </w:rPr>
    </w:lvl>
    <w:lvl w:ilvl="2">
      <w:start w:val="1"/>
      <w:numFmt w:val="decimal"/>
      <w:lvlText w:val="%1.%2.%3"/>
      <w:lvlJc w:val="left"/>
      <w:pPr>
        <w:ind w:left="2160" w:hanging="720"/>
      </w:pPr>
      <w:rPr>
        <w:rFonts w:asciiTheme="minorHAnsi" w:hAnsiTheme="minorHAnsi" w:cstheme="minorBidi" w:hint="default"/>
        <w:color w:val="000000"/>
      </w:rPr>
    </w:lvl>
    <w:lvl w:ilvl="3">
      <w:start w:val="1"/>
      <w:numFmt w:val="decimal"/>
      <w:lvlText w:val="%1.%2.%3.%4"/>
      <w:lvlJc w:val="left"/>
      <w:pPr>
        <w:ind w:left="2880" w:hanging="720"/>
      </w:pPr>
      <w:rPr>
        <w:rFonts w:asciiTheme="minorHAnsi" w:hAnsiTheme="minorHAnsi" w:cstheme="minorBidi" w:hint="default"/>
        <w:color w:val="000000"/>
      </w:rPr>
    </w:lvl>
    <w:lvl w:ilvl="4">
      <w:start w:val="1"/>
      <w:numFmt w:val="decimal"/>
      <w:lvlText w:val="%1.%2.%3.%4.%5"/>
      <w:lvlJc w:val="left"/>
      <w:pPr>
        <w:ind w:left="3960" w:hanging="1080"/>
      </w:pPr>
      <w:rPr>
        <w:rFonts w:asciiTheme="minorHAnsi" w:hAnsiTheme="minorHAnsi" w:cstheme="minorBidi" w:hint="default"/>
        <w:color w:val="000000"/>
      </w:rPr>
    </w:lvl>
    <w:lvl w:ilvl="5">
      <w:start w:val="1"/>
      <w:numFmt w:val="decimal"/>
      <w:lvlText w:val="%1.%2.%3.%4.%5.%6"/>
      <w:lvlJc w:val="left"/>
      <w:pPr>
        <w:ind w:left="4680" w:hanging="1080"/>
      </w:pPr>
      <w:rPr>
        <w:rFonts w:asciiTheme="minorHAnsi" w:hAnsiTheme="minorHAnsi" w:cstheme="minorBidi" w:hint="default"/>
        <w:color w:val="000000"/>
      </w:rPr>
    </w:lvl>
    <w:lvl w:ilvl="6">
      <w:start w:val="1"/>
      <w:numFmt w:val="decimal"/>
      <w:lvlText w:val="%1.%2.%3.%4.%5.%6.%7"/>
      <w:lvlJc w:val="left"/>
      <w:pPr>
        <w:ind w:left="5760" w:hanging="1440"/>
      </w:pPr>
      <w:rPr>
        <w:rFonts w:asciiTheme="minorHAnsi" w:hAnsiTheme="minorHAnsi" w:cstheme="minorBidi" w:hint="default"/>
        <w:color w:val="000000"/>
      </w:rPr>
    </w:lvl>
    <w:lvl w:ilvl="7">
      <w:start w:val="1"/>
      <w:numFmt w:val="decimal"/>
      <w:lvlText w:val="%1.%2.%3.%4.%5.%6.%7.%8"/>
      <w:lvlJc w:val="left"/>
      <w:pPr>
        <w:ind w:left="6480" w:hanging="1440"/>
      </w:pPr>
      <w:rPr>
        <w:rFonts w:asciiTheme="minorHAnsi" w:hAnsiTheme="minorHAnsi" w:cstheme="minorBidi" w:hint="default"/>
        <w:color w:val="000000"/>
      </w:rPr>
    </w:lvl>
    <w:lvl w:ilvl="8">
      <w:start w:val="1"/>
      <w:numFmt w:val="decimal"/>
      <w:lvlText w:val="%1.%2.%3.%4.%5.%6.%7.%8.%9"/>
      <w:lvlJc w:val="left"/>
      <w:pPr>
        <w:ind w:left="7560" w:hanging="1800"/>
      </w:pPr>
      <w:rPr>
        <w:rFonts w:asciiTheme="minorHAnsi" w:hAnsiTheme="minorHAnsi" w:cstheme="minorBidi" w:hint="default"/>
        <w:color w:val="000000"/>
      </w:rPr>
    </w:lvl>
  </w:abstractNum>
  <w:abstractNum w:abstractNumId="2" w15:restartNumberingAfterBreak="0">
    <w:nsid w:val="0CED145A"/>
    <w:multiLevelType w:val="hybridMultilevel"/>
    <w:tmpl w:val="A3DE0EB8"/>
    <w:lvl w:ilvl="0" w:tplc="E7369EF2">
      <w:start w:val="1"/>
      <w:numFmt w:val="decimal"/>
      <w:lvlText w:val="%1."/>
      <w:lvlJc w:val="left"/>
      <w:pPr>
        <w:ind w:left="862" w:hanging="360"/>
      </w:pPr>
      <w:rPr>
        <w:b w:val="0"/>
        <w:i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3" w15:restartNumberingAfterBreak="0">
    <w:nsid w:val="4A9751FC"/>
    <w:multiLevelType w:val="hybridMultilevel"/>
    <w:tmpl w:val="FCD64BAA"/>
    <w:lvl w:ilvl="0" w:tplc="95021820">
      <w:numFmt w:val="bullet"/>
      <w:lvlText w:val="-"/>
      <w:lvlJc w:val="left"/>
      <w:pPr>
        <w:ind w:left="720" w:hanging="360"/>
      </w:pPr>
      <w:rPr>
        <w:rFonts w:ascii="Arial" w:eastAsia="Calibr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64696B91"/>
    <w:multiLevelType w:val="hybridMultilevel"/>
    <w:tmpl w:val="F314006C"/>
    <w:lvl w:ilvl="0" w:tplc="DE6C5344">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5" w15:restartNumberingAfterBreak="0">
    <w:nsid w:val="67A56F22"/>
    <w:multiLevelType w:val="hybridMultilevel"/>
    <w:tmpl w:val="1D6AF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D91189"/>
    <w:multiLevelType w:val="multilevel"/>
    <w:tmpl w:val="9B3A936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125B7D"/>
    <w:multiLevelType w:val="hybridMultilevel"/>
    <w:tmpl w:val="A418A76A"/>
    <w:lvl w:ilvl="0" w:tplc="0FEE6934">
      <w:start w:val="1"/>
      <w:numFmt w:val="decimal"/>
      <w:lvlText w:val="%1.0"/>
      <w:lvlJc w:val="left"/>
      <w:pPr>
        <w:ind w:left="720" w:hanging="360"/>
      </w:pPr>
      <w:rPr>
        <w:rFonts w:hint="default"/>
        <w:b/>
        <w:sz w:val="24"/>
        <w:szCs w:val="24"/>
      </w:rPr>
    </w:lvl>
    <w:lvl w:ilvl="1" w:tplc="BB986E3C">
      <w:start w:val="2"/>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6"/>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593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86"/>
    <w:rsid w:val="00002523"/>
    <w:rsid w:val="000115C6"/>
    <w:rsid w:val="0001385D"/>
    <w:rsid w:val="0001659A"/>
    <w:rsid w:val="00017134"/>
    <w:rsid w:val="00020B37"/>
    <w:rsid w:val="000344B0"/>
    <w:rsid w:val="0003657E"/>
    <w:rsid w:val="00037699"/>
    <w:rsid w:val="00047FDF"/>
    <w:rsid w:val="00051F01"/>
    <w:rsid w:val="00060E6B"/>
    <w:rsid w:val="000623B4"/>
    <w:rsid w:val="00067C22"/>
    <w:rsid w:val="000709A8"/>
    <w:rsid w:val="0007148C"/>
    <w:rsid w:val="0007229C"/>
    <w:rsid w:val="000A2AE5"/>
    <w:rsid w:val="000B07E8"/>
    <w:rsid w:val="000B2B7D"/>
    <w:rsid w:val="000B41FF"/>
    <w:rsid w:val="000B4542"/>
    <w:rsid w:val="000B493C"/>
    <w:rsid w:val="000B73FB"/>
    <w:rsid w:val="000C20C1"/>
    <w:rsid w:val="000D17F9"/>
    <w:rsid w:val="000D5485"/>
    <w:rsid w:val="000E588E"/>
    <w:rsid w:val="000F6AEC"/>
    <w:rsid w:val="00103949"/>
    <w:rsid w:val="00106889"/>
    <w:rsid w:val="00123D18"/>
    <w:rsid w:val="00137843"/>
    <w:rsid w:val="00140474"/>
    <w:rsid w:val="001413FB"/>
    <w:rsid w:val="0014257F"/>
    <w:rsid w:val="001501E6"/>
    <w:rsid w:val="00164A10"/>
    <w:rsid w:val="00164BAF"/>
    <w:rsid w:val="0017498B"/>
    <w:rsid w:val="00175FDD"/>
    <w:rsid w:val="001760C4"/>
    <w:rsid w:val="00183F8A"/>
    <w:rsid w:val="00184902"/>
    <w:rsid w:val="00184E77"/>
    <w:rsid w:val="00190A07"/>
    <w:rsid w:val="00194475"/>
    <w:rsid w:val="00197932"/>
    <w:rsid w:val="001B10A7"/>
    <w:rsid w:val="001B3FB5"/>
    <w:rsid w:val="001B4921"/>
    <w:rsid w:val="001C0774"/>
    <w:rsid w:val="001C162C"/>
    <w:rsid w:val="001C55A8"/>
    <w:rsid w:val="001C70B6"/>
    <w:rsid w:val="001D046A"/>
    <w:rsid w:val="001E2E2C"/>
    <w:rsid w:val="001E5114"/>
    <w:rsid w:val="001E5558"/>
    <w:rsid w:val="001E7A40"/>
    <w:rsid w:val="00207339"/>
    <w:rsid w:val="0021267E"/>
    <w:rsid w:val="002150C6"/>
    <w:rsid w:val="00224F8C"/>
    <w:rsid w:val="00231F86"/>
    <w:rsid w:val="002331DB"/>
    <w:rsid w:val="00236425"/>
    <w:rsid w:val="00236C10"/>
    <w:rsid w:val="00241144"/>
    <w:rsid w:val="00242487"/>
    <w:rsid w:val="00243547"/>
    <w:rsid w:val="00243644"/>
    <w:rsid w:val="002469C3"/>
    <w:rsid w:val="0025556C"/>
    <w:rsid w:val="00262028"/>
    <w:rsid w:val="00264086"/>
    <w:rsid w:val="00264F1F"/>
    <w:rsid w:val="00275C28"/>
    <w:rsid w:val="00276723"/>
    <w:rsid w:val="00281112"/>
    <w:rsid w:val="00283FF5"/>
    <w:rsid w:val="00290548"/>
    <w:rsid w:val="00292062"/>
    <w:rsid w:val="00293E0B"/>
    <w:rsid w:val="00294C50"/>
    <w:rsid w:val="002A40A3"/>
    <w:rsid w:val="002B5860"/>
    <w:rsid w:val="002C1005"/>
    <w:rsid w:val="002C67C2"/>
    <w:rsid w:val="002D2C20"/>
    <w:rsid w:val="002E1464"/>
    <w:rsid w:val="002E14EB"/>
    <w:rsid w:val="002E46A3"/>
    <w:rsid w:val="002E79BE"/>
    <w:rsid w:val="002F5D02"/>
    <w:rsid w:val="00300195"/>
    <w:rsid w:val="00301EDB"/>
    <w:rsid w:val="0030294C"/>
    <w:rsid w:val="0030440B"/>
    <w:rsid w:val="003140D6"/>
    <w:rsid w:val="00316B50"/>
    <w:rsid w:val="0032089A"/>
    <w:rsid w:val="00324823"/>
    <w:rsid w:val="0033070B"/>
    <w:rsid w:val="003450B1"/>
    <w:rsid w:val="00345B85"/>
    <w:rsid w:val="00346DB5"/>
    <w:rsid w:val="003478C9"/>
    <w:rsid w:val="00355686"/>
    <w:rsid w:val="00356637"/>
    <w:rsid w:val="00357125"/>
    <w:rsid w:val="003620FF"/>
    <w:rsid w:val="00364503"/>
    <w:rsid w:val="00367F5C"/>
    <w:rsid w:val="003758C3"/>
    <w:rsid w:val="003778C3"/>
    <w:rsid w:val="003857F2"/>
    <w:rsid w:val="00387DAE"/>
    <w:rsid w:val="00396BE4"/>
    <w:rsid w:val="003A48EC"/>
    <w:rsid w:val="003B169E"/>
    <w:rsid w:val="003C33E9"/>
    <w:rsid w:val="003C7C25"/>
    <w:rsid w:val="003E169E"/>
    <w:rsid w:val="003E3433"/>
    <w:rsid w:val="003E6081"/>
    <w:rsid w:val="003E7268"/>
    <w:rsid w:val="003F1282"/>
    <w:rsid w:val="003F5492"/>
    <w:rsid w:val="003F77EE"/>
    <w:rsid w:val="004039A2"/>
    <w:rsid w:val="0040509C"/>
    <w:rsid w:val="00420D71"/>
    <w:rsid w:val="00427985"/>
    <w:rsid w:val="00431906"/>
    <w:rsid w:val="0043203F"/>
    <w:rsid w:val="0043439F"/>
    <w:rsid w:val="00434D7D"/>
    <w:rsid w:val="004471AE"/>
    <w:rsid w:val="004535BF"/>
    <w:rsid w:val="00456BB9"/>
    <w:rsid w:val="00457F2C"/>
    <w:rsid w:val="00462F4F"/>
    <w:rsid w:val="004648A1"/>
    <w:rsid w:val="00464FB5"/>
    <w:rsid w:val="004651CF"/>
    <w:rsid w:val="0046759E"/>
    <w:rsid w:val="004831BD"/>
    <w:rsid w:val="00490D1B"/>
    <w:rsid w:val="00492BCE"/>
    <w:rsid w:val="004A0093"/>
    <w:rsid w:val="004A19E4"/>
    <w:rsid w:val="004B5757"/>
    <w:rsid w:val="004B7A02"/>
    <w:rsid w:val="004C3423"/>
    <w:rsid w:val="004C566F"/>
    <w:rsid w:val="004D64B6"/>
    <w:rsid w:val="004E582D"/>
    <w:rsid w:val="00500EBE"/>
    <w:rsid w:val="00504FBC"/>
    <w:rsid w:val="00505B23"/>
    <w:rsid w:val="005127E3"/>
    <w:rsid w:val="00514F6C"/>
    <w:rsid w:val="00520EB6"/>
    <w:rsid w:val="00522613"/>
    <w:rsid w:val="005252F2"/>
    <w:rsid w:val="00527ECD"/>
    <w:rsid w:val="0054588A"/>
    <w:rsid w:val="0054599D"/>
    <w:rsid w:val="00546342"/>
    <w:rsid w:val="00547AE5"/>
    <w:rsid w:val="00547F51"/>
    <w:rsid w:val="00552907"/>
    <w:rsid w:val="00554A07"/>
    <w:rsid w:val="0056402D"/>
    <w:rsid w:val="00567354"/>
    <w:rsid w:val="00570140"/>
    <w:rsid w:val="005721C9"/>
    <w:rsid w:val="00573D56"/>
    <w:rsid w:val="00580212"/>
    <w:rsid w:val="00581B26"/>
    <w:rsid w:val="00583E49"/>
    <w:rsid w:val="00586F5C"/>
    <w:rsid w:val="00590B88"/>
    <w:rsid w:val="005913AC"/>
    <w:rsid w:val="00591648"/>
    <w:rsid w:val="005934F2"/>
    <w:rsid w:val="005A4E0A"/>
    <w:rsid w:val="005A51A5"/>
    <w:rsid w:val="005C0F87"/>
    <w:rsid w:val="005C2F61"/>
    <w:rsid w:val="005D1394"/>
    <w:rsid w:val="005D56F6"/>
    <w:rsid w:val="005E165E"/>
    <w:rsid w:val="005E28D2"/>
    <w:rsid w:val="005F0558"/>
    <w:rsid w:val="005F20F8"/>
    <w:rsid w:val="005F553D"/>
    <w:rsid w:val="005F7BD9"/>
    <w:rsid w:val="0060333B"/>
    <w:rsid w:val="006054CF"/>
    <w:rsid w:val="00622CE2"/>
    <w:rsid w:val="00627A1B"/>
    <w:rsid w:val="0063193B"/>
    <w:rsid w:val="0063343D"/>
    <w:rsid w:val="00634A86"/>
    <w:rsid w:val="00640EE7"/>
    <w:rsid w:val="006463A9"/>
    <w:rsid w:val="00654808"/>
    <w:rsid w:val="00656139"/>
    <w:rsid w:val="00673C71"/>
    <w:rsid w:val="0069023C"/>
    <w:rsid w:val="00695BBF"/>
    <w:rsid w:val="006A6F93"/>
    <w:rsid w:val="006B1B99"/>
    <w:rsid w:val="006B27FD"/>
    <w:rsid w:val="006B4C77"/>
    <w:rsid w:val="006C0C06"/>
    <w:rsid w:val="006C5193"/>
    <w:rsid w:val="006D2C62"/>
    <w:rsid w:val="006D6DE6"/>
    <w:rsid w:val="006D7254"/>
    <w:rsid w:val="006E3299"/>
    <w:rsid w:val="006E7B65"/>
    <w:rsid w:val="006F0F6B"/>
    <w:rsid w:val="006F3483"/>
    <w:rsid w:val="007069FF"/>
    <w:rsid w:val="00710CFC"/>
    <w:rsid w:val="00715C4D"/>
    <w:rsid w:val="007255D3"/>
    <w:rsid w:val="007445D4"/>
    <w:rsid w:val="007520C2"/>
    <w:rsid w:val="00761439"/>
    <w:rsid w:val="00762056"/>
    <w:rsid w:val="007621E7"/>
    <w:rsid w:val="007718E6"/>
    <w:rsid w:val="00775393"/>
    <w:rsid w:val="007757D4"/>
    <w:rsid w:val="00777B5A"/>
    <w:rsid w:val="0078033F"/>
    <w:rsid w:val="00782694"/>
    <w:rsid w:val="00783326"/>
    <w:rsid w:val="00785D0C"/>
    <w:rsid w:val="00786546"/>
    <w:rsid w:val="007865EF"/>
    <w:rsid w:val="007B20A8"/>
    <w:rsid w:val="007C2E2B"/>
    <w:rsid w:val="007C375F"/>
    <w:rsid w:val="007C5D19"/>
    <w:rsid w:val="007D16F4"/>
    <w:rsid w:val="007D3F88"/>
    <w:rsid w:val="007E00F7"/>
    <w:rsid w:val="007E5B36"/>
    <w:rsid w:val="007E5B98"/>
    <w:rsid w:val="008002F6"/>
    <w:rsid w:val="00800411"/>
    <w:rsid w:val="00801156"/>
    <w:rsid w:val="0080465B"/>
    <w:rsid w:val="008057B2"/>
    <w:rsid w:val="0080590A"/>
    <w:rsid w:val="008102C0"/>
    <w:rsid w:val="00812BD5"/>
    <w:rsid w:val="00815B50"/>
    <w:rsid w:val="008351AA"/>
    <w:rsid w:val="00854F77"/>
    <w:rsid w:val="008609B0"/>
    <w:rsid w:val="00860D3B"/>
    <w:rsid w:val="00862F64"/>
    <w:rsid w:val="00863FB8"/>
    <w:rsid w:val="0088375C"/>
    <w:rsid w:val="008942FE"/>
    <w:rsid w:val="008A1678"/>
    <w:rsid w:val="008A2095"/>
    <w:rsid w:val="008B29A8"/>
    <w:rsid w:val="008B487A"/>
    <w:rsid w:val="008B7243"/>
    <w:rsid w:val="008C06EE"/>
    <w:rsid w:val="008C3BBC"/>
    <w:rsid w:val="008C510E"/>
    <w:rsid w:val="008D1335"/>
    <w:rsid w:val="008D54ED"/>
    <w:rsid w:val="008D6421"/>
    <w:rsid w:val="008E363D"/>
    <w:rsid w:val="008E40E4"/>
    <w:rsid w:val="008E47F0"/>
    <w:rsid w:val="008E5BA4"/>
    <w:rsid w:val="008F1954"/>
    <w:rsid w:val="008F2A33"/>
    <w:rsid w:val="008F6F17"/>
    <w:rsid w:val="0090200A"/>
    <w:rsid w:val="009226D0"/>
    <w:rsid w:val="00925A0D"/>
    <w:rsid w:val="009325A8"/>
    <w:rsid w:val="0093586D"/>
    <w:rsid w:val="009612A0"/>
    <w:rsid w:val="00963568"/>
    <w:rsid w:val="00977C76"/>
    <w:rsid w:val="00987123"/>
    <w:rsid w:val="00990FD0"/>
    <w:rsid w:val="00992363"/>
    <w:rsid w:val="00997CE6"/>
    <w:rsid w:val="009B1266"/>
    <w:rsid w:val="009B2A56"/>
    <w:rsid w:val="009B7C4A"/>
    <w:rsid w:val="009C0837"/>
    <w:rsid w:val="009C440D"/>
    <w:rsid w:val="009C69A1"/>
    <w:rsid w:val="009D3673"/>
    <w:rsid w:val="009D3B8D"/>
    <w:rsid w:val="009D3F17"/>
    <w:rsid w:val="009D5E2E"/>
    <w:rsid w:val="009E5EF0"/>
    <w:rsid w:val="009F168A"/>
    <w:rsid w:val="009F22BC"/>
    <w:rsid w:val="009F3420"/>
    <w:rsid w:val="009F5A03"/>
    <w:rsid w:val="009F6D5D"/>
    <w:rsid w:val="009F716D"/>
    <w:rsid w:val="00A046DE"/>
    <w:rsid w:val="00A061B8"/>
    <w:rsid w:val="00A07E82"/>
    <w:rsid w:val="00A17303"/>
    <w:rsid w:val="00A178C7"/>
    <w:rsid w:val="00A17A6A"/>
    <w:rsid w:val="00A2352C"/>
    <w:rsid w:val="00A27C8B"/>
    <w:rsid w:val="00A3378E"/>
    <w:rsid w:val="00A3613D"/>
    <w:rsid w:val="00A40BFB"/>
    <w:rsid w:val="00A43D23"/>
    <w:rsid w:val="00A5480F"/>
    <w:rsid w:val="00A60890"/>
    <w:rsid w:val="00A67E7C"/>
    <w:rsid w:val="00A703B3"/>
    <w:rsid w:val="00A70596"/>
    <w:rsid w:val="00A732D6"/>
    <w:rsid w:val="00A7729D"/>
    <w:rsid w:val="00A83654"/>
    <w:rsid w:val="00A873D4"/>
    <w:rsid w:val="00AA0EE0"/>
    <w:rsid w:val="00AA2A63"/>
    <w:rsid w:val="00AB227B"/>
    <w:rsid w:val="00AB3328"/>
    <w:rsid w:val="00AB7C17"/>
    <w:rsid w:val="00AC62CF"/>
    <w:rsid w:val="00AC6DBF"/>
    <w:rsid w:val="00AC70FB"/>
    <w:rsid w:val="00AD157A"/>
    <w:rsid w:val="00AD23CC"/>
    <w:rsid w:val="00AD34F0"/>
    <w:rsid w:val="00AD3937"/>
    <w:rsid w:val="00AD574F"/>
    <w:rsid w:val="00AD6578"/>
    <w:rsid w:val="00AD6A02"/>
    <w:rsid w:val="00AE3682"/>
    <w:rsid w:val="00AE3CA5"/>
    <w:rsid w:val="00AE5056"/>
    <w:rsid w:val="00AE663A"/>
    <w:rsid w:val="00AF576B"/>
    <w:rsid w:val="00AF5E45"/>
    <w:rsid w:val="00B01BFE"/>
    <w:rsid w:val="00B03F72"/>
    <w:rsid w:val="00B05C89"/>
    <w:rsid w:val="00B132A6"/>
    <w:rsid w:val="00B223B6"/>
    <w:rsid w:val="00B249C2"/>
    <w:rsid w:val="00B32A64"/>
    <w:rsid w:val="00B37EC5"/>
    <w:rsid w:val="00B45D39"/>
    <w:rsid w:val="00B46FD6"/>
    <w:rsid w:val="00B50B32"/>
    <w:rsid w:val="00B558C6"/>
    <w:rsid w:val="00B62AB9"/>
    <w:rsid w:val="00B7546D"/>
    <w:rsid w:val="00B75503"/>
    <w:rsid w:val="00B77180"/>
    <w:rsid w:val="00B8139E"/>
    <w:rsid w:val="00B81600"/>
    <w:rsid w:val="00B92C6F"/>
    <w:rsid w:val="00B94003"/>
    <w:rsid w:val="00BA468A"/>
    <w:rsid w:val="00BA4C44"/>
    <w:rsid w:val="00BB3E68"/>
    <w:rsid w:val="00BB6E43"/>
    <w:rsid w:val="00BB7455"/>
    <w:rsid w:val="00BC731E"/>
    <w:rsid w:val="00BD386E"/>
    <w:rsid w:val="00BD6C44"/>
    <w:rsid w:val="00BE0EE6"/>
    <w:rsid w:val="00BF49BA"/>
    <w:rsid w:val="00BF66E1"/>
    <w:rsid w:val="00BF7EBB"/>
    <w:rsid w:val="00C0310A"/>
    <w:rsid w:val="00C032DF"/>
    <w:rsid w:val="00C20D31"/>
    <w:rsid w:val="00C306BA"/>
    <w:rsid w:val="00C3700F"/>
    <w:rsid w:val="00C37A32"/>
    <w:rsid w:val="00C45CB5"/>
    <w:rsid w:val="00C6394F"/>
    <w:rsid w:val="00C649CC"/>
    <w:rsid w:val="00C66D05"/>
    <w:rsid w:val="00C67723"/>
    <w:rsid w:val="00C70CBD"/>
    <w:rsid w:val="00C7231A"/>
    <w:rsid w:val="00C7446B"/>
    <w:rsid w:val="00C805F9"/>
    <w:rsid w:val="00C87103"/>
    <w:rsid w:val="00C9170D"/>
    <w:rsid w:val="00C91ABD"/>
    <w:rsid w:val="00C91BE8"/>
    <w:rsid w:val="00C9450C"/>
    <w:rsid w:val="00C96AB2"/>
    <w:rsid w:val="00C97A83"/>
    <w:rsid w:val="00CA2FA7"/>
    <w:rsid w:val="00CD51A8"/>
    <w:rsid w:val="00CD7B1A"/>
    <w:rsid w:val="00CF68F2"/>
    <w:rsid w:val="00D06920"/>
    <w:rsid w:val="00D0700A"/>
    <w:rsid w:val="00D077F9"/>
    <w:rsid w:val="00D079E9"/>
    <w:rsid w:val="00D10688"/>
    <w:rsid w:val="00D20448"/>
    <w:rsid w:val="00D36716"/>
    <w:rsid w:val="00D41350"/>
    <w:rsid w:val="00D46475"/>
    <w:rsid w:val="00D46865"/>
    <w:rsid w:val="00D46D0E"/>
    <w:rsid w:val="00D53AF3"/>
    <w:rsid w:val="00D62BFD"/>
    <w:rsid w:val="00D64608"/>
    <w:rsid w:val="00D741A0"/>
    <w:rsid w:val="00D749AD"/>
    <w:rsid w:val="00D778AB"/>
    <w:rsid w:val="00D835BC"/>
    <w:rsid w:val="00D843FD"/>
    <w:rsid w:val="00D9720E"/>
    <w:rsid w:val="00DA2F67"/>
    <w:rsid w:val="00DE5941"/>
    <w:rsid w:val="00DF44E3"/>
    <w:rsid w:val="00DF467A"/>
    <w:rsid w:val="00E02B4A"/>
    <w:rsid w:val="00E03BD0"/>
    <w:rsid w:val="00E04F11"/>
    <w:rsid w:val="00E12C7D"/>
    <w:rsid w:val="00E13670"/>
    <w:rsid w:val="00E24257"/>
    <w:rsid w:val="00E30202"/>
    <w:rsid w:val="00E3033B"/>
    <w:rsid w:val="00E3384F"/>
    <w:rsid w:val="00E35E44"/>
    <w:rsid w:val="00E56E78"/>
    <w:rsid w:val="00E5743D"/>
    <w:rsid w:val="00E71370"/>
    <w:rsid w:val="00E75648"/>
    <w:rsid w:val="00E813E6"/>
    <w:rsid w:val="00E85271"/>
    <w:rsid w:val="00E86590"/>
    <w:rsid w:val="00E91AE3"/>
    <w:rsid w:val="00E97203"/>
    <w:rsid w:val="00E97D7E"/>
    <w:rsid w:val="00EB0C42"/>
    <w:rsid w:val="00EB311C"/>
    <w:rsid w:val="00EC5DED"/>
    <w:rsid w:val="00ED0942"/>
    <w:rsid w:val="00EE09C1"/>
    <w:rsid w:val="00EE150B"/>
    <w:rsid w:val="00EF5504"/>
    <w:rsid w:val="00EF5AA4"/>
    <w:rsid w:val="00F01EAC"/>
    <w:rsid w:val="00F02F56"/>
    <w:rsid w:val="00F04A96"/>
    <w:rsid w:val="00F11E67"/>
    <w:rsid w:val="00F2082F"/>
    <w:rsid w:val="00F258BF"/>
    <w:rsid w:val="00F25CBF"/>
    <w:rsid w:val="00F3284D"/>
    <w:rsid w:val="00F40366"/>
    <w:rsid w:val="00F551E8"/>
    <w:rsid w:val="00F6206F"/>
    <w:rsid w:val="00F63547"/>
    <w:rsid w:val="00F659EF"/>
    <w:rsid w:val="00F7775C"/>
    <w:rsid w:val="00F803E2"/>
    <w:rsid w:val="00F8059D"/>
    <w:rsid w:val="00F81DE4"/>
    <w:rsid w:val="00F82F0A"/>
    <w:rsid w:val="00F85866"/>
    <w:rsid w:val="00F90572"/>
    <w:rsid w:val="00F94E3C"/>
    <w:rsid w:val="00FA640E"/>
    <w:rsid w:val="00FB4628"/>
    <w:rsid w:val="00FC0360"/>
    <w:rsid w:val="00FC1931"/>
    <w:rsid w:val="00FC5CB7"/>
    <w:rsid w:val="00FD0630"/>
    <w:rsid w:val="00FD5DAF"/>
    <w:rsid w:val="00FE0056"/>
    <w:rsid w:val="00FE1982"/>
    <w:rsid w:val="00FF09A6"/>
    <w:rsid w:val="00FF1632"/>
    <w:rsid w:val="00FF27A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D94A7E"/>
  <w15:docId w15:val="{26BDB81E-A912-48C2-A2C5-17329DD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B9"/>
    <w:pPr>
      <w:spacing w:before="100" w:beforeAutospacing="1" w:after="0"/>
      <w:jc w:val="both"/>
    </w:pPr>
    <w:rPr>
      <w:rFonts w:ascii="Calibri" w:eastAsia="Calibri" w:hAnsi="Calibri" w:cs="Times New Roman"/>
      <w:lang w:val="en-GB"/>
    </w:rPr>
  </w:style>
  <w:style w:type="paragraph" w:styleId="Heading2">
    <w:name w:val="heading 2"/>
    <w:basedOn w:val="Normal"/>
    <w:next w:val="Normal"/>
    <w:link w:val="Heading2Char"/>
    <w:uiPriority w:val="9"/>
    <w:semiHidden/>
    <w:unhideWhenUsed/>
    <w:qFormat/>
    <w:rsid w:val="009B1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B126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12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126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7498B"/>
    <w:pPr>
      <w:keepNext/>
      <w:spacing w:before="0" w:beforeAutospacing="0" w:line="240" w:lineRule="auto"/>
      <w:jc w:val="center"/>
      <w:outlineLvl w:val="5"/>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686"/>
    <w:pPr>
      <w:tabs>
        <w:tab w:val="center" w:pos="4513"/>
        <w:tab w:val="right" w:pos="9026"/>
      </w:tabs>
      <w:spacing w:line="240" w:lineRule="auto"/>
    </w:pPr>
  </w:style>
  <w:style w:type="character" w:customStyle="1" w:styleId="HeaderChar">
    <w:name w:val="Header Char"/>
    <w:basedOn w:val="DefaultParagraphFont"/>
    <w:link w:val="Header"/>
    <w:uiPriority w:val="99"/>
    <w:rsid w:val="00355686"/>
  </w:style>
  <w:style w:type="paragraph" w:styleId="Footer">
    <w:name w:val="footer"/>
    <w:basedOn w:val="Normal"/>
    <w:link w:val="FooterChar"/>
    <w:uiPriority w:val="99"/>
    <w:unhideWhenUsed/>
    <w:rsid w:val="00355686"/>
    <w:pPr>
      <w:tabs>
        <w:tab w:val="center" w:pos="4513"/>
        <w:tab w:val="right" w:pos="9026"/>
      </w:tabs>
      <w:spacing w:line="240" w:lineRule="auto"/>
    </w:pPr>
  </w:style>
  <w:style w:type="character" w:customStyle="1" w:styleId="FooterChar">
    <w:name w:val="Footer Char"/>
    <w:basedOn w:val="DefaultParagraphFont"/>
    <w:link w:val="Footer"/>
    <w:uiPriority w:val="99"/>
    <w:rsid w:val="00355686"/>
  </w:style>
  <w:style w:type="paragraph" w:styleId="BalloonText">
    <w:name w:val="Balloon Text"/>
    <w:basedOn w:val="Normal"/>
    <w:link w:val="BalloonTextChar"/>
    <w:uiPriority w:val="99"/>
    <w:semiHidden/>
    <w:unhideWhenUsed/>
    <w:rsid w:val="00355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86"/>
    <w:rPr>
      <w:rFonts w:ascii="Tahoma" w:eastAsia="Calibri" w:hAnsi="Tahoma" w:cs="Tahoma"/>
      <w:sz w:val="16"/>
      <w:szCs w:val="16"/>
      <w:lang w:val="en-GB"/>
    </w:rPr>
  </w:style>
  <w:style w:type="character" w:customStyle="1" w:styleId="Heading6Char">
    <w:name w:val="Heading 6 Char"/>
    <w:basedOn w:val="DefaultParagraphFont"/>
    <w:link w:val="Heading6"/>
    <w:rsid w:val="0017498B"/>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17498B"/>
    <w:pPr>
      <w:spacing w:before="0" w:beforeAutospacing="0" w:line="240" w:lineRule="auto"/>
      <w:ind w:left="720"/>
      <w:jc w:val="left"/>
    </w:pPr>
    <w:rPr>
      <w:rFonts w:ascii="Times New Roman" w:eastAsia="Times New Roman" w:hAnsi="Times New Roman"/>
      <w:sz w:val="20"/>
      <w:szCs w:val="20"/>
      <w:lang w:val="en-US"/>
    </w:rPr>
  </w:style>
  <w:style w:type="character" w:customStyle="1" w:styleId="DefaultChar">
    <w:name w:val="Default Char"/>
    <w:rsid w:val="00CA2FA7"/>
    <w:rPr>
      <w:rFonts w:ascii="Arial" w:hAnsi="Arial" w:cs="Arial"/>
      <w:color w:val="000000"/>
      <w:sz w:val="24"/>
      <w:szCs w:val="24"/>
      <w:lang w:val="en-US" w:eastAsia="en-US" w:bidi="ar-SA"/>
    </w:rPr>
  </w:style>
  <w:style w:type="table" w:styleId="TableGrid">
    <w:name w:val="Table Grid"/>
    <w:basedOn w:val="TableNormal"/>
    <w:uiPriority w:val="59"/>
    <w:rsid w:val="007C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7C25"/>
    <w:pPr>
      <w:spacing w:after="0" w:line="240" w:lineRule="auto"/>
    </w:pPr>
    <w:rPr>
      <w:lang w:val="en-US"/>
    </w:rPr>
  </w:style>
  <w:style w:type="paragraph" w:styleId="Title">
    <w:name w:val="Title"/>
    <w:basedOn w:val="Normal"/>
    <w:link w:val="TitleChar"/>
    <w:qFormat/>
    <w:rsid w:val="00E91AE3"/>
    <w:pPr>
      <w:spacing w:before="0" w:beforeAutospacing="0" w:line="240" w:lineRule="auto"/>
      <w:jc w:val="center"/>
    </w:pPr>
    <w:rPr>
      <w:rFonts w:ascii="Times New Roman" w:eastAsia="Times New Roman" w:hAnsi="Times New Roman"/>
      <w:b/>
      <w:bCs/>
      <w:sz w:val="24"/>
      <w:szCs w:val="24"/>
      <w:u w:val="single"/>
      <w:lang w:val="en-US"/>
    </w:rPr>
  </w:style>
  <w:style w:type="character" w:customStyle="1" w:styleId="TitleChar">
    <w:name w:val="Title Char"/>
    <w:basedOn w:val="DefaultParagraphFont"/>
    <w:link w:val="Title"/>
    <w:rsid w:val="00E91AE3"/>
    <w:rPr>
      <w:rFonts w:ascii="Times New Roman" w:eastAsia="Times New Roman" w:hAnsi="Times New Roman" w:cs="Times New Roman"/>
      <w:b/>
      <w:bCs/>
      <w:sz w:val="24"/>
      <w:szCs w:val="24"/>
      <w:u w:val="single"/>
      <w:lang w:val="en-US"/>
    </w:rPr>
  </w:style>
  <w:style w:type="paragraph" w:styleId="FootnoteText">
    <w:name w:val="footnote text"/>
    <w:basedOn w:val="Normal"/>
    <w:link w:val="FootnoteTextChar"/>
    <w:uiPriority w:val="99"/>
    <w:semiHidden/>
    <w:unhideWhenUsed/>
    <w:rsid w:val="008057B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57B2"/>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057B2"/>
    <w:rPr>
      <w:vertAlign w:val="superscript"/>
    </w:rPr>
  </w:style>
  <w:style w:type="paragraph" w:styleId="EndnoteText">
    <w:name w:val="endnote text"/>
    <w:basedOn w:val="Normal"/>
    <w:link w:val="EndnoteTextChar"/>
    <w:uiPriority w:val="99"/>
    <w:semiHidden/>
    <w:unhideWhenUsed/>
    <w:rsid w:val="00C97A8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97A83"/>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C97A83"/>
    <w:rPr>
      <w:vertAlign w:val="superscript"/>
    </w:rPr>
  </w:style>
  <w:style w:type="numbering" w:customStyle="1" w:styleId="NoList1">
    <w:name w:val="No List1"/>
    <w:next w:val="NoList"/>
    <w:uiPriority w:val="99"/>
    <w:semiHidden/>
    <w:unhideWhenUsed/>
    <w:rsid w:val="00431906"/>
  </w:style>
  <w:style w:type="table" w:customStyle="1" w:styleId="TableGrid1">
    <w:name w:val="Table Grid1"/>
    <w:basedOn w:val="TableNormal"/>
    <w:next w:val="TableGrid"/>
    <w:uiPriority w:val="59"/>
    <w:rsid w:val="00431906"/>
    <w:pPr>
      <w:spacing w:after="0" w:line="240" w:lineRule="auto"/>
    </w:pPr>
    <w:rPr>
      <w:rFonts w:ascii="Calibri" w:eastAsia="Calibri" w:hAnsi="Calibri" w:cs="Times New Roman"/>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31906"/>
    <w:rPr>
      <w:color w:val="0000FF"/>
      <w:u w:val="single"/>
    </w:rPr>
  </w:style>
  <w:style w:type="paragraph" w:styleId="NormalWeb">
    <w:name w:val="Normal (Web)"/>
    <w:basedOn w:val="Normal"/>
    <w:unhideWhenUsed/>
    <w:rsid w:val="00431906"/>
    <w:pPr>
      <w:spacing w:before="168" w:beforeAutospacing="0" w:after="168" w:line="240" w:lineRule="auto"/>
      <w:jc w:val="left"/>
    </w:pPr>
    <w:rPr>
      <w:rFonts w:ascii="Arial" w:eastAsia="Times New Roman" w:hAnsi="Arial" w:cs="Arial"/>
      <w:sz w:val="18"/>
      <w:szCs w:val="18"/>
      <w:lang w:val="en-US"/>
    </w:rPr>
  </w:style>
  <w:style w:type="character" w:customStyle="1" w:styleId="undefined">
    <w:name w:val="undefined"/>
    <w:rsid w:val="00431906"/>
  </w:style>
  <w:style w:type="numbering" w:customStyle="1" w:styleId="NoList2">
    <w:name w:val="No List2"/>
    <w:next w:val="NoList"/>
    <w:uiPriority w:val="99"/>
    <w:semiHidden/>
    <w:unhideWhenUsed/>
    <w:rsid w:val="005C2F61"/>
  </w:style>
  <w:style w:type="table" w:customStyle="1" w:styleId="TableGrid2">
    <w:name w:val="Table Grid2"/>
    <w:basedOn w:val="TableNormal"/>
    <w:next w:val="TableGrid"/>
    <w:uiPriority w:val="59"/>
    <w:rsid w:val="005C2F61"/>
    <w:pPr>
      <w:spacing w:after="0" w:line="240" w:lineRule="auto"/>
    </w:pPr>
    <w:rPr>
      <w:rFonts w:ascii="Calibri" w:eastAsia="Calibri" w:hAnsi="Calibri" w:cs="Times New Roman"/>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C2F61"/>
    <w:rPr>
      <w:color w:val="605E5C"/>
      <w:shd w:val="clear" w:color="auto" w:fill="E1DFDD"/>
    </w:rPr>
  </w:style>
  <w:style w:type="character" w:customStyle="1" w:styleId="Heading2Char">
    <w:name w:val="Heading 2 Char"/>
    <w:basedOn w:val="DefaultParagraphFont"/>
    <w:link w:val="Heading2"/>
    <w:uiPriority w:val="9"/>
    <w:semiHidden/>
    <w:rsid w:val="009B126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9B1266"/>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9B1266"/>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9B1266"/>
    <w:rPr>
      <w:rFonts w:asciiTheme="majorHAnsi" w:eastAsiaTheme="majorEastAsia" w:hAnsiTheme="majorHAnsi" w:cstheme="majorBidi"/>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5185">
      <w:bodyDiv w:val="1"/>
      <w:marLeft w:val="0"/>
      <w:marRight w:val="0"/>
      <w:marTop w:val="0"/>
      <w:marBottom w:val="0"/>
      <w:divBdr>
        <w:top w:val="none" w:sz="0" w:space="0" w:color="auto"/>
        <w:left w:val="none" w:sz="0" w:space="0" w:color="auto"/>
        <w:bottom w:val="none" w:sz="0" w:space="0" w:color="auto"/>
        <w:right w:val="none" w:sz="0" w:space="0" w:color="auto"/>
      </w:divBdr>
    </w:div>
    <w:div w:id="1662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C817-565B-4C44-A648-35792632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51</Pages>
  <Words>11636</Words>
  <Characters>66330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Saidah Nazifah Bt Aziz</cp:lastModifiedBy>
  <cp:revision>17</cp:revision>
  <cp:lastPrinted>2021-07-08T03:59:00Z</cp:lastPrinted>
  <dcterms:created xsi:type="dcterms:W3CDTF">2021-07-29T09:09:00Z</dcterms:created>
  <dcterms:modified xsi:type="dcterms:W3CDTF">2021-08-02T03:24:00Z</dcterms:modified>
</cp:coreProperties>
</file>